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52474" w14:textId="77777777" w:rsidR="00E04863" w:rsidRPr="00E04863" w:rsidRDefault="00E04863" w:rsidP="007C2248">
      <w:pPr>
        <w:spacing w:before="240" w:after="120"/>
        <w:rPr>
          <w:rFonts w:ascii="Tahoma" w:hAnsi="Tahoma" w:cs="Tahoma"/>
          <w:b/>
          <w:sz w:val="22"/>
          <w:szCs w:val="22"/>
        </w:rPr>
      </w:pPr>
      <w:r w:rsidRPr="00E04863">
        <w:rPr>
          <w:rFonts w:ascii="Tahoma" w:hAnsi="Tahoma" w:cs="Tahoma"/>
          <w:b/>
          <w:sz w:val="22"/>
          <w:szCs w:val="22"/>
        </w:rPr>
        <w:t>Тип кабелю</w:t>
      </w:r>
    </w:p>
    <w:p w14:paraId="6C964D2B" w14:textId="7A73C272" w:rsidR="00E04863" w:rsidRPr="004023E1" w:rsidRDefault="00724491" w:rsidP="00E04863">
      <w:pPr>
        <w:spacing w:line="288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Самонесучий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E04863" w:rsidRPr="004023E1">
        <w:rPr>
          <w:rFonts w:ascii="Tahoma" w:hAnsi="Tahoma" w:cs="Tahoma"/>
        </w:rPr>
        <w:t>повністю</w:t>
      </w:r>
      <w:proofErr w:type="spellEnd"/>
      <w:r w:rsidR="00E04863" w:rsidRPr="004023E1">
        <w:rPr>
          <w:rFonts w:ascii="Tahoma" w:hAnsi="Tahoma" w:cs="Tahoma"/>
        </w:rPr>
        <w:t xml:space="preserve"> </w:t>
      </w:r>
      <w:proofErr w:type="spellStart"/>
      <w:r w:rsidR="00E04863" w:rsidRPr="004023E1">
        <w:rPr>
          <w:rFonts w:ascii="Tahoma" w:hAnsi="Tahoma" w:cs="Tahoma"/>
        </w:rPr>
        <w:t>діелектричний</w:t>
      </w:r>
      <w:proofErr w:type="spellEnd"/>
      <w:r w:rsidR="00E04863" w:rsidRPr="004023E1">
        <w:rPr>
          <w:rFonts w:ascii="Tahoma" w:hAnsi="Tahoma" w:cs="Tahoma"/>
        </w:rPr>
        <w:t xml:space="preserve"> </w:t>
      </w:r>
      <w:proofErr w:type="spellStart"/>
      <w:r w:rsidR="00E04863" w:rsidRPr="004023E1">
        <w:rPr>
          <w:rFonts w:ascii="Tahoma" w:hAnsi="Tahoma" w:cs="Tahoma"/>
        </w:rPr>
        <w:t>дроп</w:t>
      </w:r>
      <w:proofErr w:type="spellEnd"/>
      <w:r w:rsidR="00E04863" w:rsidRPr="004023E1">
        <w:rPr>
          <w:rFonts w:ascii="Tahoma" w:hAnsi="Tahoma" w:cs="Tahoma"/>
        </w:rPr>
        <w:t xml:space="preserve">-кабель </w:t>
      </w:r>
      <w:proofErr w:type="spellStart"/>
      <w:r w:rsidR="00E04863" w:rsidRPr="004023E1">
        <w:rPr>
          <w:rFonts w:ascii="Tahoma" w:hAnsi="Tahoma" w:cs="Tahoma"/>
        </w:rPr>
        <w:t>серії</w:t>
      </w:r>
      <w:proofErr w:type="spellEnd"/>
      <w:r w:rsidR="00E04863" w:rsidRPr="004023E1">
        <w:rPr>
          <w:rFonts w:ascii="Tahoma" w:hAnsi="Tahoma" w:cs="Tahoma"/>
        </w:rPr>
        <w:t xml:space="preserve"> HOMEGUIDE</w:t>
      </w:r>
      <w:r>
        <w:rPr>
          <w:rFonts w:ascii="Tahoma" w:hAnsi="Tahoma" w:cs="Tahoma"/>
          <w:lang w:val="uk-UA"/>
        </w:rPr>
        <w:t>, який відповідає вимогам</w:t>
      </w:r>
      <w:r w:rsidR="00E04863" w:rsidRPr="004023E1">
        <w:rPr>
          <w:rFonts w:ascii="Tahoma" w:hAnsi="Tahoma" w:cs="Tahoma"/>
        </w:rPr>
        <w:t xml:space="preserve"> IEC EN 60794.</w:t>
      </w:r>
    </w:p>
    <w:p w14:paraId="6752CF5E" w14:textId="0F92CBA7" w:rsidR="004928CC" w:rsidRPr="002C73EB" w:rsidRDefault="00E04863" w:rsidP="00E04863">
      <w:pPr>
        <w:spacing w:line="288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Маркування</w:t>
      </w:r>
      <w:proofErr w:type="spellEnd"/>
      <w:r w:rsidR="002C73EB">
        <w:rPr>
          <w:rFonts w:ascii="Tahoma" w:hAnsi="Tahoma" w:cs="Tahoma"/>
        </w:rPr>
        <w:t xml:space="preserve"> </w:t>
      </w:r>
      <w:r w:rsidR="00724491">
        <w:rPr>
          <w:rFonts w:ascii="Tahoma" w:hAnsi="Tahoma" w:cs="Tahoma"/>
          <w:lang w:val="uk-UA"/>
        </w:rPr>
        <w:t>згідно</w:t>
      </w:r>
      <w:r w:rsidR="002C73EB">
        <w:rPr>
          <w:rFonts w:ascii="Tahoma" w:hAnsi="Tahoma" w:cs="Tahoma"/>
        </w:rPr>
        <w:t xml:space="preserve"> </w:t>
      </w:r>
      <w:r w:rsidR="00724491">
        <w:rPr>
          <w:rFonts w:ascii="Tahoma" w:hAnsi="Tahoma" w:cs="Tahoma"/>
          <w:lang w:val="uk-UA"/>
        </w:rPr>
        <w:t xml:space="preserve">стандарту </w:t>
      </w:r>
      <w:r w:rsidR="00BB736F">
        <w:rPr>
          <w:rFonts w:ascii="Tahoma" w:hAnsi="Tahoma" w:cs="Tahoma"/>
          <w:lang w:val="en-US"/>
        </w:rPr>
        <w:t>VDE</w:t>
      </w:r>
      <w:r w:rsidR="00BB736F" w:rsidRPr="002C73EB">
        <w:rPr>
          <w:rFonts w:ascii="Tahoma" w:hAnsi="Tahoma" w:cs="Tahoma"/>
        </w:rPr>
        <w:t xml:space="preserve"> 0888: </w:t>
      </w:r>
      <w:r w:rsidR="00BB736F">
        <w:rPr>
          <w:rFonts w:ascii="Tahoma" w:hAnsi="Tahoma" w:cs="Tahoma"/>
          <w:lang w:val="en-US"/>
        </w:rPr>
        <w:t>A</w:t>
      </w:r>
      <w:r w:rsidR="00BB736F" w:rsidRPr="002C73EB">
        <w:rPr>
          <w:rFonts w:ascii="Tahoma" w:hAnsi="Tahoma" w:cs="Tahoma"/>
        </w:rPr>
        <w:t>-</w:t>
      </w:r>
      <w:r w:rsidR="00EE0DEB">
        <w:rPr>
          <w:rFonts w:ascii="Tahoma" w:hAnsi="Tahoma" w:cs="Tahoma"/>
          <w:lang w:val="en-US"/>
        </w:rPr>
        <w:t>D</w:t>
      </w:r>
      <w:r w:rsidR="00BB736F" w:rsidRPr="002C73EB">
        <w:rPr>
          <w:rFonts w:ascii="Tahoma" w:hAnsi="Tahoma" w:cs="Tahoma"/>
        </w:rPr>
        <w:t>(</w:t>
      </w:r>
      <w:r w:rsidR="009D4C8C">
        <w:rPr>
          <w:rFonts w:ascii="Tahoma" w:hAnsi="Tahoma" w:cs="Tahoma"/>
        </w:rPr>
        <w:t>2</w:t>
      </w:r>
      <w:r w:rsidR="009D4C8C">
        <w:rPr>
          <w:rFonts w:ascii="Tahoma" w:hAnsi="Tahoma" w:cs="Tahoma"/>
          <w:lang w:val="en-US"/>
        </w:rPr>
        <w:t>Z</w:t>
      </w:r>
      <w:r w:rsidR="00BB736F">
        <w:rPr>
          <w:rFonts w:ascii="Tahoma" w:hAnsi="Tahoma" w:cs="Tahoma"/>
          <w:lang w:val="en-US"/>
        </w:rPr>
        <w:t>N</w:t>
      </w:r>
      <w:r w:rsidR="00BB736F" w:rsidRPr="002C73EB">
        <w:rPr>
          <w:rFonts w:ascii="Tahoma" w:hAnsi="Tahoma" w:cs="Tahoma"/>
        </w:rPr>
        <w:t>)</w:t>
      </w:r>
      <w:r w:rsidR="00285BC4" w:rsidRPr="00285BC4">
        <w:rPr>
          <w:rFonts w:ascii="Tahoma" w:hAnsi="Tahoma" w:cs="Tahoma"/>
        </w:rPr>
        <w:t>2</w:t>
      </w:r>
      <w:r w:rsidR="00285BC4">
        <w:rPr>
          <w:rFonts w:ascii="Tahoma" w:hAnsi="Tahoma" w:cs="Tahoma"/>
          <w:lang w:val="en-US"/>
        </w:rPr>
        <w:t>Y</w:t>
      </w:r>
    </w:p>
    <w:p w14:paraId="24027722" w14:textId="77777777" w:rsidR="00E04863" w:rsidRPr="004023E1" w:rsidRDefault="00E04863" w:rsidP="007C2248">
      <w:pPr>
        <w:spacing w:before="240" w:after="120"/>
        <w:rPr>
          <w:rFonts w:ascii="Tahoma" w:hAnsi="Tahoma" w:cs="Tahoma"/>
          <w:b/>
          <w:sz w:val="22"/>
          <w:szCs w:val="22"/>
        </w:rPr>
      </w:pPr>
      <w:proofErr w:type="spellStart"/>
      <w:r w:rsidRPr="00E04863">
        <w:rPr>
          <w:rFonts w:ascii="Tahoma" w:hAnsi="Tahoma" w:cs="Tahoma"/>
          <w:b/>
          <w:sz w:val="22"/>
          <w:szCs w:val="22"/>
        </w:rPr>
        <w:t>Застосування</w:t>
      </w:r>
      <w:proofErr w:type="spellEnd"/>
    </w:p>
    <w:p w14:paraId="299D3AF1" w14:textId="507AF065" w:rsidR="009D4C8C" w:rsidRPr="002C73EB" w:rsidRDefault="00E04863" w:rsidP="009D4C8C">
      <w:pPr>
        <w:spacing w:line="288" w:lineRule="auto"/>
        <w:jc w:val="both"/>
        <w:rPr>
          <w:rFonts w:ascii="Tahoma" w:hAnsi="Tahoma" w:cs="Tahoma"/>
        </w:rPr>
      </w:pPr>
      <w:proofErr w:type="spellStart"/>
      <w:r w:rsidRPr="00E04863">
        <w:rPr>
          <w:rFonts w:ascii="Tahoma" w:hAnsi="Tahoma" w:cs="Tahoma"/>
        </w:rPr>
        <w:t>Дроп</w:t>
      </w:r>
      <w:proofErr w:type="spellEnd"/>
      <w:r w:rsidRPr="00E04863">
        <w:rPr>
          <w:rFonts w:ascii="Tahoma" w:hAnsi="Tahoma" w:cs="Tahoma"/>
        </w:rPr>
        <w:t xml:space="preserve">-кабель </w:t>
      </w:r>
      <w:proofErr w:type="spellStart"/>
      <w:r w:rsidRPr="00E04863">
        <w:rPr>
          <w:rFonts w:ascii="Tahoma" w:hAnsi="Tahoma" w:cs="Tahoma"/>
        </w:rPr>
        <w:t>самонесучий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повністю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діелектричний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серії</w:t>
      </w:r>
      <w:proofErr w:type="spellEnd"/>
      <w:r w:rsidRPr="00E04863">
        <w:rPr>
          <w:rFonts w:ascii="Tahoma" w:hAnsi="Tahoma" w:cs="Tahoma"/>
        </w:rPr>
        <w:t xml:space="preserve"> HOMEGUIDE </w:t>
      </w:r>
      <w:proofErr w:type="spellStart"/>
      <w:r w:rsidRPr="00E04863">
        <w:rPr>
          <w:rFonts w:ascii="Tahoma" w:hAnsi="Tahoma" w:cs="Tahoma"/>
        </w:rPr>
        <w:t>призначений</w:t>
      </w:r>
      <w:proofErr w:type="spellEnd"/>
      <w:r w:rsidRPr="00E04863">
        <w:rPr>
          <w:rFonts w:ascii="Tahoma" w:hAnsi="Tahoma" w:cs="Tahoma"/>
        </w:rPr>
        <w:t xml:space="preserve"> для </w:t>
      </w:r>
      <w:proofErr w:type="spellStart"/>
      <w:r w:rsidRPr="00E04863">
        <w:rPr>
          <w:rFonts w:ascii="Tahoma" w:hAnsi="Tahoma" w:cs="Tahoma"/>
        </w:rPr>
        <w:t>підвіс</w:t>
      </w:r>
      <w:r>
        <w:rPr>
          <w:rFonts w:ascii="Tahoma" w:hAnsi="Tahoma" w:cs="Tahoma"/>
        </w:rPr>
        <w:t>у</w:t>
      </w:r>
      <w:proofErr w:type="spellEnd"/>
      <w:r w:rsidRPr="00E04863">
        <w:rPr>
          <w:rFonts w:ascii="Tahoma" w:hAnsi="Tahoma" w:cs="Tahoma"/>
        </w:rPr>
        <w:t xml:space="preserve"> та </w:t>
      </w:r>
      <w:proofErr w:type="spellStart"/>
      <w:r w:rsidRPr="00E04863">
        <w:rPr>
          <w:rFonts w:ascii="Tahoma" w:hAnsi="Tahoma" w:cs="Tahoma"/>
        </w:rPr>
        <w:t>ек</w:t>
      </w:r>
      <w:r w:rsidR="00724491">
        <w:rPr>
          <w:rFonts w:ascii="Tahoma" w:hAnsi="Tahoma" w:cs="Tahoma"/>
        </w:rPr>
        <w:t>сплуатації</w:t>
      </w:r>
      <w:proofErr w:type="spellEnd"/>
      <w:r w:rsidR="00724491">
        <w:rPr>
          <w:rFonts w:ascii="Tahoma" w:hAnsi="Tahoma" w:cs="Tahoma"/>
        </w:rPr>
        <w:t xml:space="preserve"> на опорах </w:t>
      </w:r>
      <w:proofErr w:type="spellStart"/>
      <w:r w:rsidR="00724491">
        <w:rPr>
          <w:rFonts w:ascii="Tahoma" w:hAnsi="Tahoma" w:cs="Tahoma"/>
        </w:rPr>
        <w:t>повітряних</w:t>
      </w:r>
      <w:proofErr w:type="spellEnd"/>
      <w:r w:rsidR="00724491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ліній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зв'язку</w:t>
      </w:r>
      <w:proofErr w:type="spellEnd"/>
      <w:r w:rsidRPr="00E04863">
        <w:rPr>
          <w:rFonts w:ascii="Tahoma" w:hAnsi="Tahoma" w:cs="Tahoma"/>
        </w:rPr>
        <w:t xml:space="preserve">, </w:t>
      </w:r>
      <w:proofErr w:type="spellStart"/>
      <w:r w:rsidRPr="00E04863">
        <w:rPr>
          <w:rFonts w:ascii="Tahoma" w:hAnsi="Tahoma" w:cs="Tahoma"/>
        </w:rPr>
        <w:t>міського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="00724491">
        <w:rPr>
          <w:rFonts w:ascii="Tahoma" w:hAnsi="Tahoma" w:cs="Tahoma"/>
        </w:rPr>
        <w:t>електротранспорту</w:t>
      </w:r>
      <w:proofErr w:type="spellEnd"/>
      <w:r w:rsidR="00724491">
        <w:rPr>
          <w:rFonts w:ascii="Tahoma" w:hAnsi="Tahoma" w:cs="Tahoma"/>
        </w:rPr>
        <w:t xml:space="preserve"> та </w:t>
      </w:r>
      <w:proofErr w:type="spellStart"/>
      <w:r w:rsidR="00724491">
        <w:rPr>
          <w:rFonts w:ascii="Tahoma" w:hAnsi="Tahoma" w:cs="Tahoma"/>
        </w:rPr>
        <w:t>повітряних</w:t>
      </w:r>
      <w:proofErr w:type="spellEnd"/>
      <w:r w:rsidR="00724491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лініях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електропередачі</w:t>
      </w:r>
      <w:proofErr w:type="spellEnd"/>
      <w:r w:rsidRPr="00E04863">
        <w:rPr>
          <w:rFonts w:ascii="Tahoma" w:hAnsi="Tahoma" w:cs="Tahoma"/>
        </w:rPr>
        <w:t xml:space="preserve"> в </w:t>
      </w:r>
      <w:proofErr w:type="spellStart"/>
      <w:r w:rsidRPr="00E04863">
        <w:rPr>
          <w:rFonts w:ascii="Tahoma" w:hAnsi="Tahoma" w:cs="Tahoma"/>
        </w:rPr>
        <w:t>умовах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впливу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навантажень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від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вітру</w:t>
      </w:r>
      <w:proofErr w:type="spellEnd"/>
      <w:r w:rsidRPr="00E04863">
        <w:rPr>
          <w:rFonts w:ascii="Tahoma" w:hAnsi="Tahoma" w:cs="Tahoma"/>
        </w:rPr>
        <w:t xml:space="preserve">, </w:t>
      </w:r>
      <w:proofErr w:type="spellStart"/>
      <w:r w:rsidRPr="00E04863">
        <w:rPr>
          <w:rFonts w:ascii="Tahoma" w:hAnsi="Tahoma" w:cs="Tahoma"/>
        </w:rPr>
        <w:t>ожеледиці</w:t>
      </w:r>
      <w:proofErr w:type="spellEnd"/>
      <w:r w:rsidRPr="00E04863">
        <w:rPr>
          <w:rFonts w:ascii="Tahoma" w:hAnsi="Tahoma" w:cs="Tahoma"/>
        </w:rPr>
        <w:t xml:space="preserve">, </w:t>
      </w:r>
      <w:proofErr w:type="spellStart"/>
      <w:r w:rsidRPr="00E04863">
        <w:rPr>
          <w:rFonts w:ascii="Tahoma" w:hAnsi="Tahoma" w:cs="Tahoma"/>
        </w:rPr>
        <w:t>температури</w:t>
      </w:r>
      <w:proofErr w:type="spellEnd"/>
      <w:r w:rsidRPr="00E04863">
        <w:rPr>
          <w:rFonts w:ascii="Tahoma" w:hAnsi="Tahoma" w:cs="Tahoma"/>
        </w:rPr>
        <w:t xml:space="preserve"> та </w:t>
      </w:r>
      <w:proofErr w:type="spellStart"/>
      <w:r w:rsidRPr="00E04863">
        <w:rPr>
          <w:rFonts w:ascii="Tahoma" w:hAnsi="Tahoma" w:cs="Tahoma"/>
        </w:rPr>
        <w:t>їх</w:t>
      </w:r>
      <w:proofErr w:type="spellEnd"/>
      <w:r w:rsidRPr="00E04863">
        <w:rPr>
          <w:rFonts w:ascii="Tahoma" w:hAnsi="Tahoma" w:cs="Tahoma"/>
        </w:rPr>
        <w:t xml:space="preserve"> </w:t>
      </w:r>
      <w:proofErr w:type="spellStart"/>
      <w:r w:rsidRPr="00E04863">
        <w:rPr>
          <w:rFonts w:ascii="Tahoma" w:hAnsi="Tahoma" w:cs="Tahoma"/>
        </w:rPr>
        <w:t>комбінацій</w:t>
      </w:r>
      <w:proofErr w:type="spellEnd"/>
      <w:r w:rsidRPr="00E04863">
        <w:rPr>
          <w:rFonts w:ascii="Tahoma" w:hAnsi="Tahoma" w:cs="Tahoma"/>
        </w:rPr>
        <w:t>.</w:t>
      </w:r>
      <w:r w:rsidR="009D4C8C" w:rsidRPr="009D4C8C">
        <w:rPr>
          <w:rFonts w:ascii="Tahoma" w:hAnsi="Tahoma" w:cs="Tahoma"/>
        </w:rPr>
        <w:t xml:space="preserve"> </w:t>
      </w:r>
    </w:p>
    <w:p w14:paraId="0FEB0400" w14:textId="7E8E525F" w:rsidR="004928CC" w:rsidRPr="00724491" w:rsidRDefault="002C73EB">
      <w:pPr>
        <w:spacing w:before="240" w:after="120"/>
        <w:rPr>
          <w:rFonts w:ascii="Tahoma" w:hAnsi="Tahoma" w:cs="Tahoma"/>
          <w:b/>
          <w:sz w:val="22"/>
          <w:szCs w:val="22"/>
          <w:lang w:val="uk-UA"/>
        </w:rPr>
      </w:pPr>
      <w:r w:rsidRPr="00EC32EE">
        <w:rPr>
          <w:rFonts w:ascii="Tahoma" w:hAnsi="Tahoma" w:cs="Tahoma"/>
          <w:b/>
          <w:sz w:val="22"/>
          <w:szCs w:val="22"/>
        </w:rPr>
        <w:t xml:space="preserve">Структура </w:t>
      </w:r>
      <w:proofErr w:type="spellStart"/>
      <w:r w:rsidRPr="00EC32EE">
        <w:rPr>
          <w:rFonts w:ascii="Tahoma" w:hAnsi="Tahoma" w:cs="Tahoma"/>
          <w:b/>
          <w:sz w:val="22"/>
          <w:szCs w:val="22"/>
        </w:rPr>
        <w:t>кабел</w:t>
      </w:r>
      <w:proofErr w:type="spellEnd"/>
      <w:r w:rsidR="00724491">
        <w:rPr>
          <w:rFonts w:ascii="Tahoma" w:hAnsi="Tahoma" w:cs="Tahoma"/>
          <w:b/>
          <w:sz w:val="22"/>
          <w:szCs w:val="22"/>
          <w:lang w:val="uk-UA"/>
        </w:rPr>
        <w:t>ю</w:t>
      </w:r>
    </w:p>
    <w:tbl>
      <w:tblPr>
        <w:tblW w:w="9502" w:type="dxa"/>
        <w:tblLook w:val="0000" w:firstRow="0" w:lastRow="0" w:firstColumn="0" w:lastColumn="0" w:noHBand="0" w:noVBand="0"/>
      </w:tblPr>
      <w:tblGrid>
        <w:gridCol w:w="3261"/>
        <w:gridCol w:w="6241"/>
      </w:tblGrid>
      <w:tr w:rsidR="004928CC" w14:paraId="4D1BF843" w14:textId="77777777" w:rsidTr="00EC32EE">
        <w:trPr>
          <w:trHeight w:val="148"/>
        </w:trPr>
        <w:tc>
          <w:tcPr>
            <w:tcW w:w="9502" w:type="dxa"/>
            <w:gridSpan w:val="2"/>
            <w:shd w:val="clear" w:color="auto" w:fill="auto"/>
          </w:tcPr>
          <w:p w14:paraId="46051C50" w14:textId="77777777" w:rsidR="004928CC" w:rsidRDefault="004928CC">
            <w:pPr>
              <w:rPr>
                <w:b/>
                <w:bCs/>
                <w:lang w:val="en-US"/>
              </w:rPr>
            </w:pPr>
          </w:p>
        </w:tc>
      </w:tr>
      <w:tr w:rsidR="004928CC" w:rsidRPr="002C73EB" w14:paraId="4EC67BF6" w14:textId="77777777" w:rsidTr="00EC32EE">
        <w:trPr>
          <w:trHeight w:val="2905"/>
        </w:trPr>
        <w:tc>
          <w:tcPr>
            <w:tcW w:w="3261" w:type="dxa"/>
            <w:shd w:val="clear" w:color="auto" w:fill="auto"/>
          </w:tcPr>
          <w:p w14:paraId="450FFBF4" w14:textId="77777777" w:rsidR="004928CC" w:rsidRPr="009D4C8C" w:rsidRDefault="002736C8">
            <w:pPr>
              <w:jc w:val="center"/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inline distT="0" distB="0" distL="0" distR="0" wp14:anchorId="6CFF26A5" wp14:editId="137A81B4">
                  <wp:extent cx="1918800" cy="16776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-4. ОКТ-Д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6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E3853" w14:textId="77777777" w:rsidR="00E04863" w:rsidRPr="00724491" w:rsidRDefault="00E04863" w:rsidP="00E04863">
            <w:pPr>
              <w:jc w:val="center"/>
              <w:rPr>
                <w:rStyle w:val="a3"/>
                <w:rFonts w:ascii="Tahoma" w:hAnsi="Tahoma" w:cs="Tahoma"/>
                <w:b w:val="0"/>
                <w:sz w:val="18"/>
                <w:szCs w:val="18"/>
              </w:rPr>
            </w:pPr>
            <w:proofErr w:type="spellStart"/>
            <w:r w:rsidRPr="00724491">
              <w:rPr>
                <w:rStyle w:val="a3"/>
                <w:rFonts w:ascii="Tahoma" w:hAnsi="Tahoma" w:cs="Tahoma"/>
                <w:b w:val="0"/>
                <w:sz w:val="18"/>
                <w:szCs w:val="18"/>
              </w:rPr>
              <w:t>Версія</w:t>
            </w:r>
            <w:proofErr w:type="spellEnd"/>
            <w:r w:rsidRPr="00724491">
              <w:rPr>
                <w:rStyle w:val="a3"/>
                <w:rFonts w:ascii="Tahoma" w:hAnsi="Tahoma" w:cs="Tahoma"/>
                <w:b w:val="0"/>
                <w:sz w:val="18"/>
                <w:szCs w:val="18"/>
              </w:rPr>
              <w:t xml:space="preserve"> з 12-ма волокнами</w:t>
            </w:r>
          </w:p>
          <w:p w14:paraId="1E0E4552" w14:textId="4BFE01A9" w:rsidR="004928CC" w:rsidRPr="002C73EB" w:rsidRDefault="00E04863" w:rsidP="00E04863">
            <w:pPr>
              <w:jc w:val="center"/>
              <w:rPr>
                <w:rStyle w:val="a3"/>
                <w:color w:val="002676"/>
              </w:rPr>
            </w:pPr>
            <w:r w:rsidRPr="00724491">
              <w:rPr>
                <w:rStyle w:val="a3"/>
                <w:rFonts w:ascii="Tahoma" w:hAnsi="Tahoma" w:cs="Tahoma"/>
                <w:b w:val="0"/>
                <w:sz w:val="18"/>
                <w:szCs w:val="18"/>
              </w:rPr>
              <w:t xml:space="preserve">- без масштабу </w:t>
            </w:r>
            <w:r w:rsidR="00BB736F" w:rsidRPr="00724491">
              <w:rPr>
                <w:rStyle w:val="a3"/>
                <w:rFonts w:ascii="Tahoma" w:hAnsi="Tahoma" w:cs="Tahoma"/>
                <w:b w:val="0"/>
                <w:sz w:val="18"/>
                <w:szCs w:val="18"/>
              </w:rPr>
              <w:t>-</w:t>
            </w:r>
          </w:p>
        </w:tc>
        <w:tc>
          <w:tcPr>
            <w:tcW w:w="6241" w:type="dxa"/>
            <w:shd w:val="clear" w:color="auto" w:fill="auto"/>
          </w:tcPr>
          <w:p w14:paraId="248627E4" w14:textId="2F18EBF9" w:rsidR="004928CC" w:rsidRDefault="00BB736F">
            <w:pPr>
              <w:spacing w:before="60" w:after="60" w:line="288" w:lineRule="auto"/>
              <w:jc w:val="both"/>
              <w:rPr>
                <w:rFonts w:ascii="Tahoma" w:hAnsi="Tahoma" w:cs="Tahoma"/>
              </w:rPr>
            </w:pPr>
            <w:r w:rsidRPr="00EC32EE">
              <w:rPr>
                <w:rFonts w:ascii="Tahoma" w:hAnsi="Tahoma" w:cs="Tahoma"/>
                <w:b/>
              </w:rPr>
              <w:t>1.</w:t>
            </w:r>
            <w:r w:rsidRPr="00285BC4">
              <w:rPr>
                <w:rFonts w:ascii="Tahoma" w:hAnsi="Tahoma" w:cs="Tahoma"/>
              </w:rPr>
              <w:t xml:space="preserve"> </w:t>
            </w:r>
            <w:proofErr w:type="spellStart"/>
            <w:r w:rsidR="002C73EB" w:rsidRPr="00EC32EE">
              <w:rPr>
                <w:rFonts w:ascii="Tahoma" w:hAnsi="Tahoma" w:cs="Tahoma"/>
                <w:b/>
              </w:rPr>
              <w:t>Оптич</w:t>
            </w:r>
            <w:r w:rsidR="00E04863">
              <w:rPr>
                <w:rFonts w:ascii="Tahoma" w:hAnsi="Tahoma" w:cs="Tahoma"/>
                <w:b/>
              </w:rPr>
              <w:t>не</w:t>
            </w:r>
            <w:proofErr w:type="spellEnd"/>
            <w:r w:rsidR="002C73EB" w:rsidRPr="00EC32EE">
              <w:rPr>
                <w:rFonts w:ascii="Tahoma" w:hAnsi="Tahoma" w:cs="Tahoma"/>
                <w:b/>
              </w:rPr>
              <w:t xml:space="preserve"> волокн</w:t>
            </w:r>
            <w:r w:rsidR="00E04863">
              <w:rPr>
                <w:rFonts w:ascii="Tahoma" w:hAnsi="Tahoma" w:cs="Tahoma"/>
                <w:b/>
              </w:rPr>
              <w:t>о</w:t>
            </w:r>
            <w:r w:rsidR="002C73EB" w:rsidRPr="00285BC4">
              <w:rPr>
                <w:rFonts w:ascii="Tahoma" w:hAnsi="Tahoma" w:cs="Tahoma"/>
              </w:rPr>
              <w:t xml:space="preserve"> </w:t>
            </w:r>
            <w:r w:rsidR="00724491">
              <w:rPr>
                <w:rFonts w:ascii="Tahoma" w:hAnsi="Tahoma" w:cs="Tahoma"/>
                <w:lang w:val="uk-UA"/>
              </w:rPr>
              <w:t>згідно</w:t>
            </w:r>
            <w:r w:rsidR="00E04863">
              <w:rPr>
                <w:rFonts w:ascii="Tahoma" w:hAnsi="Tahoma" w:cs="Tahoma"/>
              </w:rPr>
              <w:t xml:space="preserve"> стандарт</w:t>
            </w:r>
            <w:r w:rsidR="00724491">
              <w:rPr>
                <w:rFonts w:ascii="Tahoma" w:hAnsi="Tahoma" w:cs="Tahoma"/>
                <w:lang w:val="uk-UA"/>
              </w:rPr>
              <w:t>у</w:t>
            </w:r>
            <w:r w:rsidRPr="00285BC4">
              <w:rPr>
                <w:rFonts w:ascii="Tahoma" w:hAnsi="Tahoma" w:cs="Tahoma"/>
              </w:rPr>
              <w:t xml:space="preserve"> ITU-T G.652D/G.657A</w:t>
            </w:r>
            <w:r w:rsidR="002C73EB" w:rsidRPr="00285BC4">
              <w:rPr>
                <w:rFonts w:ascii="Tahoma" w:hAnsi="Tahoma" w:cs="Tahoma"/>
              </w:rPr>
              <w:t>1</w:t>
            </w:r>
          </w:p>
          <w:p w14:paraId="49B52C25" w14:textId="60FD220F" w:rsidR="009D4C8C" w:rsidRPr="00724491" w:rsidRDefault="009D4C8C">
            <w:pPr>
              <w:spacing w:before="60" w:after="60" w:line="288" w:lineRule="auto"/>
              <w:jc w:val="both"/>
              <w:rPr>
                <w:rFonts w:ascii="Tahoma" w:hAnsi="Tahoma" w:cs="Tahoma"/>
              </w:rPr>
            </w:pPr>
            <w:r w:rsidRPr="009D4C8C">
              <w:rPr>
                <w:rFonts w:ascii="Tahoma" w:hAnsi="Tahoma" w:cs="Tahoma"/>
                <w:b/>
              </w:rPr>
              <w:t>2.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Гідрофобний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заповнювач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: </w:t>
            </w:r>
            <w:proofErr w:type="spellStart"/>
            <w:r w:rsidR="00E04863" w:rsidRPr="00724491">
              <w:rPr>
                <w:rFonts w:ascii="Tahoma" w:hAnsi="Tahoma" w:cs="Tahoma"/>
              </w:rPr>
              <w:t>тиксотропний</w:t>
            </w:r>
            <w:proofErr w:type="spellEnd"/>
            <w:r w:rsidR="00E04863" w:rsidRPr="00724491">
              <w:rPr>
                <w:rFonts w:ascii="Tahoma" w:hAnsi="Tahoma" w:cs="Tahoma"/>
              </w:rPr>
              <w:t xml:space="preserve"> гель</w:t>
            </w:r>
          </w:p>
          <w:p w14:paraId="466B6ADF" w14:textId="2E86F94B" w:rsidR="00285BC4" w:rsidRDefault="00285BC4">
            <w:pPr>
              <w:spacing w:before="60" w:after="60" w:line="288" w:lineRule="auto"/>
              <w:jc w:val="both"/>
              <w:rPr>
                <w:rFonts w:ascii="Tahoma" w:hAnsi="Tahoma" w:cs="Tahoma"/>
              </w:rPr>
            </w:pPr>
            <w:r w:rsidRPr="00EC32EE">
              <w:rPr>
                <w:rFonts w:ascii="Tahoma" w:hAnsi="Tahoma" w:cs="Tahoma"/>
                <w:b/>
              </w:rPr>
              <w:t xml:space="preserve">3.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Оптичний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 модуль</w:t>
            </w:r>
            <w:r w:rsidR="00E04863" w:rsidRPr="00724491">
              <w:rPr>
                <w:rFonts w:ascii="Tahoma" w:hAnsi="Tahoma" w:cs="Tahoma"/>
              </w:rPr>
              <w:t xml:space="preserve">, </w:t>
            </w:r>
            <w:proofErr w:type="spellStart"/>
            <w:r w:rsidR="00E04863" w:rsidRPr="00724491">
              <w:rPr>
                <w:rFonts w:ascii="Tahoma" w:hAnsi="Tahoma" w:cs="Tahoma"/>
              </w:rPr>
              <w:t>заповнений</w:t>
            </w:r>
            <w:proofErr w:type="spellEnd"/>
            <w:r w:rsidR="00E04863" w:rsidRPr="00724491">
              <w:rPr>
                <w:rFonts w:ascii="Tahoma" w:hAnsi="Tahoma" w:cs="Tahoma"/>
              </w:rPr>
              <w:t xml:space="preserve"> </w:t>
            </w:r>
            <w:proofErr w:type="spellStart"/>
            <w:r w:rsidR="00E04863" w:rsidRPr="00724491">
              <w:rPr>
                <w:rFonts w:ascii="Tahoma" w:hAnsi="Tahoma" w:cs="Tahoma"/>
              </w:rPr>
              <w:t>тиксотропним</w:t>
            </w:r>
            <w:proofErr w:type="spellEnd"/>
            <w:r w:rsidR="00E04863" w:rsidRPr="00724491">
              <w:rPr>
                <w:rFonts w:ascii="Tahoma" w:hAnsi="Tahoma" w:cs="Tahoma"/>
              </w:rPr>
              <w:t xml:space="preserve"> </w:t>
            </w:r>
            <w:r w:rsidRPr="00724491">
              <w:rPr>
                <w:rFonts w:ascii="Tahoma" w:hAnsi="Tahoma" w:cs="Tahoma"/>
              </w:rPr>
              <w:t>гелем</w:t>
            </w:r>
          </w:p>
          <w:p w14:paraId="21EFC847" w14:textId="2A9E2972" w:rsidR="00EC32EE" w:rsidRPr="00724491" w:rsidRDefault="002736C8">
            <w:pPr>
              <w:spacing w:before="60" w:after="60" w:line="288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EC32EE" w:rsidRPr="00EC32EE">
              <w:rPr>
                <w:rFonts w:ascii="Tahoma" w:hAnsi="Tahoma" w:cs="Tahoma"/>
                <w:b/>
              </w:rPr>
              <w:t xml:space="preserve">.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Основні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силові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елементи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: </w:t>
            </w:r>
            <w:r w:rsidR="00724491">
              <w:rPr>
                <w:rFonts w:ascii="Tahoma" w:hAnsi="Tahoma" w:cs="Tahoma"/>
              </w:rPr>
              <w:t xml:space="preserve">два </w:t>
            </w:r>
            <w:proofErr w:type="spellStart"/>
            <w:r w:rsidR="00724491">
              <w:rPr>
                <w:rFonts w:ascii="Tahoma" w:hAnsi="Tahoma" w:cs="Tahoma"/>
              </w:rPr>
              <w:t>склопластикових</w:t>
            </w:r>
            <w:proofErr w:type="spellEnd"/>
            <w:r w:rsidR="00724491">
              <w:rPr>
                <w:rFonts w:ascii="Tahoma" w:hAnsi="Tahoma" w:cs="Tahoma"/>
              </w:rPr>
              <w:t xml:space="preserve"> прут</w:t>
            </w:r>
            <w:r w:rsidR="00E04863" w:rsidRPr="00724491">
              <w:rPr>
                <w:rFonts w:ascii="Tahoma" w:hAnsi="Tahoma" w:cs="Tahoma"/>
              </w:rPr>
              <w:t xml:space="preserve">ка, </w:t>
            </w:r>
            <w:proofErr w:type="spellStart"/>
            <w:r w:rsidR="00E04863" w:rsidRPr="00724491">
              <w:rPr>
                <w:rFonts w:ascii="Tahoma" w:hAnsi="Tahoma" w:cs="Tahoma"/>
              </w:rPr>
              <w:t>розташовані</w:t>
            </w:r>
            <w:proofErr w:type="spellEnd"/>
            <w:r w:rsidR="00E04863" w:rsidRPr="00724491">
              <w:rPr>
                <w:rFonts w:ascii="Tahoma" w:hAnsi="Tahoma" w:cs="Tahoma"/>
              </w:rPr>
              <w:t xml:space="preserve"> </w:t>
            </w:r>
            <w:proofErr w:type="spellStart"/>
            <w:r w:rsidR="00E04863" w:rsidRPr="00724491">
              <w:rPr>
                <w:rFonts w:ascii="Tahoma" w:hAnsi="Tahoma" w:cs="Tahoma"/>
              </w:rPr>
              <w:t>поздовж</w:t>
            </w:r>
            <w:proofErr w:type="spellEnd"/>
          </w:p>
          <w:p w14:paraId="06E3086A" w14:textId="2F34C4A9" w:rsidR="00285BC4" w:rsidRPr="00285BC4" w:rsidRDefault="002736C8" w:rsidP="009D4C8C">
            <w:pPr>
              <w:spacing w:before="60" w:after="60" w:line="288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5</w:t>
            </w:r>
            <w:r w:rsidR="00285BC4" w:rsidRPr="00EC32EE">
              <w:rPr>
                <w:rFonts w:ascii="Tahoma" w:hAnsi="Tahoma" w:cs="Tahoma"/>
                <w:b/>
              </w:rPr>
              <w:t xml:space="preserve">.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Зовнішня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04863" w:rsidRPr="00E04863">
              <w:rPr>
                <w:rFonts w:ascii="Tahoma" w:hAnsi="Tahoma" w:cs="Tahoma"/>
                <w:b/>
              </w:rPr>
              <w:t>оболонка</w:t>
            </w:r>
            <w:proofErr w:type="spellEnd"/>
            <w:r w:rsidR="00E04863" w:rsidRPr="00E04863">
              <w:rPr>
                <w:rFonts w:ascii="Tahoma" w:hAnsi="Tahoma" w:cs="Tahoma"/>
                <w:b/>
              </w:rPr>
              <w:t xml:space="preserve">: </w:t>
            </w:r>
            <w:proofErr w:type="spellStart"/>
            <w:r w:rsidR="00E04863" w:rsidRPr="00724491">
              <w:rPr>
                <w:rFonts w:ascii="Tahoma" w:hAnsi="Tahoma" w:cs="Tahoma"/>
              </w:rPr>
              <w:t>поліетилен</w:t>
            </w:r>
            <w:proofErr w:type="spellEnd"/>
            <w:r w:rsidR="00E04863" w:rsidRPr="00724491">
              <w:rPr>
                <w:rFonts w:ascii="Tahoma" w:hAnsi="Tahoma" w:cs="Tahoma"/>
              </w:rPr>
              <w:t xml:space="preserve"> </w:t>
            </w:r>
            <w:proofErr w:type="spellStart"/>
            <w:r w:rsidR="00E04863" w:rsidRPr="00724491">
              <w:rPr>
                <w:rFonts w:ascii="Tahoma" w:hAnsi="Tahoma" w:cs="Tahoma"/>
              </w:rPr>
              <w:t>середнього</w:t>
            </w:r>
            <w:proofErr w:type="spellEnd"/>
            <w:r w:rsidR="00E04863" w:rsidRPr="00724491">
              <w:rPr>
                <w:rFonts w:ascii="Tahoma" w:hAnsi="Tahoma" w:cs="Tahoma"/>
              </w:rPr>
              <w:t xml:space="preserve"> </w:t>
            </w:r>
            <w:proofErr w:type="spellStart"/>
            <w:r w:rsidR="00E04863" w:rsidRPr="00724491">
              <w:rPr>
                <w:rFonts w:ascii="Tahoma" w:hAnsi="Tahoma" w:cs="Tahoma"/>
              </w:rPr>
              <w:t>тиску</w:t>
            </w:r>
            <w:proofErr w:type="spellEnd"/>
            <w:r w:rsidR="00285BC4" w:rsidRPr="00724491">
              <w:rPr>
                <w:rFonts w:ascii="Tahoma" w:hAnsi="Tahoma" w:cs="Tahoma"/>
              </w:rPr>
              <w:t xml:space="preserve"> (HDPE)</w:t>
            </w:r>
            <w:r w:rsidR="00BB736F" w:rsidRPr="00285BC4">
              <w:rPr>
                <w:rFonts w:ascii="Tahoma" w:hAnsi="Tahoma" w:cs="Tahoma"/>
              </w:rPr>
              <w:t xml:space="preserve"> </w:t>
            </w:r>
          </w:p>
        </w:tc>
      </w:tr>
    </w:tbl>
    <w:p w14:paraId="044758B0" w14:textId="43E8D8E9" w:rsidR="004928CC" w:rsidRPr="00724491" w:rsidRDefault="00E04863" w:rsidP="00724491">
      <w:pPr>
        <w:spacing w:before="240" w:after="120"/>
        <w:rPr>
          <w:rFonts w:ascii="Tahoma" w:hAnsi="Tahoma" w:cs="Tahoma"/>
          <w:b/>
          <w:sz w:val="22"/>
          <w:szCs w:val="22"/>
        </w:rPr>
      </w:pPr>
      <w:proofErr w:type="spellStart"/>
      <w:r w:rsidRPr="00E04863">
        <w:rPr>
          <w:rFonts w:ascii="Tahoma" w:hAnsi="Tahoma" w:cs="Tahoma"/>
          <w:b/>
          <w:sz w:val="22"/>
          <w:szCs w:val="22"/>
        </w:rPr>
        <w:t>Оптичні</w:t>
      </w:r>
      <w:proofErr w:type="spellEnd"/>
      <w:r w:rsidRPr="00E04863">
        <w:rPr>
          <w:rFonts w:ascii="Tahoma" w:hAnsi="Tahoma" w:cs="Tahoma"/>
          <w:b/>
          <w:sz w:val="22"/>
          <w:szCs w:val="22"/>
        </w:rPr>
        <w:t xml:space="preserve"> характеристики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110"/>
        <w:gridCol w:w="5529"/>
      </w:tblGrid>
      <w:tr w:rsidR="004928CC" w:rsidRPr="002736C8" w14:paraId="6C4DD1C2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1C0C" w14:textId="5D7D6F70" w:rsidR="004928CC" w:rsidRDefault="00E0486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E04863">
              <w:rPr>
                <w:rFonts w:ascii="Tahoma" w:hAnsi="Tahoma" w:cs="Tahoma"/>
                <w:sz w:val="18"/>
                <w:szCs w:val="18"/>
              </w:rPr>
              <w:t>Оптичні</w:t>
            </w:r>
            <w:proofErr w:type="spellEnd"/>
            <w:r w:rsidRPr="00E04863">
              <w:rPr>
                <w:rFonts w:ascii="Tahoma" w:hAnsi="Tahoma" w:cs="Tahoma"/>
                <w:sz w:val="18"/>
                <w:szCs w:val="18"/>
              </w:rPr>
              <w:t xml:space="preserve"> волокна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96" w14:textId="77777777" w:rsidR="00E04863" w:rsidRPr="00E04863" w:rsidRDefault="00E04863" w:rsidP="00E048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04863">
              <w:rPr>
                <w:rFonts w:ascii="Tahoma" w:hAnsi="Tahoma" w:cs="Tahoma"/>
                <w:sz w:val="18"/>
                <w:szCs w:val="18"/>
              </w:rPr>
              <w:t>Одномодові</w:t>
            </w:r>
            <w:proofErr w:type="spellEnd"/>
            <w:r w:rsidRPr="00E04863">
              <w:rPr>
                <w:rFonts w:ascii="Tahoma" w:hAnsi="Tahoma" w:cs="Tahoma"/>
                <w:sz w:val="18"/>
                <w:szCs w:val="18"/>
              </w:rPr>
              <w:t xml:space="preserve"> волокна</w:t>
            </w:r>
          </w:p>
          <w:p w14:paraId="0A2298D5" w14:textId="623DA794" w:rsidR="004928CC" w:rsidRPr="002736C8" w:rsidRDefault="00724491" w:rsidP="007244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згідно</w:t>
            </w:r>
            <w:r w:rsidR="00E04863" w:rsidRPr="00E04863">
              <w:rPr>
                <w:rFonts w:ascii="Tahoma" w:hAnsi="Tahoma" w:cs="Tahoma"/>
                <w:sz w:val="18"/>
                <w:szCs w:val="18"/>
              </w:rPr>
              <w:t xml:space="preserve"> стандарт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у</w:t>
            </w:r>
            <w:r w:rsidR="00E04863" w:rsidRPr="00E048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ITU</w:t>
            </w:r>
            <w:r w:rsidR="00F43820" w:rsidRPr="002736C8">
              <w:rPr>
                <w:rFonts w:ascii="Tahoma" w:hAnsi="Tahoma" w:cs="Tahoma"/>
                <w:sz w:val="18"/>
                <w:szCs w:val="18"/>
              </w:rPr>
              <w:t>-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="00F43820" w:rsidRPr="002736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="00F43820" w:rsidRPr="002736C8">
              <w:rPr>
                <w:rFonts w:ascii="Tahoma" w:hAnsi="Tahoma" w:cs="Tahoma"/>
                <w:sz w:val="18"/>
                <w:szCs w:val="18"/>
              </w:rPr>
              <w:t>.652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D</w:t>
            </w:r>
            <w:r w:rsidR="00F43820" w:rsidRPr="002736C8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="00F43820" w:rsidRPr="002736C8">
              <w:rPr>
                <w:rFonts w:ascii="Tahoma" w:hAnsi="Tahoma" w:cs="Tahoma"/>
                <w:sz w:val="18"/>
                <w:szCs w:val="18"/>
              </w:rPr>
              <w:t>.657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="00F43820" w:rsidRPr="002736C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4928CC" w14:paraId="3DCEF7D5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EA07" w14:textId="0E6F4BD8" w:rsidR="004928CC" w:rsidRPr="00F43820" w:rsidRDefault="00E5679D" w:rsidP="00F4382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Зовнішній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діаметр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незабарвлений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>), мкм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CD69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240±0.5</w:t>
            </w:r>
          </w:p>
        </w:tc>
      </w:tr>
      <w:tr w:rsidR="004928CC" w14:paraId="1CBE8606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7EAF" w14:textId="0846F333" w:rsidR="004928CC" w:rsidRPr="00F43820" w:rsidRDefault="00E5679D" w:rsidP="00F4382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Діаметр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первинного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покриття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>, мкм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C8B4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125±1.0</w:t>
            </w:r>
          </w:p>
        </w:tc>
      </w:tr>
      <w:tr w:rsidR="004928CC" w14:paraId="66B9D8F3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457B" w14:textId="1005B32F" w:rsidR="004928CC" w:rsidRPr="00F43820" w:rsidRDefault="00E5679D" w:rsidP="00F4382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Неконцентричність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оболонки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>, мкм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6D75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≤ 0.5 </w:t>
            </w:r>
          </w:p>
        </w:tc>
      </w:tr>
      <w:tr w:rsidR="004928CC" w14:paraId="4F2B163E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CC01" w14:textId="0C2B7BD0" w:rsidR="004928CC" w:rsidRPr="00F43820" w:rsidRDefault="00E5679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Діаметр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модового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поля</w:t>
            </w:r>
            <w:r w:rsidR="00F43820">
              <w:rPr>
                <w:rFonts w:ascii="Tahoma" w:hAnsi="Tahoma" w:cs="Tahoma"/>
                <w:sz w:val="18"/>
                <w:szCs w:val="18"/>
              </w:rPr>
              <w:t>, мкм</w:t>
            </w:r>
            <w:r w:rsidR="00BB736F" w:rsidRPr="00F43820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52D30127" w14:textId="77777777" w:rsidR="004928CC" w:rsidRPr="00F43820" w:rsidRDefault="00F43820">
            <w:pPr>
              <w:rPr>
                <w:rFonts w:ascii="Tahoma" w:hAnsi="Tahoma" w:cs="Tahoma"/>
                <w:sz w:val="18"/>
                <w:szCs w:val="18"/>
              </w:rPr>
            </w:pPr>
            <w:r w:rsidRPr="00F43820">
              <w:rPr>
                <w:rFonts w:ascii="Tahoma" w:hAnsi="Tahoma" w:cs="Tahoma"/>
                <w:sz w:val="18"/>
                <w:szCs w:val="18"/>
              </w:rPr>
              <w:t xml:space="preserve">@ 1310 </w:t>
            </w:r>
            <w:proofErr w:type="spellStart"/>
            <w:r w:rsidRPr="00F43820">
              <w:rPr>
                <w:rFonts w:ascii="Tahoma" w:hAnsi="Tahoma" w:cs="Tahoma"/>
                <w:sz w:val="18"/>
                <w:szCs w:val="18"/>
              </w:rPr>
              <w:t>нм</w:t>
            </w:r>
            <w:proofErr w:type="spellEnd"/>
          </w:p>
          <w:p w14:paraId="03E01741" w14:textId="77777777" w:rsidR="004928CC" w:rsidRPr="00F43820" w:rsidRDefault="00F43820">
            <w:pPr>
              <w:rPr>
                <w:rFonts w:ascii="Tahoma" w:hAnsi="Tahoma" w:cs="Tahoma"/>
                <w:sz w:val="18"/>
                <w:szCs w:val="18"/>
              </w:rPr>
            </w:pPr>
            <w:r w:rsidRPr="00F43820">
              <w:rPr>
                <w:rFonts w:ascii="Tahoma" w:hAnsi="Tahoma" w:cs="Tahoma"/>
                <w:sz w:val="18"/>
                <w:szCs w:val="18"/>
              </w:rPr>
              <w:t xml:space="preserve">@ 1550 </w:t>
            </w:r>
            <w:proofErr w:type="spellStart"/>
            <w:r w:rsidRPr="00F43820">
              <w:rPr>
                <w:rFonts w:ascii="Tahoma" w:hAnsi="Tahoma" w:cs="Tahoma"/>
                <w:sz w:val="18"/>
                <w:szCs w:val="18"/>
              </w:rPr>
              <w:t>нм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DA2D" w14:textId="77777777" w:rsidR="004928CC" w:rsidRPr="00F43820" w:rsidRDefault="00492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06C7B6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9.2±0.4</w:t>
            </w:r>
          </w:p>
          <w:p w14:paraId="15288961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10.4±0.8</w:t>
            </w:r>
          </w:p>
        </w:tc>
      </w:tr>
      <w:tr w:rsidR="004928CC" w14:paraId="20FDAB90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37B8" w14:textId="1EF1C37D" w:rsidR="004928CC" w:rsidRPr="00285BC4" w:rsidRDefault="0072449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Оптичне з</w:t>
            </w:r>
            <w:proofErr w:type="spellStart"/>
            <w:r w:rsidR="00E5679D" w:rsidRPr="00E5679D">
              <w:rPr>
                <w:rFonts w:ascii="Tahoma" w:hAnsi="Tahoma" w:cs="Tahoma"/>
                <w:sz w:val="18"/>
                <w:szCs w:val="18"/>
              </w:rPr>
              <w:t>гасання</w:t>
            </w:r>
            <w:proofErr w:type="spellEnd"/>
            <w:r w:rsidR="00F43820" w:rsidRPr="00285BC4">
              <w:rPr>
                <w:rFonts w:ascii="Tahoma" w:hAnsi="Tahoma" w:cs="Tahoma"/>
                <w:sz w:val="18"/>
                <w:szCs w:val="18"/>
              </w:rPr>
              <w:t>, дБ/км</w:t>
            </w:r>
            <w:r w:rsidR="00BB736F" w:rsidRPr="00285BC4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0C3569A" w14:textId="77777777" w:rsidR="004928CC" w:rsidRPr="00285BC4" w:rsidRDefault="00F43820">
            <w:pPr>
              <w:rPr>
                <w:rFonts w:ascii="Tahoma" w:hAnsi="Tahoma" w:cs="Tahoma"/>
                <w:sz w:val="18"/>
                <w:szCs w:val="18"/>
              </w:rPr>
            </w:pPr>
            <w:r w:rsidRPr="00285BC4">
              <w:rPr>
                <w:rFonts w:ascii="Tahoma" w:hAnsi="Tahoma" w:cs="Tahoma"/>
                <w:sz w:val="18"/>
                <w:szCs w:val="18"/>
              </w:rPr>
              <w:t xml:space="preserve">@ 1310 </w:t>
            </w:r>
            <w:proofErr w:type="spellStart"/>
            <w:r w:rsidRPr="00285BC4">
              <w:rPr>
                <w:rFonts w:ascii="Tahoma" w:hAnsi="Tahoma" w:cs="Tahoma"/>
                <w:sz w:val="18"/>
                <w:szCs w:val="18"/>
              </w:rPr>
              <w:t>нм</w:t>
            </w:r>
            <w:proofErr w:type="spellEnd"/>
          </w:p>
          <w:p w14:paraId="00DE13BD" w14:textId="77777777" w:rsidR="004928CC" w:rsidRPr="00285BC4" w:rsidRDefault="00BB736F">
            <w:pPr>
              <w:rPr>
                <w:rFonts w:ascii="Tahoma" w:hAnsi="Tahoma" w:cs="Tahoma"/>
                <w:sz w:val="18"/>
                <w:szCs w:val="18"/>
              </w:rPr>
            </w:pPr>
            <w:r w:rsidRPr="00285BC4">
              <w:rPr>
                <w:rFonts w:ascii="Tahoma" w:hAnsi="Tahoma" w:cs="Tahoma"/>
                <w:sz w:val="18"/>
                <w:szCs w:val="18"/>
              </w:rPr>
              <w:t xml:space="preserve">@ </w:t>
            </w:r>
            <w:r w:rsidR="00F43820" w:rsidRPr="00285BC4">
              <w:rPr>
                <w:rFonts w:ascii="Tahoma" w:hAnsi="Tahoma" w:cs="Tahoma"/>
                <w:sz w:val="18"/>
                <w:szCs w:val="18"/>
              </w:rPr>
              <w:t xml:space="preserve">1550 </w:t>
            </w:r>
            <w:proofErr w:type="spellStart"/>
            <w:r w:rsidR="00F43820" w:rsidRPr="00285BC4">
              <w:rPr>
                <w:rFonts w:ascii="Tahoma" w:hAnsi="Tahoma" w:cs="Tahoma"/>
                <w:sz w:val="18"/>
                <w:szCs w:val="18"/>
              </w:rPr>
              <w:t>нм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D934" w14:textId="77777777" w:rsidR="004928CC" w:rsidRPr="00285BC4" w:rsidRDefault="00492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448BCA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0.36</w:t>
            </w:r>
          </w:p>
          <w:p w14:paraId="4CB398E7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0.22</w:t>
            </w:r>
          </w:p>
        </w:tc>
      </w:tr>
      <w:tr w:rsidR="004928CC" w14:paraId="5F8EA2A0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7E64" w14:textId="27775736" w:rsidR="004928CC" w:rsidRPr="00F43820" w:rsidRDefault="00E5679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Хроматична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дисперсія</w:t>
            </w:r>
            <w:proofErr w:type="spellEnd"/>
            <w:r w:rsidR="00F43820" w:rsidRPr="00F43820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F43820" w:rsidRPr="00F43820">
              <w:rPr>
                <w:rFonts w:ascii="Tahoma" w:hAnsi="Tahoma" w:cs="Tahoma"/>
                <w:sz w:val="18"/>
                <w:szCs w:val="18"/>
              </w:rPr>
              <w:t>пс</w:t>
            </w:r>
            <w:proofErr w:type="spellEnd"/>
            <w:proofErr w:type="gramStart"/>
            <w:r w:rsidR="00BB736F" w:rsidRPr="00F43820">
              <w:rPr>
                <w:rFonts w:ascii="Tahoma" w:hAnsi="Tahoma" w:cs="Tahoma"/>
                <w:sz w:val="18"/>
                <w:szCs w:val="18"/>
              </w:rPr>
              <w:t>/(</w:t>
            </w:r>
            <w:proofErr w:type="spellStart"/>
            <w:proofErr w:type="gramEnd"/>
            <w:r w:rsidR="00F43820">
              <w:rPr>
                <w:rFonts w:ascii="Tahoma" w:hAnsi="Tahoma" w:cs="Tahoma"/>
                <w:sz w:val="18"/>
                <w:szCs w:val="18"/>
              </w:rPr>
              <w:t>нм</w:t>
            </w:r>
            <w:proofErr w:type="spellEnd"/>
            <w:r w:rsidR="00BB736F" w:rsidRPr="00F438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3820">
              <w:rPr>
                <w:rFonts w:ascii="Tahoma" w:hAnsi="Tahoma" w:cs="Tahoma"/>
                <w:sz w:val="18"/>
                <w:szCs w:val="18"/>
              </w:rPr>
              <w:t>км</w:t>
            </w:r>
            <w:r w:rsidR="00BB736F" w:rsidRPr="00F43820">
              <w:rPr>
                <w:rFonts w:ascii="Tahoma" w:hAnsi="Tahoma" w:cs="Tahoma"/>
                <w:sz w:val="18"/>
                <w:szCs w:val="18"/>
              </w:rPr>
              <w:t>):</w:t>
            </w:r>
          </w:p>
          <w:p w14:paraId="541C9C51" w14:textId="77777777" w:rsidR="004928CC" w:rsidRDefault="00F438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@ 1310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нм</w:t>
            </w:r>
            <w:proofErr w:type="spellEnd"/>
          </w:p>
          <w:p w14:paraId="68A5AF08" w14:textId="77777777" w:rsidR="004928CC" w:rsidRDefault="00F438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@ 1550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нм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BD6B" w14:textId="77777777" w:rsidR="004928CC" w:rsidRDefault="004928C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16C780D9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3.5</w:t>
            </w:r>
          </w:p>
          <w:p w14:paraId="7EA6C98A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18</w:t>
            </w:r>
          </w:p>
        </w:tc>
      </w:tr>
      <w:tr w:rsidR="004928CC" w14:paraId="287A0F37" w14:textId="77777777" w:rsidTr="00285BC4">
        <w:trPr>
          <w:trHeight w:val="28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B8C0" w14:textId="77777777" w:rsidR="004928CC" w:rsidRDefault="00BB736F" w:rsidP="00F438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PMD</w:t>
            </w:r>
            <w:r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Q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*4, </w:t>
            </w:r>
            <w:proofErr w:type="spellStart"/>
            <w:r w:rsidR="00F43820">
              <w:rPr>
                <w:rFonts w:ascii="Tahoma" w:hAnsi="Tahoma" w:cs="Tahoma"/>
                <w:sz w:val="18"/>
                <w:szCs w:val="18"/>
              </w:rPr>
              <w:t>пс</w:t>
            </w:r>
            <w:proofErr w:type="spellEnd"/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/√</w:t>
            </w:r>
            <w:proofErr w:type="spellStart"/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км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9BC8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≤ 0.08</w:t>
            </w:r>
          </w:p>
        </w:tc>
      </w:tr>
    </w:tbl>
    <w:p w14:paraId="6DA6765D" w14:textId="11A60B68" w:rsidR="004928CC" w:rsidRDefault="004928CC">
      <w:pPr>
        <w:spacing w:before="120" w:line="288" w:lineRule="auto"/>
        <w:jc w:val="both"/>
        <w:rPr>
          <w:rFonts w:ascii="Tahoma" w:hAnsi="Tahoma" w:cs="Tahoma"/>
          <w:sz w:val="16"/>
          <w:szCs w:val="16"/>
          <w:vertAlign w:val="superscript"/>
        </w:rPr>
      </w:pPr>
    </w:p>
    <w:p w14:paraId="2A103DFE" w14:textId="4C270F5E" w:rsidR="00E5679D" w:rsidRDefault="00E5679D">
      <w:pPr>
        <w:spacing w:before="120" w:line="288" w:lineRule="auto"/>
        <w:jc w:val="both"/>
        <w:rPr>
          <w:rFonts w:ascii="Tahoma" w:hAnsi="Tahoma" w:cs="Tahoma"/>
          <w:sz w:val="16"/>
          <w:szCs w:val="16"/>
          <w:vertAlign w:val="superscript"/>
        </w:rPr>
      </w:pPr>
    </w:p>
    <w:p w14:paraId="118557AD" w14:textId="77777777" w:rsidR="00E5679D" w:rsidRPr="002C73EB" w:rsidRDefault="00E5679D">
      <w:pPr>
        <w:spacing w:before="120" w:line="288" w:lineRule="auto"/>
        <w:jc w:val="both"/>
        <w:rPr>
          <w:rFonts w:ascii="Tahoma" w:hAnsi="Tahoma" w:cs="Tahoma"/>
          <w:sz w:val="16"/>
          <w:szCs w:val="16"/>
        </w:rPr>
      </w:pPr>
    </w:p>
    <w:p w14:paraId="2617AF45" w14:textId="77777777" w:rsidR="00EC32EE" w:rsidRDefault="00EC32EE">
      <w:pPr>
        <w:spacing w:before="120" w:after="120" w:line="288" w:lineRule="auto"/>
        <w:jc w:val="both"/>
        <w:rPr>
          <w:rFonts w:ascii="Tahoma" w:hAnsi="Tahoma" w:cs="Tahoma"/>
          <w:b/>
          <w:sz w:val="22"/>
          <w:szCs w:val="22"/>
        </w:rPr>
      </w:pPr>
    </w:p>
    <w:p w14:paraId="75ABA9AD" w14:textId="2B3D8BAE" w:rsidR="004928CC" w:rsidRPr="00724491" w:rsidRDefault="00E5679D" w:rsidP="00724491">
      <w:pPr>
        <w:spacing w:before="240" w:after="120"/>
        <w:rPr>
          <w:rFonts w:ascii="Tahoma" w:hAnsi="Tahoma" w:cs="Tahoma"/>
          <w:b/>
          <w:sz w:val="22"/>
          <w:szCs w:val="22"/>
        </w:rPr>
      </w:pPr>
      <w:proofErr w:type="spellStart"/>
      <w:r w:rsidRPr="00724491">
        <w:rPr>
          <w:rFonts w:ascii="Tahoma" w:hAnsi="Tahoma" w:cs="Tahoma"/>
          <w:b/>
          <w:sz w:val="22"/>
          <w:szCs w:val="22"/>
        </w:rPr>
        <w:lastRenderedPageBreak/>
        <w:t>Фізичні</w:t>
      </w:r>
      <w:proofErr w:type="spellEnd"/>
      <w:r w:rsidRPr="00724491">
        <w:rPr>
          <w:rFonts w:ascii="Tahoma" w:hAnsi="Tahoma" w:cs="Tahoma"/>
          <w:b/>
          <w:sz w:val="22"/>
          <w:szCs w:val="22"/>
        </w:rPr>
        <w:t xml:space="preserve"> характеристики</w:t>
      </w:r>
    </w:p>
    <w:tbl>
      <w:tblPr>
        <w:tblW w:w="9781" w:type="dxa"/>
        <w:tblInd w:w="-5" w:type="dxa"/>
        <w:tblLook w:val="01E0" w:firstRow="1" w:lastRow="1" w:firstColumn="1" w:lastColumn="1" w:noHBand="0" w:noVBand="0"/>
      </w:tblPr>
      <w:tblGrid>
        <w:gridCol w:w="3119"/>
        <w:gridCol w:w="850"/>
        <w:gridCol w:w="851"/>
        <w:gridCol w:w="1134"/>
        <w:gridCol w:w="992"/>
        <w:gridCol w:w="992"/>
        <w:gridCol w:w="851"/>
        <w:gridCol w:w="992"/>
      </w:tblGrid>
      <w:tr w:rsidR="005628F1" w14:paraId="31301486" w14:textId="77777777" w:rsidTr="00C477A7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5A37" w14:textId="624DCCFE" w:rsidR="005628F1" w:rsidRPr="00EE0DEB" w:rsidRDefault="00E5679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Кількість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волокон у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кабелі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E04C" w14:textId="77777777" w:rsidR="005628F1" w:rsidRPr="00EE0DEB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E0DEB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A82A" w14:textId="77777777" w:rsidR="005628F1" w:rsidRPr="00EE0DEB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E0DEB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241A" w14:textId="77777777" w:rsidR="005628F1" w:rsidRPr="00EE0DEB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E0DEB"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F947" w14:textId="77777777" w:rsidR="005628F1" w:rsidRPr="00EE0DEB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E0DEB"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C7C5" w14:textId="77777777" w:rsidR="005628F1" w:rsidRPr="005628F1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CC80" w14:textId="77777777" w:rsidR="005628F1" w:rsidRPr="005628F1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0EC3" w14:textId="77777777" w:rsidR="005628F1" w:rsidRPr="005628F1" w:rsidRDefault="005628F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24</w:t>
            </w:r>
          </w:p>
        </w:tc>
      </w:tr>
      <w:tr w:rsidR="00C477A7" w14:paraId="102C77C4" w14:textId="77777777" w:rsidTr="00C477A7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02FAD" w14:textId="563126CA" w:rsidR="00C477A7" w:rsidRPr="00EE0DEB" w:rsidRDefault="00E5679D" w:rsidP="0074724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Діаметр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оптичного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модуля, мм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AEE7" w14:textId="77777777" w:rsidR="00C477A7" w:rsidRPr="00EE0DEB" w:rsidRDefault="00C477A7" w:rsidP="00447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DEB">
              <w:rPr>
                <w:rFonts w:ascii="Tahoma" w:hAnsi="Tahoma" w:cs="Tahoma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B075" w14:textId="77777777" w:rsidR="00C477A7" w:rsidRPr="00EE0DEB" w:rsidRDefault="00C477A7" w:rsidP="00447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DEB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EE0DEB">
              <w:rPr>
                <w:rFonts w:ascii="Tahoma" w:hAnsi="Tahoma" w:cs="Tahoma"/>
                <w:sz w:val="18"/>
                <w:szCs w:val="18"/>
              </w:rPr>
              <w:t>,6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387D" w14:textId="77777777" w:rsidR="00C477A7" w:rsidRPr="00C477A7" w:rsidRDefault="00C477A7" w:rsidP="00447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1843" w14:textId="77777777" w:rsidR="00C477A7" w:rsidRPr="00EE0DEB" w:rsidRDefault="00C477A7" w:rsidP="004470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</w:t>
            </w:r>
          </w:p>
        </w:tc>
      </w:tr>
      <w:tr w:rsidR="00D535D2" w14:paraId="2019F5F5" w14:textId="77777777" w:rsidTr="005628F1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613D" w14:textId="5DBB07BC" w:rsidR="00D535D2" w:rsidRPr="00EE0DEB" w:rsidRDefault="00E5679D" w:rsidP="00140BE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Діаметр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силових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елементів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>, мм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1C22" w14:textId="77777777" w:rsidR="00D535D2" w:rsidRPr="00EE0DEB" w:rsidRDefault="002736C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DEB">
              <w:rPr>
                <w:rFonts w:ascii="Tahoma" w:hAnsi="Tahoma" w:cs="Tahoma"/>
                <w:sz w:val="18"/>
                <w:szCs w:val="18"/>
              </w:rPr>
              <w:t>1,0</w:t>
            </w:r>
            <w:r w:rsidR="00140BE6" w:rsidRPr="00EE0DE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477A7" w14:paraId="021C21FB" w14:textId="77777777" w:rsidTr="00C477A7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74EC" w14:textId="5AB90151" w:rsidR="00C477A7" w:rsidRPr="00EE0DEB" w:rsidRDefault="00724491" w:rsidP="00F4382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Загальний д</w:t>
            </w:r>
            <w:proofErr w:type="spellStart"/>
            <w:r w:rsidR="00E5679D" w:rsidRPr="00E5679D">
              <w:rPr>
                <w:rFonts w:ascii="Tahoma" w:hAnsi="Tahoma" w:cs="Tahoma"/>
                <w:sz w:val="18"/>
                <w:szCs w:val="18"/>
              </w:rPr>
              <w:t>іаметр</w:t>
            </w:r>
            <w:proofErr w:type="spellEnd"/>
            <w:r w:rsidR="00E5679D" w:rsidRPr="00E5679D">
              <w:rPr>
                <w:rFonts w:ascii="Tahoma" w:hAnsi="Tahoma" w:cs="Tahoma"/>
                <w:sz w:val="18"/>
                <w:szCs w:val="18"/>
              </w:rPr>
              <w:t xml:space="preserve"> кабелю, мм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4F0F" w14:textId="77777777" w:rsidR="00C477A7" w:rsidRPr="00EE0DEB" w:rsidRDefault="00C477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DEB">
              <w:rPr>
                <w:rFonts w:ascii="Tahoma" w:hAnsi="Tahoma" w:cs="Tahoma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DDAC" w14:textId="77777777" w:rsidR="00C477A7" w:rsidRPr="00EE0DEB" w:rsidRDefault="00C477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E0DEB">
              <w:rPr>
                <w:rFonts w:ascii="Tahoma" w:hAnsi="Tahoma" w:cs="Tahoma"/>
                <w:sz w:val="18"/>
                <w:szCs w:val="18"/>
              </w:rPr>
              <w:t>4,6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E6A0" w14:textId="77777777" w:rsidR="00C477A7" w:rsidRPr="00EE0DEB" w:rsidRDefault="00C477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6B7B" w14:textId="77777777" w:rsidR="00C477A7" w:rsidRPr="00EE0DEB" w:rsidRDefault="00C477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5,5</w:t>
            </w:r>
          </w:p>
        </w:tc>
      </w:tr>
      <w:tr w:rsidR="00C477A7" w14:paraId="24DBB169" w14:textId="77777777" w:rsidTr="00C477A7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5AED" w14:textId="10D671B3" w:rsidR="00C477A7" w:rsidRPr="00EE0DEB" w:rsidRDefault="00E5679D" w:rsidP="000C7BA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Номінальна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вага кабелю, кг/км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E72F" w14:textId="77777777" w:rsidR="00C477A7" w:rsidRPr="00EE0DEB" w:rsidRDefault="00C477A7" w:rsidP="00717B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9935" w14:textId="77777777" w:rsidR="00C477A7" w:rsidRPr="00EE0DEB" w:rsidRDefault="00C477A7" w:rsidP="00717B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581C" w14:textId="77777777" w:rsidR="00C477A7" w:rsidRPr="00EE0DEB" w:rsidRDefault="00C477A7" w:rsidP="00717B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E332" w14:textId="77777777" w:rsidR="00C477A7" w:rsidRPr="00EE0DEB" w:rsidRDefault="00C477A7" w:rsidP="00717B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</w:tr>
      <w:tr w:rsidR="004928CC" w14:paraId="26C418E3" w14:textId="77777777" w:rsidTr="005628F1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BE1F" w14:textId="27919B0C" w:rsidR="004928CC" w:rsidRPr="00EE0DEB" w:rsidRDefault="00E5679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Температурний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діапазон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6ED8" w14:textId="4F85A07A" w:rsidR="004928CC" w:rsidRPr="00EE0DEB" w:rsidRDefault="00E5679D">
            <w:pPr>
              <w:rPr>
                <w:sz w:val="18"/>
                <w:szCs w:val="18"/>
              </w:rPr>
            </w:pP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Робоча</w:t>
            </w:r>
            <w:proofErr w:type="spellEnd"/>
            <w:r w:rsidRPr="00E5679D">
              <w:rPr>
                <w:rFonts w:ascii="Tahoma" w:hAnsi="Tahoma" w:cs="Tahoma"/>
                <w:sz w:val="18"/>
                <w:szCs w:val="18"/>
              </w:rPr>
              <w:t xml:space="preserve"> температура</w:t>
            </w:r>
            <w:r w:rsidR="00BB736F" w:rsidRPr="00EE0DEB">
              <w:rPr>
                <w:rFonts w:ascii="Tahoma" w:hAnsi="Tahoma" w:cs="Tahoma"/>
                <w:sz w:val="18"/>
                <w:szCs w:val="18"/>
              </w:rPr>
              <w:t>: -30 … +60 °С</w:t>
            </w:r>
          </w:p>
          <w:p w14:paraId="5B444E87" w14:textId="2D4845E8" w:rsidR="004928CC" w:rsidRPr="00EE0DEB" w:rsidRDefault="00E5679D">
            <w:pPr>
              <w:rPr>
                <w:sz w:val="18"/>
                <w:szCs w:val="18"/>
              </w:rPr>
            </w:pPr>
            <w:r w:rsidRPr="00E5679D">
              <w:rPr>
                <w:rFonts w:ascii="Tahoma" w:hAnsi="Tahoma" w:cs="Tahoma"/>
                <w:sz w:val="18"/>
                <w:szCs w:val="18"/>
              </w:rPr>
              <w:t xml:space="preserve">Температура </w:t>
            </w:r>
            <w:proofErr w:type="spellStart"/>
            <w:r w:rsidRPr="00E5679D">
              <w:rPr>
                <w:rFonts w:ascii="Tahoma" w:hAnsi="Tahoma" w:cs="Tahoma"/>
                <w:sz w:val="18"/>
                <w:szCs w:val="18"/>
              </w:rPr>
              <w:t>зберігання</w:t>
            </w:r>
            <w:proofErr w:type="spellEnd"/>
            <w:r w:rsidR="00BB736F" w:rsidRPr="00EE0DEB">
              <w:rPr>
                <w:rFonts w:ascii="Tahoma" w:hAnsi="Tahoma" w:cs="Tahoma"/>
                <w:sz w:val="18"/>
                <w:szCs w:val="18"/>
              </w:rPr>
              <w:t>: -40 … +60 °С</w:t>
            </w:r>
          </w:p>
          <w:p w14:paraId="668566C2" w14:textId="45178637" w:rsidR="004928CC" w:rsidRPr="00EE0DEB" w:rsidRDefault="00E5679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5679D">
              <w:rPr>
                <w:rFonts w:ascii="Tahoma" w:hAnsi="Tahoma" w:cs="Tahoma"/>
                <w:sz w:val="18"/>
                <w:szCs w:val="18"/>
              </w:rPr>
              <w:t>Температура монтажу</w:t>
            </w:r>
            <w:r w:rsidR="00BB736F" w:rsidRPr="00EE0DE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BB736F" w:rsidRPr="00EE0DEB">
              <w:rPr>
                <w:rFonts w:ascii="Tahoma" w:hAnsi="Tahoma" w:cs="Tahoma"/>
                <w:sz w:val="18"/>
                <w:szCs w:val="18"/>
                <w:lang w:val="en-US"/>
              </w:rPr>
              <w:t>-10 … +60 °С</w:t>
            </w:r>
          </w:p>
        </w:tc>
      </w:tr>
    </w:tbl>
    <w:p w14:paraId="4BFB9255" w14:textId="3D1982A8" w:rsidR="004928CC" w:rsidRPr="00724491" w:rsidRDefault="00E5679D" w:rsidP="00724491">
      <w:pPr>
        <w:spacing w:before="240" w:after="120"/>
        <w:rPr>
          <w:rFonts w:ascii="Tahoma" w:hAnsi="Tahoma" w:cs="Tahoma"/>
          <w:b/>
          <w:sz w:val="22"/>
          <w:szCs w:val="22"/>
        </w:rPr>
      </w:pPr>
      <w:proofErr w:type="spellStart"/>
      <w:r w:rsidRPr="00724491">
        <w:rPr>
          <w:rFonts w:ascii="Tahoma" w:hAnsi="Tahoma" w:cs="Tahoma"/>
          <w:b/>
          <w:sz w:val="22"/>
          <w:szCs w:val="22"/>
        </w:rPr>
        <w:t>Механічні</w:t>
      </w:r>
      <w:proofErr w:type="spellEnd"/>
      <w:r w:rsidRPr="00724491">
        <w:rPr>
          <w:rFonts w:ascii="Tahoma" w:hAnsi="Tahoma" w:cs="Tahoma"/>
          <w:b/>
          <w:sz w:val="22"/>
          <w:szCs w:val="22"/>
        </w:rPr>
        <w:t xml:space="preserve"> та </w:t>
      </w:r>
      <w:proofErr w:type="spellStart"/>
      <w:r w:rsidRPr="00724491">
        <w:rPr>
          <w:rFonts w:ascii="Tahoma" w:hAnsi="Tahoma" w:cs="Tahoma"/>
          <w:b/>
          <w:sz w:val="22"/>
          <w:szCs w:val="22"/>
        </w:rPr>
        <w:t>кліматичні</w:t>
      </w:r>
      <w:proofErr w:type="spellEnd"/>
      <w:r w:rsidRPr="00724491">
        <w:rPr>
          <w:rFonts w:ascii="Tahoma" w:hAnsi="Tahoma" w:cs="Tahoma"/>
          <w:b/>
          <w:sz w:val="22"/>
          <w:szCs w:val="22"/>
        </w:rPr>
        <w:t xml:space="preserve"> характеристики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1985"/>
        <w:gridCol w:w="1985"/>
        <w:gridCol w:w="2976"/>
        <w:gridCol w:w="2693"/>
      </w:tblGrid>
      <w:tr w:rsidR="004928CC" w14:paraId="717F892C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A6DE" w14:textId="77777777" w:rsidR="004928CC" w:rsidRPr="00F43820" w:rsidRDefault="00F4382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Тест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39EA" w14:textId="77777777" w:rsidR="004928CC" w:rsidRPr="00F43820" w:rsidRDefault="00F4382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Стандарт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8061" w14:textId="4680435A" w:rsidR="004928CC" w:rsidRPr="00F43820" w:rsidRDefault="00DD1C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D1C73">
              <w:rPr>
                <w:rFonts w:ascii="Tahoma" w:hAnsi="Tahoma" w:cs="Tahoma"/>
                <w:b/>
                <w:sz w:val="18"/>
                <w:szCs w:val="18"/>
              </w:rPr>
              <w:t>Значення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CFD2" w14:textId="3E543D9C" w:rsidR="004928CC" w:rsidRPr="00BB736F" w:rsidRDefault="00DD1C7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DD1C73">
              <w:rPr>
                <w:rFonts w:ascii="Tahoma" w:hAnsi="Tahoma" w:cs="Tahoma"/>
                <w:b/>
                <w:sz w:val="18"/>
                <w:szCs w:val="18"/>
              </w:rPr>
              <w:t>Вимоги</w:t>
            </w:r>
            <w:proofErr w:type="spellEnd"/>
            <w:r w:rsidR="00BB736F" w:rsidRPr="00BB736F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4928CC" w14:paraId="392E8D81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4DAD" w14:textId="058B3E07" w:rsidR="004928CC" w:rsidRPr="00F43820" w:rsidRDefault="00DD1C7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1C73">
              <w:rPr>
                <w:rFonts w:ascii="Tahoma" w:hAnsi="Tahoma" w:cs="Tahoma"/>
                <w:sz w:val="18"/>
                <w:szCs w:val="18"/>
              </w:rPr>
              <w:t>Розтягування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C6E1" w14:textId="77777777" w:rsidR="004928CC" w:rsidRPr="00BB736F" w:rsidRDefault="00BB736F">
            <w:pPr>
              <w:ind w:left="2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 60794-1-21-E1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8832" w14:textId="77777777" w:rsidR="00EC32EE" w:rsidRPr="00F43820" w:rsidRDefault="00140BE6" w:rsidP="00F43820">
            <w:r>
              <w:rPr>
                <w:rFonts w:ascii="Tahoma" w:hAnsi="Tahoma" w:cs="Tahoma"/>
                <w:sz w:val="18"/>
                <w:szCs w:val="18"/>
                <w:lang w:val="en-US"/>
              </w:rPr>
              <w:t>≥ 1</w:t>
            </w:r>
            <w:r w:rsidR="002736C8"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  <w:r w:rsidR="00EC32EE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00 </w:t>
            </w:r>
            <w:r w:rsidR="00EC32EE">
              <w:rPr>
                <w:rFonts w:ascii="Tahoma" w:hAnsi="Tahoma" w:cs="Tahoma"/>
                <w:sz w:val="18"/>
                <w:szCs w:val="18"/>
              </w:rPr>
              <w:t>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B391" w14:textId="6ACCF8F5" w:rsidR="00EC32EE" w:rsidRPr="0044701D" w:rsidRDefault="00EC32EE" w:rsidP="00261A10">
            <w:pPr>
              <w:rPr>
                <w:rFonts w:ascii="Tahoma" w:hAnsi="Tahoma" w:cs="Tahoma"/>
                <w:sz w:val="18"/>
                <w:szCs w:val="18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lang w:val="en-US"/>
              </w:rPr>
              <w:t>α</w:t>
            </w:r>
            <w:r w:rsidRPr="004470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D1C73" w:rsidRPr="00DD1C73">
              <w:rPr>
                <w:rFonts w:ascii="Tahoma" w:hAnsi="Tahoma" w:cs="Tahoma"/>
                <w:sz w:val="18"/>
                <w:szCs w:val="18"/>
              </w:rPr>
              <w:t>оборотне</w:t>
            </w:r>
            <w:r w:rsidRPr="0044701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i/>
                <w:lang w:val="en-US"/>
              </w:rPr>
              <w:t>l</w:t>
            </w:r>
            <w:proofErr w:type="spellEnd"/>
            <w:r w:rsidRPr="0044701D">
              <w:rPr>
                <w:i/>
              </w:rPr>
              <w:t xml:space="preserve"> </w:t>
            </w:r>
            <w:r w:rsidR="0044701D" w:rsidRPr="0044701D">
              <w:rPr>
                <w:rFonts w:ascii="Tahoma" w:hAnsi="Tahoma" w:cs="Tahoma"/>
                <w:sz w:val="18"/>
                <w:szCs w:val="18"/>
              </w:rPr>
              <w:t>≤ 0,</w:t>
            </w:r>
            <w:r w:rsidRPr="0044701D">
              <w:rPr>
                <w:rFonts w:ascii="Tahoma" w:hAnsi="Tahoma" w:cs="Tahoma"/>
                <w:sz w:val="18"/>
                <w:szCs w:val="18"/>
              </w:rPr>
              <w:t>6%</w:t>
            </w:r>
          </w:p>
        </w:tc>
      </w:tr>
      <w:tr w:rsidR="004928CC" w14:paraId="5CBBFEB4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60CF" w14:textId="2B421D2E" w:rsidR="004928CC" w:rsidRPr="00BB736F" w:rsidRDefault="00DD1C7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DD1C73">
              <w:rPr>
                <w:rFonts w:ascii="Tahoma" w:hAnsi="Tahoma" w:cs="Tahoma"/>
                <w:sz w:val="18"/>
                <w:szCs w:val="18"/>
              </w:rPr>
              <w:t>Роздавлювання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C1F6" w14:textId="77777777" w:rsidR="004928CC" w:rsidRPr="00BB736F" w:rsidRDefault="00BB736F">
            <w:pPr>
              <w:ind w:left="2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 60794-1-21-E3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CF43" w14:textId="77777777" w:rsidR="004928CC" w:rsidRPr="00F43820" w:rsidRDefault="00140BE6" w:rsidP="00F4382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000 </w:t>
            </w:r>
            <w:r w:rsidR="00F43820">
              <w:rPr>
                <w:rFonts w:ascii="Tahoma" w:hAnsi="Tahoma" w:cs="Tahoma"/>
                <w:sz w:val="18"/>
                <w:szCs w:val="18"/>
              </w:rPr>
              <w:t>Н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/100 </w:t>
            </w:r>
            <w:r w:rsidR="00F43820">
              <w:rPr>
                <w:rFonts w:ascii="Tahoma" w:hAnsi="Tahoma" w:cs="Tahoma"/>
                <w:sz w:val="18"/>
                <w:szCs w:val="18"/>
              </w:rPr>
              <w:t>мм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, 15 </w:t>
            </w:r>
            <w:r w:rsidR="00F43820">
              <w:rPr>
                <w:rFonts w:ascii="Tahoma" w:hAnsi="Tahoma" w:cs="Tahoma"/>
                <w:sz w:val="18"/>
                <w:szCs w:val="18"/>
              </w:rPr>
              <w:t>мин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0F76" w14:textId="77777777" w:rsidR="004928CC" w:rsidRPr="00BB736F" w:rsidRDefault="00BB736F" w:rsidP="0044701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lang w:val="en-US"/>
              </w:rPr>
              <w:t xml:space="preserve">α 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≤ 0</w:t>
            </w:r>
            <w:r w:rsidR="0044701D">
              <w:rPr>
                <w:rFonts w:ascii="Tahoma" w:hAnsi="Tahoma" w:cs="Tahoma"/>
                <w:sz w:val="18"/>
                <w:szCs w:val="18"/>
              </w:rPr>
              <w:t>,</w:t>
            </w:r>
            <w:r w:rsidRPr="00BB736F">
              <w:rPr>
                <w:rFonts w:ascii="Tahoma" w:hAnsi="Tahoma" w:cs="Tahoma"/>
                <w:sz w:val="18"/>
                <w:szCs w:val="18"/>
              </w:rPr>
              <w:t>05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61A10">
              <w:rPr>
                <w:rFonts w:ascii="Tahoma" w:hAnsi="Tahoma" w:cs="Tahoma"/>
                <w:sz w:val="18"/>
                <w:szCs w:val="18"/>
              </w:rPr>
              <w:t>дБ</w:t>
            </w:r>
          </w:p>
        </w:tc>
      </w:tr>
      <w:tr w:rsidR="004928CC" w:rsidRPr="002C73EB" w14:paraId="1E3D5BE8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1B41" w14:textId="77777777" w:rsidR="004928CC" w:rsidRPr="00F43820" w:rsidRDefault="00F4382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Удар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5A9C" w14:textId="77777777" w:rsidR="004928CC" w:rsidRPr="00BB736F" w:rsidRDefault="00BB736F">
            <w:pPr>
              <w:ind w:left="2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 60794-1-21-E4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163E" w14:textId="3DACE7DE" w:rsidR="004928CC" w:rsidRPr="00F43820" w:rsidRDefault="00747240" w:rsidP="00F43820"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43820">
              <w:rPr>
                <w:rFonts w:ascii="Tahoma" w:hAnsi="Tahoma" w:cs="Tahoma"/>
                <w:sz w:val="18"/>
                <w:szCs w:val="18"/>
                <w:lang w:val="en-US"/>
              </w:rPr>
              <w:t>Дж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>, 25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удар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>
              <w:rPr>
                <w:rFonts w:ascii="Tahoma" w:hAnsi="Tahoma" w:cs="Tahoma"/>
                <w:sz w:val="18"/>
                <w:szCs w:val="18"/>
              </w:rPr>
              <w:t>в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, R=300 </w:t>
            </w:r>
            <w:r w:rsidR="00F43820">
              <w:rPr>
                <w:rFonts w:ascii="Tahoma" w:hAnsi="Tahoma" w:cs="Tahoma"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473A" w14:textId="77777777" w:rsidR="004928CC" w:rsidRPr="00BB736F" w:rsidRDefault="00BB736F" w:rsidP="00261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lang w:val="en-US"/>
              </w:rPr>
              <w:t xml:space="preserve">α </w:t>
            </w:r>
            <w:r w:rsidR="0044701D">
              <w:rPr>
                <w:rFonts w:ascii="Tahoma" w:hAnsi="Tahoma" w:cs="Tahoma"/>
                <w:sz w:val="18"/>
                <w:szCs w:val="18"/>
                <w:lang w:val="en-US"/>
              </w:rPr>
              <w:t>≤ 0,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05 </w:t>
            </w:r>
            <w:r w:rsidR="00261A10">
              <w:rPr>
                <w:rFonts w:ascii="Tahoma" w:hAnsi="Tahoma" w:cs="Tahoma"/>
                <w:sz w:val="18"/>
                <w:szCs w:val="18"/>
              </w:rPr>
              <w:t>дБ</w:t>
            </w:r>
          </w:p>
        </w:tc>
      </w:tr>
      <w:tr w:rsidR="004928CC" w14:paraId="148E823B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92F9" w14:textId="3734FF04" w:rsidR="004928CC" w:rsidRPr="00F43820" w:rsidRDefault="00DD1C7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1C73">
              <w:rPr>
                <w:rFonts w:ascii="Tahoma" w:hAnsi="Tahoma" w:cs="Tahoma"/>
                <w:sz w:val="18"/>
                <w:szCs w:val="18"/>
              </w:rPr>
              <w:t>Вигин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1D11" w14:textId="77777777" w:rsidR="004928CC" w:rsidRPr="00BB736F" w:rsidRDefault="00BB736F">
            <w:pPr>
              <w:ind w:left="2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 60794-1-21-E6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0160" w14:textId="5CEE756A" w:rsidR="004928CC" w:rsidRPr="00261A10" w:rsidRDefault="00261A10" w:rsidP="00261A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R=20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D, 100 </w:t>
            </w: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, 35 </w:t>
            </w:r>
            <w:r>
              <w:rPr>
                <w:rFonts w:ascii="Tahoma" w:hAnsi="Tahoma" w:cs="Tahoma"/>
                <w:sz w:val="18"/>
                <w:szCs w:val="18"/>
              </w:rPr>
              <w:t>цикл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>
              <w:rPr>
                <w:rFonts w:ascii="Tahoma" w:hAnsi="Tahoma" w:cs="Tahoma"/>
                <w:sz w:val="18"/>
                <w:szCs w:val="18"/>
              </w:rPr>
              <w:t>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7E71" w14:textId="1C7547C2" w:rsidR="004928CC" w:rsidRPr="00DD1C73" w:rsidRDefault="00DD1C73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Відсутність пошкоджень</w:t>
            </w:r>
          </w:p>
        </w:tc>
      </w:tr>
      <w:tr w:rsidR="004928CC" w14:paraId="4DBE62C4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C85B" w14:textId="52E1899B" w:rsidR="004928CC" w:rsidRPr="00BB736F" w:rsidRDefault="00DD1C73" w:rsidP="00F438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DD1C73">
              <w:rPr>
                <w:rFonts w:ascii="Tahoma" w:hAnsi="Tahoma" w:cs="Tahoma"/>
                <w:sz w:val="18"/>
                <w:szCs w:val="18"/>
                <w:lang w:val="en-US"/>
              </w:rPr>
              <w:t>Кручення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2A5D" w14:textId="77777777" w:rsidR="004928CC" w:rsidRPr="00BB736F" w:rsidRDefault="00BB736F">
            <w:pPr>
              <w:ind w:left="2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 60794-1-21-E7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33C9" w14:textId="07524DE7" w:rsidR="004928CC" w:rsidRPr="00261A10" w:rsidRDefault="00BB736F" w:rsidP="00261A10">
            <w:pPr>
              <w:rPr>
                <w:rFonts w:ascii="Tahoma" w:hAnsi="Tahoma" w:cs="Tahoma"/>
                <w:sz w:val="18"/>
                <w:szCs w:val="18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100 </w:t>
            </w:r>
            <w:r w:rsidR="00261A10">
              <w:rPr>
                <w:rFonts w:ascii="Tahoma" w:hAnsi="Tahoma" w:cs="Tahoma"/>
                <w:sz w:val="18"/>
                <w:szCs w:val="18"/>
              </w:rPr>
              <w:t>Н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, ±180°, 10 </w:t>
            </w:r>
            <w:r w:rsidR="00261A10">
              <w:rPr>
                <w:rFonts w:ascii="Tahoma" w:hAnsi="Tahoma" w:cs="Tahoma"/>
                <w:sz w:val="18"/>
                <w:szCs w:val="18"/>
              </w:rPr>
              <w:t>цикл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 w:rsidR="00261A10">
              <w:rPr>
                <w:rFonts w:ascii="Tahoma" w:hAnsi="Tahoma" w:cs="Tahoma"/>
                <w:sz w:val="18"/>
                <w:szCs w:val="18"/>
              </w:rPr>
              <w:t>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858E" w14:textId="77777777" w:rsidR="004928CC" w:rsidRPr="00BB736F" w:rsidRDefault="00BB736F" w:rsidP="00261A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lang w:val="en-US"/>
              </w:rPr>
              <w:t xml:space="preserve">α </w:t>
            </w:r>
            <w:r w:rsidR="0044701D">
              <w:rPr>
                <w:rFonts w:ascii="Tahoma" w:hAnsi="Tahoma" w:cs="Tahoma"/>
                <w:sz w:val="18"/>
                <w:szCs w:val="18"/>
                <w:lang w:val="en-US"/>
              </w:rPr>
              <w:t>≤ 0,</w:t>
            </w:r>
            <w:r w:rsidRPr="00BB736F">
              <w:rPr>
                <w:rFonts w:ascii="Tahoma" w:hAnsi="Tahoma" w:cs="Tahoma"/>
                <w:sz w:val="18"/>
                <w:szCs w:val="18"/>
              </w:rPr>
              <w:t>05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61A10">
              <w:rPr>
                <w:rFonts w:ascii="Tahoma" w:hAnsi="Tahoma" w:cs="Tahoma"/>
                <w:sz w:val="18"/>
                <w:szCs w:val="18"/>
              </w:rPr>
              <w:t>дБ</w:t>
            </w:r>
          </w:p>
        </w:tc>
      </w:tr>
      <w:tr w:rsidR="004928CC" w14:paraId="0A503058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CC4D" w14:textId="002668F2" w:rsidR="004928CC" w:rsidRPr="00DD1C73" w:rsidRDefault="00F4382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>
              <w:rPr>
                <w:rFonts w:ascii="Tahoma" w:hAnsi="Tahoma" w:cs="Tahoma"/>
                <w:sz w:val="18"/>
                <w:szCs w:val="18"/>
              </w:rPr>
              <w:t>н. рад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>
              <w:rPr>
                <w:rFonts w:ascii="Tahoma" w:hAnsi="Tahoma" w:cs="Tahoma"/>
                <w:sz w:val="18"/>
                <w:szCs w:val="18"/>
              </w:rPr>
              <w:t xml:space="preserve">ус 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вигину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6A4E" w14:textId="77777777" w:rsidR="004928CC" w:rsidRPr="00F43820" w:rsidRDefault="00BB736F">
            <w:pPr>
              <w:ind w:left="28"/>
              <w:rPr>
                <w:rFonts w:ascii="Tahoma" w:hAnsi="Tahoma" w:cs="Tahoma"/>
                <w:sz w:val="18"/>
                <w:szCs w:val="18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</w:t>
            </w:r>
            <w:r w:rsidRPr="00F43820">
              <w:rPr>
                <w:rFonts w:ascii="Tahoma" w:hAnsi="Tahoma" w:cs="Tahoma"/>
                <w:sz w:val="18"/>
                <w:szCs w:val="18"/>
              </w:rPr>
              <w:t xml:space="preserve"> 60794-1-21-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F43820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2559" w14:textId="7E38B127" w:rsidR="004928CC" w:rsidRPr="00DD1C73" w:rsidRDefault="00BB736F" w:rsidP="00261A1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R</w:t>
            </w:r>
            <w:r w:rsidRPr="00F43820">
              <w:rPr>
                <w:rFonts w:ascii="Tahoma" w:hAnsi="Tahoma" w:cs="Tahoma"/>
                <w:sz w:val="18"/>
                <w:szCs w:val="18"/>
              </w:rPr>
              <w:t>=20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D</w:t>
            </w:r>
            <w:r w:rsidRPr="00F43820">
              <w:rPr>
                <w:rFonts w:ascii="Tahoma" w:hAnsi="Tahoma" w:cs="Tahoma"/>
                <w:sz w:val="18"/>
                <w:szCs w:val="18"/>
              </w:rPr>
              <w:t xml:space="preserve">, 3 </w:t>
            </w:r>
            <w:r w:rsidR="00261A10">
              <w:rPr>
                <w:rFonts w:ascii="Tahoma" w:hAnsi="Tahoma" w:cs="Tahoma"/>
                <w:sz w:val="18"/>
                <w:szCs w:val="18"/>
              </w:rPr>
              <w:t>цикла</w:t>
            </w:r>
            <w:r w:rsidRPr="00F43820">
              <w:rPr>
                <w:rFonts w:ascii="Tahoma" w:hAnsi="Tahoma" w:cs="Tahoma"/>
                <w:sz w:val="18"/>
                <w:szCs w:val="18"/>
              </w:rPr>
              <w:t xml:space="preserve">, 4 </w:t>
            </w:r>
            <w:r w:rsidR="00DD1C73">
              <w:rPr>
                <w:rFonts w:ascii="Tahoma" w:hAnsi="Tahoma" w:cs="Tahoma"/>
                <w:sz w:val="18"/>
                <w:szCs w:val="18"/>
                <w:lang w:val="uk-UA"/>
              </w:rPr>
              <w:t>вигину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C0A5" w14:textId="77777777" w:rsidR="004928CC" w:rsidRPr="00F43820" w:rsidRDefault="00BB736F" w:rsidP="00261A10">
            <w:pPr>
              <w:rPr>
                <w:rFonts w:ascii="Tahoma" w:hAnsi="Tahoma" w:cs="Tahoma"/>
                <w:sz w:val="18"/>
                <w:szCs w:val="18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lang w:val="en-US"/>
              </w:rPr>
              <w:t>α</w:t>
            </w:r>
            <w:r w:rsidRPr="00F43820">
              <w:t xml:space="preserve"> </w:t>
            </w:r>
            <w:r w:rsidR="0044701D">
              <w:rPr>
                <w:rFonts w:ascii="Tahoma" w:hAnsi="Tahoma" w:cs="Tahoma"/>
                <w:sz w:val="18"/>
                <w:szCs w:val="18"/>
              </w:rPr>
              <w:t>≤ 0,</w:t>
            </w:r>
            <w:r w:rsidRPr="00F43820">
              <w:rPr>
                <w:rFonts w:ascii="Tahoma" w:hAnsi="Tahoma" w:cs="Tahoma"/>
                <w:sz w:val="18"/>
                <w:szCs w:val="18"/>
              </w:rPr>
              <w:t xml:space="preserve">05 </w:t>
            </w:r>
            <w:r w:rsidR="00261A10">
              <w:rPr>
                <w:rFonts w:ascii="Tahoma" w:hAnsi="Tahoma" w:cs="Tahoma"/>
                <w:sz w:val="18"/>
                <w:szCs w:val="18"/>
              </w:rPr>
              <w:t>дБ</w:t>
            </w:r>
          </w:p>
        </w:tc>
      </w:tr>
      <w:tr w:rsidR="004928CC" w14:paraId="5C3EC66A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4E80" w14:textId="1D587E66" w:rsidR="004928CC" w:rsidRPr="00F43820" w:rsidRDefault="00DD1C7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1C73">
              <w:rPr>
                <w:rFonts w:ascii="Tahoma" w:hAnsi="Tahoma" w:cs="Tahoma"/>
                <w:sz w:val="18"/>
                <w:szCs w:val="18"/>
              </w:rPr>
              <w:t>Температурний</w:t>
            </w:r>
            <w:proofErr w:type="spellEnd"/>
            <w:r w:rsidRPr="00DD1C73">
              <w:rPr>
                <w:rFonts w:ascii="Tahoma" w:hAnsi="Tahoma" w:cs="Tahoma"/>
                <w:sz w:val="18"/>
                <w:szCs w:val="18"/>
              </w:rPr>
              <w:t xml:space="preserve"> цикл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569F" w14:textId="77777777" w:rsidR="004928CC" w:rsidRPr="00F43820" w:rsidRDefault="00BB736F">
            <w:pPr>
              <w:ind w:left="28"/>
              <w:rPr>
                <w:rFonts w:ascii="Tahoma" w:hAnsi="Tahoma" w:cs="Tahoma"/>
                <w:sz w:val="18"/>
                <w:szCs w:val="18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</w:t>
            </w:r>
            <w:r w:rsidRPr="00F43820">
              <w:rPr>
                <w:rFonts w:ascii="Tahoma" w:hAnsi="Tahoma" w:cs="Tahoma"/>
                <w:sz w:val="18"/>
                <w:szCs w:val="18"/>
              </w:rPr>
              <w:t xml:space="preserve"> 60794-1-21-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F4382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EE9A" w14:textId="77777777" w:rsidR="004928CC" w:rsidRPr="00BB736F" w:rsidRDefault="00BB736F">
            <w:r w:rsidRPr="00F43820">
              <w:rPr>
                <w:rFonts w:ascii="Tahoma" w:hAnsi="Tahoma" w:cs="Tahoma"/>
                <w:sz w:val="18"/>
                <w:szCs w:val="18"/>
              </w:rPr>
              <w:t>-30° -&gt; +60°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3F72" w14:textId="77777777" w:rsidR="004928CC" w:rsidRPr="00BB736F" w:rsidRDefault="00BB736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Δ</w:t>
            </w:r>
            <w:r w:rsidRPr="00BB736F">
              <w:rPr>
                <w:lang w:val="en-US"/>
              </w:rPr>
              <w:t xml:space="preserve">α </w:t>
            </w:r>
            <w:r w:rsidR="0044701D">
              <w:rPr>
                <w:rFonts w:ascii="Tahoma" w:hAnsi="Tahoma" w:cs="Tahoma"/>
                <w:sz w:val="18"/>
                <w:szCs w:val="18"/>
                <w:lang w:val="en-US"/>
              </w:rPr>
              <w:t>≤ 0,</w:t>
            </w:r>
            <w:r w:rsidRPr="00BB736F">
              <w:rPr>
                <w:rFonts w:ascii="Tahoma" w:hAnsi="Tahoma" w:cs="Tahoma"/>
                <w:sz w:val="18"/>
                <w:szCs w:val="18"/>
              </w:rPr>
              <w:t>05</w:t>
            </w: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61A10">
              <w:rPr>
                <w:rFonts w:ascii="Tahoma" w:hAnsi="Tahoma" w:cs="Tahoma"/>
                <w:sz w:val="18"/>
                <w:szCs w:val="18"/>
              </w:rPr>
              <w:t>дБ</w:t>
            </w:r>
            <w:r w:rsidR="00261A10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="00261A10">
              <w:rPr>
                <w:rFonts w:ascii="Tahoma" w:hAnsi="Tahoma" w:cs="Tahoma"/>
                <w:sz w:val="18"/>
                <w:szCs w:val="18"/>
                <w:lang w:val="en-US"/>
              </w:rPr>
              <w:t>км</w:t>
            </w:r>
            <w:proofErr w:type="spellEnd"/>
          </w:p>
        </w:tc>
      </w:tr>
      <w:tr w:rsidR="004928CC" w14:paraId="0E4375DB" w14:textId="77777777" w:rsidTr="007B2AD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EADB7" w14:textId="2F3E0AE6" w:rsidR="004928CC" w:rsidRPr="00F43820" w:rsidRDefault="00DD1C7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1C73">
              <w:rPr>
                <w:rFonts w:ascii="Tahoma" w:hAnsi="Tahoma" w:cs="Tahoma"/>
                <w:sz w:val="18"/>
                <w:szCs w:val="18"/>
              </w:rPr>
              <w:t>Проникнення</w:t>
            </w:r>
            <w:proofErr w:type="spellEnd"/>
            <w:r w:rsidRPr="00DD1C73">
              <w:rPr>
                <w:rFonts w:ascii="Tahoma" w:hAnsi="Tahoma" w:cs="Tahoma"/>
                <w:sz w:val="18"/>
                <w:szCs w:val="18"/>
              </w:rPr>
              <w:t xml:space="preserve"> води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B442F" w14:textId="77777777" w:rsidR="004928CC" w:rsidRPr="00BB736F" w:rsidRDefault="00BB736F">
            <w:pPr>
              <w:ind w:left="2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B736F">
              <w:rPr>
                <w:rFonts w:ascii="Tahoma" w:hAnsi="Tahoma" w:cs="Tahoma"/>
                <w:sz w:val="18"/>
                <w:szCs w:val="18"/>
                <w:lang w:val="en-US"/>
              </w:rPr>
              <w:t>IEC 60794-1-21-F5B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39EE9" w14:textId="78168F4D" w:rsidR="004928CC" w:rsidRPr="00261A10" w:rsidRDefault="00DD1C73" w:rsidP="00261A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зразок</w:t>
            </w:r>
            <w:r w:rsidR="00261A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 xml:space="preserve">3 </w:t>
            </w:r>
            <w:r w:rsidR="00261A10">
              <w:rPr>
                <w:rFonts w:ascii="Tahoma" w:hAnsi="Tahoma" w:cs="Tahoma"/>
                <w:sz w:val="18"/>
                <w:szCs w:val="18"/>
              </w:rPr>
              <w:t>м</w:t>
            </w:r>
            <w:r w:rsidR="00BB736F" w:rsidRPr="00BB736F">
              <w:rPr>
                <w:rFonts w:ascii="Tahoma" w:hAnsi="Tahoma" w:cs="Tahoma"/>
                <w:sz w:val="18"/>
                <w:szCs w:val="18"/>
                <w:lang w:val="en-US"/>
              </w:rPr>
              <w:t>, 24</w:t>
            </w:r>
            <w:r w:rsidR="00261A10">
              <w:rPr>
                <w:rFonts w:ascii="Tahoma" w:hAnsi="Tahoma" w:cs="Tahoma"/>
                <w:sz w:val="18"/>
                <w:szCs w:val="18"/>
              </w:rPr>
              <w:t xml:space="preserve"> часа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41056" w14:textId="46FE9155" w:rsidR="004928CC" w:rsidRPr="00DD1C73" w:rsidRDefault="00DD1C73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Відсутність води</w:t>
            </w:r>
          </w:p>
        </w:tc>
      </w:tr>
    </w:tbl>
    <w:p w14:paraId="4D0D1864" w14:textId="2C795FBB" w:rsidR="004928CC" w:rsidRPr="00F43820" w:rsidRDefault="00BB736F">
      <w:pPr>
        <w:spacing w:before="120" w:line="288" w:lineRule="auto"/>
        <w:jc w:val="both"/>
        <w:rPr>
          <w:rFonts w:ascii="Tahoma" w:hAnsi="Tahoma" w:cs="Tahoma"/>
          <w:sz w:val="16"/>
          <w:szCs w:val="16"/>
          <w:vertAlign w:val="superscript"/>
        </w:rPr>
      </w:pPr>
      <w:r w:rsidRPr="00F43820">
        <w:rPr>
          <w:rFonts w:ascii="Tahoma" w:hAnsi="Tahoma" w:cs="Tahoma"/>
          <w:sz w:val="16"/>
          <w:szCs w:val="16"/>
          <w:vertAlign w:val="superscript"/>
        </w:rPr>
        <w:t xml:space="preserve">3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Всі</w:t>
      </w:r>
      <w:proofErr w:type="spellEnd"/>
      <w:r w:rsidR="00DD1C73" w:rsidRPr="00DD1C7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оптичні</w:t>
      </w:r>
      <w:proofErr w:type="spellEnd"/>
      <w:r w:rsidR="00DD1C73" w:rsidRPr="00DD1C7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вимірювання</w:t>
      </w:r>
      <w:proofErr w:type="spellEnd"/>
      <w:r w:rsidR="00DD1C73" w:rsidRPr="00DD1C7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наведені</w:t>
      </w:r>
      <w:proofErr w:type="spellEnd"/>
      <w:r w:rsidR="00DD1C73" w:rsidRPr="00DD1C73">
        <w:rPr>
          <w:rFonts w:ascii="Tahoma" w:hAnsi="Tahoma" w:cs="Tahoma"/>
          <w:sz w:val="16"/>
          <w:szCs w:val="16"/>
        </w:rPr>
        <w:t xml:space="preserve"> для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довжини</w:t>
      </w:r>
      <w:proofErr w:type="spellEnd"/>
      <w:r w:rsidR="00DD1C73" w:rsidRPr="00DD1C7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хвилі</w:t>
      </w:r>
      <w:proofErr w:type="spellEnd"/>
      <w:r w:rsidR="00DD1C73" w:rsidRPr="00DD1C73">
        <w:rPr>
          <w:rFonts w:ascii="Tahoma" w:hAnsi="Tahoma" w:cs="Tahoma"/>
          <w:sz w:val="16"/>
          <w:szCs w:val="16"/>
        </w:rPr>
        <w:t xml:space="preserve"> 1550 </w:t>
      </w:r>
      <w:proofErr w:type="spellStart"/>
      <w:r w:rsidR="00DD1C73" w:rsidRPr="00DD1C73">
        <w:rPr>
          <w:rFonts w:ascii="Tahoma" w:hAnsi="Tahoma" w:cs="Tahoma"/>
          <w:sz w:val="16"/>
          <w:szCs w:val="16"/>
        </w:rPr>
        <w:t>нм</w:t>
      </w:r>
      <w:proofErr w:type="spellEnd"/>
    </w:p>
    <w:p w14:paraId="0A6D9943" w14:textId="6D502C4D" w:rsidR="004928CC" w:rsidRPr="0044701D" w:rsidRDefault="00DD1C73">
      <w:pPr>
        <w:spacing w:before="240" w:after="120"/>
        <w:rPr>
          <w:rFonts w:ascii="Tahoma" w:hAnsi="Tahoma" w:cs="Tahoma"/>
          <w:b/>
          <w:sz w:val="22"/>
          <w:szCs w:val="22"/>
        </w:rPr>
      </w:pPr>
      <w:proofErr w:type="spellStart"/>
      <w:r w:rsidRPr="00DD1C73">
        <w:rPr>
          <w:rFonts w:ascii="Tahoma" w:hAnsi="Tahoma" w:cs="Tahoma"/>
          <w:b/>
          <w:sz w:val="22"/>
          <w:szCs w:val="22"/>
        </w:rPr>
        <w:t>Колірне</w:t>
      </w:r>
      <w:proofErr w:type="spellEnd"/>
      <w:r w:rsidRPr="00DD1C7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DD1C73">
        <w:rPr>
          <w:rFonts w:ascii="Tahoma" w:hAnsi="Tahoma" w:cs="Tahoma"/>
          <w:b/>
          <w:sz w:val="22"/>
          <w:szCs w:val="22"/>
        </w:rPr>
        <w:t>кодування</w:t>
      </w:r>
      <w:proofErr w:type="spellEnd"/>
      <w:r w:rsidRPr="00DD1C7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724491">
        <w:rPr>
          <w:rFonts w:ascii="Tahoma" w:hAnsi="Tahoma" w:cs="Tahoma"/>
          <w:b/>
          <w:sz w:val="22"/>
          <w:szCs w:val="22"/>
        </w:rPr>
        <w:t>зг</w:t>
      </w:r>
      <w:proofErr w:type="spellEnd"/>
      <w:r w:rsidR="00724491">
        <w:rPr>
          <w:rFonts w:ascii="Tahoma" w:hAnsi="Tahoma" w:cs="Tahoma"/>
          <w:b/>
          <w:sz w:val="22"/>
          <w:szCs w:val="22"/>
          <w:lang w:val="uk-UA"/>
        </w:rPr>
        <w:t>і</w:t>
      </w:r>
      <w:r w:rsidR="00724491">
        <w:rPr>
          <w:rFonts w:ascii="Tahoma" w:hAnsi="Tahoma" w:cs="Tahoma"/>
          <w:b/>
          <w:sz w:val="22"/>
          <w:szCs w:val="22"/>
        </w:rPr>
        <w:t xml:space="preserve">дно </w:t>
      </w:r>
      <w:r w:rsidR="00724491">
        <w:rPr>
          <w:rFonts w:ascii="Tahoma" w:hAnsi="Tahoma" w:cs="Tahoma"/>
          <w:b/>
          <w:sz w:val="22"/>
          <w:szCs w:val="22"/>
          <w:lang w:val="uk-UA"/>
        </w:rPr>
        <w:t>вимог</w:t>
      </w:r>
      <w:r w:rsidRPr="00DD1C73">
        <w:rPr>
          <w:rFonts w:ascii="Tahoma" w:hAnsi="Tahoma" w:cs="Tahoma"/>
          <w:b/>
          <w:sz w:val="22"/>
          <w:szCs w:val="22"/>
        </w:rPr>
        <w:t xml:space="preserve"> </w:t>
      </w:r>
      <w:r w:rsidR="00BB736F" w:rsidRPr="0044701D">
        <w:rPr>
          <w:rFonts w:ascii="Tahoma" w:hAnsi="Tahoma" w:cs="Tahoma"/>
          <w:b/>
          <w:sz w:val="22"/>
          <w:szCs w:val="22"/>
        </w:rPr>
        <w:t>IEC 60304</w:t>
      </w:r>
      <w:r w:rsidR="00BB736F" w:rsidRPr="00724491">
        <w:rPr>
          <w:rFonts w:ascii="Tahoma" w:hAnsi="Tahoma" w:cs="Tahoma"/>
          <w:b/>
          <w:sz w:val="22"/>
          <w:szCs w:val="22"/>
        </w:rPr>
        <w:t>4</w:t>
      </w:r>
    </w:p>
    <w:tbl>
      <w:tblPr>
        <w:tblW w:w="9895" w:type="dxa"/>
        <w:tblInd w:w="-5" w:type="dxa"/>
        <w:tblLook w:val="01E0" w:firstRow="1" w:lastRow="1" w:firstColumn="1" w:lastColumn="1" w:noHBand="0" w:noVBand="0"/>
      </w:tblPr>
      <w:tblGrid>
        <w:gridCol w:w="1277"/>
        <w:gridCol w:w="773"/>
        <w:gridCol w:w="721"/>
        <w:gridCol w:w="695"/>
        <w:gridCol w:w="690"/>
        <w:gridCol w:w="708"/>
        <w:gridCol w:w="697"/>
        <w:gridCol w:w="767"/>
        <w:gridCol w:w="680"/>
        <w:gridCol w:w="788"/>
        <w:gridCol w:w="703"/>
        <w:gridCol w:w="702"/>
        <w:gridCol w:w="694"/>
      </w:tblGrid>
      <w:tr w:rsidR="004928CC" w14:paraId="697F8DCA" w14:textId="7777777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4628" w14:textId="77777777" w:rsidR="004928CC" w:rsidRPr="00F43820" w:rsidRDefault="00F4382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Номер волокна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2375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F873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2F69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D4F7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F173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D44B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237B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DE2D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62E7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1535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4B32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BF2B" w14:textId="77777777" w:rsidR="004928CC" w:rsidRDefault="00BB736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12</w:t>
            </w:r>
          </w:p>
        </w:tc>
      </w:tr>
      <w:tr w:rsidR="004928CC" w14:paraId="40E74CE8" w14:textId="7777777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6EEC" w14:textId="0ED4C244" w:rsidR="004928CC" w:rsidRPr="00DD1C73" w:rsidRDefault="00DD1C73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>Колір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6FF4D32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vAlign w:val="center"/>
          </w:tcPr>
          <w:p w14:paraId="5B413B7F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FF"/>
            <w:vAlign w:val="center"/>
          </w:tcPr>
          <w:p w14:paraId="70946A26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B92D0B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AE93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293245B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 w:themeFill="accent2" w:themeFillShade="80"/>
            <w:vAlign w:val="center"/>
          </w:tcPr>
          <w:p w14:paraId="51E68090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  <w:vAlign w:val="center"/>
          </w:tcPr>
          <w:p w14:paraId="12DEF56C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</w:tcPr>
          <w:p w14:paraId="0E79F34C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77773E3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3CA5BE08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0093"/>
          </w:tcPr>
          <w:p w14:paraId="3D780868" w14:textId="77777777" w:rsidR="004928CC" w:rsidRDefault="004928C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14:paraId="047E32EE" w14:textId="73F39F2C" w:rsidR="004928CC" w:rsidRPr="00F43820" w:rsidRDefault="00BB736F">
      <w:pPr>
        <w:spacing w:before="120" w:line="288" w:lineRule="auto"/>
        <w:jc w:val="both"/>
        <w:rPr>
          <w:rFonts w:ascii="Tahoma" w:hAnsi="Tahoma" w:cs="Tahoma"/>
          <w:sz w:val="16"/>
          <w:szCs w:val="16"/>
          <w:vertAlign w:val="superscript"/>
        </w:rPr>
      </w:pPr>
      <w:r w:rsidRPr="00F43820">
        <w:rPr>
          <w:rFonts w:ascii="Tahoma" w:hAnsi="Tahoma" w:cs="Tahoma"/>
          <w:sz w:val="16"/>
          <w:szCs w:val="16"/>
          <w:vertAlign w:val="superscript"/>
        </w:rPr>
        <w:t xml:space="preserve">4 </w:t>
      </w:r>
      <w:r w:rsidR="00126CF9" w:rsidRPr="00126CF9">
        <w:rPr>
          <w:rFonts w:ascii="Tahoma" w:hAnsi="Tahoma" w:cs="Tahoma"/>
          <w:sz w:val="16"/>
          <w:szCs w:val="16"/>
        </w:rPr>
        <w:t xml:space="preserve">За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погодженням</w:t>
      </w:r>
      <w:proofErr w:type="spellEnd"/>
      <w:r w:rsidR="00126CF9" w:rsidRPr="00126C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із</w:t>
      </w:r>
      <w:proofErr w:type="spellEnd"/>
      <w:r w:rsidR="00126CF9" w:rsidRPr="00126C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замовником</w:t>
      </w:r>
      <w:proofErr w:type="spellEnd"/>
      <w:r w:rsidR="00126CF9" w:rsidRPr="00126C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допускається</w:t>
      </w:r>
      <w:proofErr w:type="spellEnd"/>
      <w:r w:rsidR="00126CF9" w:rsidRPr="00126C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інше</w:t>
      </w:r>
      <w:proofErr w:type="spellEnd"/>
      <w:r w:rsidR="00126CF9" w:rsidRPr="00126C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кольорове</w:t>
      </w:r>
      <w:proofErr w:type="spellEnd"/>
      <w:r w:rsidR="00126CF9" w:rsidRPr="00126C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6CF9" w:rsidRPr="00126CF9">
        <w:rPr>
          <w:rFonts w:ascii="Tahoma" w:hAnsi="Tahoma" w:cs="Tahoma"/>
          <w:sz w:val="16"/>
          <w:szCs w:val="16"/>
        </w:rPr>
        <w:t>маркування</w:t>
      </w:r>
      <w:proofErr w:type="spellEnd"/>
      <w:r w:rsidRPr="00F43820">
        <w:rPr>
          <w:rFonts w:ascii="Tahoma" w:hAnsi="Tahoma" w:cs="Tahoma"/>
          <w:sz w:val="16"/>
          <w:szCs w:val="16"/>
        </w:rPr>
        <w:t xml:space="preserve"> (</w:t>
      </w:r>
      <w:r w:rsidR="00F43820">
        <w:rPr>
          <w:rFonts w:ascii="Tahoma" w:hAnsi="Tahoma" w:cs="Tahoma"/>
          <w:sz w:val="16"/>
          <w:szCs w:val="16"/>
        </w:rPr>
        <w:t>в т.ч.</w:t>
      </w:r>
      <w:r w:rsidRPr="00F4382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IEEE</w:t>
      </w:r>
      <w:r w:rsidRPr="00F43820">
        <w:rPr>
          <w:rFonts w:ascii="Tahoma" w:hAnsi="Tahoma" w:cs="Tahoma"/>
          <w:sz w:val="16"/>
          <w:szCs w:val="16"/>
        </w:rPr>
        <w:t xml:space="preserve"> 802.8 </w:t>
      </w:r>
      <w:r>
        <w:rPr>
          <w:rFonts w:ascii="Tahoma" w:hAnsi="Tahoma" w:cs="Tahoma"/>
          <w:sz w:val="16"/>
          <w:szCs w:val="16"/>
          <w:lang w:val="en-US"/>
        </w:rPr>
        <w:t>FOTAG</w:t>
      </w:r>
      <w:r w:rsidRPr="00F43820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  <w:lang w:val="en-US"/>
        </w:rPr>
        <w:t>ANSI</w:t>
      </w:r>
      <w:r w:rsidRPr="00F43820">
        <w:rPr>
          <w:rFonts w:ascii="Tahoma" w:hAnsi="Tahoma" w:cs="Tahoma"/>
          <w:sz w:val="16"/>
          <w:szCs w:val="16"/>
        </w:rPr>
        <w:t>/</w:t>
      </w:r>
      <w:r>
        <w:rPr>
          <w:rFonts w:ascii="Tahoma" w:hAnsi="Tahoma" w:cs="Tahoma"/>
          <w:sz w:val="16"/>
          <w:szCs w:val="16"/>
          <w:lang w:val="en-US"/>
        </w:rPr>
        <w:t>TIA</w:t>
      </w:r>
      <w:r w:rsidRPr="00F43820">
        <w:rPr>
          <w:rFonts w:ascii="Tahoma" w:hAnsi="Tahoma" w:cs="Tahoma"/>
          <w:sz w:val="16"/>
          <w:szCs w:val="16"/>
        </w:rPr>
        <w:t xml:space="preserve"> 598-</w:t>
      </w:r>
      <w:r>
        <w:rPr>
          <w:rFonts w:ascii="Tahoma" w:hAnsi="Tahoma" w:cs="Tahoma"/>
          <w:sz w:val="16"/>
          <w:szCs w:val="16"/>
          <w:lang w:val="en-US"/>
        </w:rPr>
        <w:t>C</w:t>
      </w:r>
      <w:r w:rsidRPr="00F43820">
        <w:rPr>
          <w:rFonts w:ascii="Tahoma" w:hAnsi="Tahoma" w:cs="Tahoma"/>
          <w:sz w:val="16"/>
          <w:szCs w:val="16"/>
        </w:rPr>
        <w:t>).</w:t>
      </w:r>
    </w:p>
    <w:p w14:paraId="5A0AB423" w14:textId="77777777" w:rsidR="00126CF9" w:rsidRPr="00126CF9" w:rsidRDefault="00126CF9" w:rsidP="00126CF9">
      <w:pPr>
        <w:spacing w:before="240" w:after="120"/>
        <w:rPr>
          <w:rFonts w:ascii="Tahoma" w:hAnsi="Tahoma" w:cs="Tahoma"/>
          <w:b/>
          <w:sz w:val="22"/>
          <w:szCs w:val="22"/>
        </w:rPr>
      </w:pPr>
      <w:proofErr w:type="spellStart"/>
      <w:r w:rsidRPr="00126CF9">
        <w:rPr>
          <w:rFonts w:ascii="Tahoma" w:hAnsi="Tahoma" w:cs="Tahoma"/>
          <w:b/>
          <w:sz w:val="22"/>
          <w:szCs w:val="22"/>
        </w:rPr>
        <w:t>Логістика</w:t>
      </w:r>
      <w:proofErr w:type="spellEnd"/>
    </w:p>
    <w:p w14:paraId="67AD7E0D" w14:textId="37E7A9B0" w:rsidR="00126CF9" w:rsidRPr="00724491" w:rsidRDefault="00126CF9" w:rsidP="00724491">
      <w:pPr>
        <w:spacing w:line="288" w:lineRule="auto"/>
        <w:jc w:val="both"/>
        <w:rPr>
          <w:rFonts w:ascii="Tahoma" w:hAnsi="Tahoma" w:cs="Tahoma"/>
        </w:rPr>
      </w:pPr>
      <w:proofErr w:type="spellStart"/>
      <w:r w:rsidRPr="00724491">
        <w:rPr>
          <w:rFonts w:ascii="Tahoma" w:hAnsi="Tahoma" w:cs="Tahoma"/>
        </w:rPr>
        <w:t>Маркування</w:t>
      </w:r>
      <w:proofErr w:type="spellEnd"/>
      <w:r w:rsidRPr="00724491">
        <w:rPr>
          <w:rFonts w:ascii="Tahoma" w:hAnsi="Tahoma" w:cs="Tahoma"/>
        </w:rPr>
        <w:t xml:space="preserve"> по </w:t>
      </w:r>
      <w:proofErr w:type="spellStart"/>
      <w:r w:rsidRPr="00724491">
        <w:rPr>
          <w:rFonts w:ascii="Tahoma" w:hAnsi="Tahoma" w:cs="Tahoma"/>
        </w:rPr>
        <w:t>оболонці</w:t>
      </w:r>
      <w:proofErr w:type="spellEnd"/>
      <w:r w:rsidRPr="00724491">
        <w:rPr>
          <w:rFonts w:ascii="Tahoma" w:hAnsi="Tahoma" w:cs="Tahoma"/>
        </w:rPr>
        <w:t>: HOMEGUIDE XX ОВ – РІК – ХХХХ M</w:t>
      </w:r>
    </w:p>
    <w:p w14:paraId="05C9A2AD" w14:textId="77777777" w:rsidR="00126CF9" w:rsidRPr="00724491" w:rsidRDefault="00126CF9" w:rsidP="00724491">
      <w:pPr>
        <w:spacing w:line="288" w:lineRule="auto"/>
        <w:jc w:val="both"/>
        <w:rPr>
          <w:rFonts w:ascii="Tahoma" w:hAnsi="Tahoma" w:cs="Tahoma"/>
        </w:rPr>
      </w:pPr>
      <w:proofErr w:type="spellStart"/>
      <w:r w:rsidRPr="00724491">
        <w:rPr>
          <w:rFonts w:ascii="Tahoma" w:hAnsi="Tahoma" w:cs="Tahoma"/>
        </w:rPr>
        <w:t>Будівельні</w:t>
      </w:r>
      <w:proofErr w:type="spellEnd"/>
      <w:r w:rsidRPr="00724491">
        <w:rPr>
          <w:rFonts w:ascii="Tahoma" w:hAnsi="Tahoma" w:cs="Tahoma"/>
        </w:rPr>
        <w:t xml:space="preserve"> </w:t>
      </w:r>
      <w:proofErr w:type="spellStart"/>
      <w:r w:rsidRPr="00724491">
        <w:rPr>
          <w:rFonts w:ascii="Tahoma" w:hAnsi="Tahoma" w:cs="Tahoma"/>
        </w:rPr>
        <w:t>довжини</w:t>
      </w:r>
      <w:proofErr w:type="spellEnd"/>
      <w:r w:rsidRPr="00724491">
        <w:rPr>
          <w:rFonts w:ascii="Tahoma" w:hAnsi="Tahoma" w:cs="Tahoma"/>
        </w:rPr>
        <w:t>: 2000</w:t>
      </w:r>
      <w:bookmarkStart w:id="0" w:name="_GoBack"/>
      <w:bookmarkEnd w:id="0"/>
      <w:r w:rsidRPr="00724491">
        <w:rPr>
          <w:rFonts w:ascii="Tahoma" w:hAnsi="Tahoma" w:cs="Tahoma"/>
        </w:rPr>
        <w:t xml:space="preserve">, 4000 </w:t>
      </w:r>
      <w:proofErr w:type="spellStart"/>
      <w:r w:rsidRPr="00724491">
        <w:rPr>
          <w:rFonts w:ascii="Tahoma" w:hAnsi="Tahoma" w:cs="Tahoma"/>
        </w:rPr>
        <w:t>або</w:t>
      </w:r>
      <w:proofErr w:type="spellEnd"/>
      <w:r w:rsidRPr="00724491">
        <w:rPr>
          <w:rFonts w:ascii="Tahoma" w:hAnsi="Tahoma" w:cs="Tahoma"/>
        </w:rPr>
        <w:t xml:space="preserve"> 6000 </w:t>
      </w:r>
      <w:proofErr w:type="spellStart"/>
      <w:r w:rsidRPr="00724491">
        <w:rPr>
          <w:rFonts w:ascii="Tahoma" w:hAnsi="Tahoma" w:cs="Tahoma"/>
        </w:rPr>
        <w:t>метрів</w:t>
      </w:r>
      <w:proofErr w:type="spellEnd"/>
      <w:r w:rsidRPr="00724491">
        <w:rPr>
          <w:rFonts w:ascii="Tahoma" w:hAnsi="Tahoma" w:cs="Tahoma"/>
        </w:rPr>
        <w:t xml:space="preserve"> (допуск на </w:t>
      </w:r>
      <w:proofErr w:type="spellStart"/>
      <w:r w:rsidRPr="00724491">
        <w:rPr>
          <w:rFonts w:ascii="Tahoma" w:hAnsi="Tahoma" w:cs="Tahoma"/>
        </w:rPr>
        <w:t>довжину</w:t>
      </w:r>
      <w:proofErr w:type="spellEnd"/>
      <w:r w:rsidRPr="00724491">
        <w:rPr>
          <w:rFonts w:ascii="Tahoma" w:hAnsi="Tahoma" w:cs="Tahoma"/>
        </w:rPr>
        <w:t xml:space="preserve"> -3%/+3%)</w:t>
      </w:r>
    </w:p>
    <w:p w14:paraId="2372742E" w14:textId="36558629" w:rsidR="00126CF9" w:rsidRPr="00724491" w:rsidRDefault="00724491" w:rsidP="00724491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uk-UA"/>
        </w:rPr>
        <w:t>Можливе</w:t>
      </w:r>
      <w:r w:rsidR="00126CF9" w:rsidRPr="00724491">
        <w:rPr>
          <w:rFonts w:ascii="Tahoma" w:hAnsi="Tahoma" w:cs="Tahoma"/>
        </w:rPr>
        <w:t xml:space="preserve"> </w:t>
      </w:r>
      <w:proofErr w:type="spellStart"/>
      <w:r w:rsidR="00126CF9" w:rsidRPr="00724491">
        <w:rPr>
          <w:rFonts w:ascii="Tahoma" w:hAnsi="Tahoma" w:cs="Tahoma"/>
        </w:rPr>
        <w:t>постачання</w:t>
      </w:r>
      <w:proofErr w:type="spellEnd"/>
      <w:r w:rsidR="00126CF9" w:rsidRPr="00724491">
        <w:rPr>
          <w:rFonts w:ascii="Tahoma" w:hAnsi="Tahoma" w:cs="Tahoma"/>
        </w:rPr>
        <w:t xml:space="preserve"> </w:t>
      </w:r>
      <w:proofErr w:type="spellStart"/>
      <w:r w:rsidR="00126CF9" w:rsidRPr="00724491">
        <w:rPr>
          <w:rFonts w:ascii="Tahoma" w:hAnsi="Tahoma" w:cs="Tahoma"/>
        </w:rPr>
        <w:t>іншими</w:t>
      </w:r>
      <w:proofErr w:type="spellEnd"/>
      <w:r w:rsidR="00126CF9" w:rsidRPr="00724491">
        <w:rPr>
          <w:rFonts w:ascii="Tahoma" w:hAnsi="Tahoma" w:cs="Tahoma"/>
        </w:rPr>
        <w:t xml:space="preserve"> </w:t>
      </w:r>
      <w:proofErr w:type="spellStart"/>
      <w:r w:rsidR="00126CF9" w:rsidRPr="00724491">
        <w:rPr>
          <w:rFonts w:ascii="Tahoma" w:hAnsi="Tahoma" w:cs="Tahoma"/>
        </w:rPr>
        <w:t>довжинами</w:t>
      </w:r>
      <w:proofErr w:type="spellEnd"/>
      <w:r w:rsidR="00126CF9" w:rsidRPr="00724491">
        <w:rPr>
          <w:rFonts w:ascii="Tahoma" w:hAnsi="Tahoma" w:cs="Tahoma"/>
        </w:rPr>
        <w:t xml:space="preserve"> за </w:t>
      </w:r>
      <w:proofErr w:type="spellStart"/>
      <w:r w:rsidR="00126CF9" w:rsidRPr="00724491">
        <w:rPr>
          <w:rFonts w:ascii="Tahoma" w:hAnsi="Tahoma" w:cs="Tahoma"/>
        </w:rPr>
        <w:t>погодженням</w:t>
      </w:r>
      <w:proofErr w:type="spellEnd"/>
      <w:r w:rsidR="00126CF9" w:rsidRPr="00724491">
        <w:rPr>
          <w:rFonts w:ascii="Tahoma" w:hAnsi="Tahoma" w:cs="Tahoma"/>
        </w:rPr>
        <w:t xml:space="preserve"> </w:t>
      </w:r>
      <w:proofErr w:type="spellStart"/>
      <w:r w:rsidR="00126CF9" w:rsidRPr="00724491">
        <w:rPr>
          <w:rFonts w:ascii="Tahoma" w:hAnsi="Tahoma" w:cs="Tahoma"/>
        </w:rPr>
        <w:t>із</w:t>
      </w:r>
      <w:proofErr w:type="spellEnd"/>
      <w:r w:rsidR="00126CF9" w:rsidRPr="00724491">
        <w:rPr>
          <w:rFonts w:ascii="Tahoma" w:hAnsi="Tahoma" w:cs="Tahoma"/>
        </w:rPr>
        <w:t xml:space="preserve"> </w:t>
      </w:r>
      <w:proofErr w:type="spellStart"/>
      <w:r w:rsidR="00126CF9" w:rsidRPr="00724491">
        <w:rPr>
          <w:rFonts w:ascii="Tahoma" w:hAnsi="Tahoma" w:cs="Tahoma"/>
        </w:rPr>
        <w:t>замовником</w:t>
      </w:r>
      <w:proofErr w:type="spellEnd"/>
      <w:r w:rsidR="00126CF9" w:rsidRPr="00724491">
        <w:rPr>
          <w:rFonts w:ascii="Tahoma" w:hAnsi="Tahoma" w:cs="Tahoma"/>
        </w:rPr>
        <w:t>.</w:t>
      </w:r>
    </w:p>
    <w:p w14:paraId="60E5DA93" w14:textId="466AD40E" w:rsidR="00D535D2" w:rsidRPr="00724491" w:rsidRDefault="00724491" w:rsidP="00724491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uk-UA"/>
        </w:rPr>
        <w:t>Пакування</w:t>
      </w:r>
      <w:r w:rsidR="00126CF9" w:rsidRPr="00724491">
        <w:rPr>
          <w:rFonts w:ascii="Tahoma" w:hAnsi="Tahoma" w:cs="Tahoma"/>
        </w:rPr>
        <w:t xml:space="preserve">: </w:t>
      </w:r>
      <w:proofErr w:type="spellStart"/>
      <w:r w:rsidR="00126CF9" w:rsidRPr="00724491">
        <w:rPr>
          <w:rFonts w:ascii="Tahoma" w:hAnsi="Tahoma" w:cs="Tahoma"/>
        </w:rPr>
        <w:t>фанерні</w:t>
      </w:r>
      <w:proofErr w:type="spellEnd"/>
      <w:r w:rsidR="00126CF9" w:rsidRPr="00724491">
        <w:rPr>
          <w:rFonts w:ascii="Tahoma" w:hAnsi="Tahoma" w:cs="Tahoma"/>
        </w:rPr>
        <w:t xml:space="preserve"> </w:t>
      </w:r>
      <w:proofErr w:type="spellStart"/>
      <w:r w:rsidR="00126CF9" w:rsidRPr="00724491">
        <w:rPr>
          <w:rFonts w:ascii="Tahoma" w:hAnsi="Tahoma" w:cs="Tahoma"/>
        </w:rPr>
        <w:t>котушки</w:t>
      </w:r>
      <w:proofErr w:type="spellEnd"/>
    </w:p>
    <w:sectPr w:rsidR="00D535D2" w:rsidRPr="00724491" w:rsidSect="000A10D9">
      <w:headerReference w:type="default" r:id="rId8"/>
      <w:footerReference w:type="default" r:id="rId9"/>
      <w:pgSz w:w="11906" w:h="16838"/>
      <w:pgMar w:top="851" w:right="1247" w:bottom="1134" w:left="1247" w:header="709" w:footer="73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D8400" w14:textId="77777777" w:rsidR="0029062F" w:rsidRDefault="0029062F">
      <w:r>
        <w:separator/>
      </w:r>
    </w:p>
  </w:endnote>
  <w:endnote w:type="continuationSeparator" w:id="0">
    <w:p w14:paraId="0DFE592C" w14:textId="77777777" w:rsidR="0029062F" w:rsidRDefault="0029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198B8" w14:textId="77777777" w:rsidR="004928CC" w:rsidRDefault="004928CC">
    <w:pPr>
      <w:pStyle w:val="af"/>
      <w:rPr>
        <w:lang w:val="en-US"/>
      </w:rPr>
    </w:pPr>
  </w:p>
  <w:tbl>
    <w:tblPr>
      <w:tblStyle w:val="af1"/>
      <w:tblW w:w="10071" w:type="dxa"/>
      <w:tblInd w:w="137" w:type="dxa"/>
      <w:tblLook w:val="04A0" w:firstRow="1" w:lastRow="0" w:firstColumn="1" w:lastColumn="0" w:noHBand="0" w:noVBand="1"/>
    </w:tblPr>
    <w:tblGrid>
      <w:gridCol w:w="2982"/>
      <w:gridCol w:w="3686"/>
      <w:gridCol w:w="3403"/>
    </w:tblGrid>
    <w:tr w:rsidR="004928CC" w:rsidRPr="007C2248" w14:paraId="62DC8135" w14:textId="77777777" w:rsidTr="002C73EB">
      <w:tc>
        <w:tcPr>
          <w:tcW w:w="2982" w:type="dxa"/>
          <w:tcBorders>
            <w:left w:val="nil"/>
            <w:bottom w:val="nil"/>
            <w:right w:val="nil"/>
          </w:tcBorders>
          <w:shd w:val="clear" w:color="auto" w:fill="auto"/>
        </w:tcPr>
        <w:p w14:paraId="5E8CB038" w14:textId="32B9BBC8" w:rsidR="004928CC" w:rsidRPr="002C73EB" w:rsidRDefault="002C73EB">
          <w:pPr>
            <w:pStyle w:val="af"/>
            <w:rPr>
              <w:rFonts w:ascii="Tahoma" w:hAnsi="Tahoma" w:cs="Tahoma"/>
              <w:b/>
              <w:color w:val="000066"/>
            </w:rPr>
          </w:pPr>
          <w:r>
            <w:rPr>
              <w:rFonts w:ascii="Tahoma" w:hAnsi="Tahoma" w:cs="Tahoma"/>
              <w:b/>
              <w:color w:val="000066"/>
            </w:rPr>
            <w:t>ПА</w:t>
          </w:r>
          <w:r w:rsidR="00724491">
            <w:rPr>
              <w:rFonts w:ascii="Tahoma" w:hAnsi="Tahoma" w:cs="Tahoma"/>
              <w:b/>
              <w:color w:val="000066"/>
              <w:lang w:val="uk-UA"/>
            </w:rPr>
            <w:t>Т</w:t>
          </w:r>
          <w:r>
            <w:rPr>
              <w:rFonts w:ascii="Tahoma" w:hAnsi="Tahoma" w:cs="Tahoma"/>
              <w:b/>
              <w:color w:val="000066"/>
            </w:rPr>
            <w:t xml:space="preserve"> </w:t>
          </w:r>
          <w:proofErr w:type="spellStart"/>
          <w:r>
            <w:rPr>
              <w:rFonts w:ascii="Tahoma" w:hAnsi="Tahoma" w:cs="Tahoma"/>
              <w:b/>
              <w:color w:val="000066"/>
            </w:rPr>
            <w:t>Одескабель</w:t>
          </w:r>
          <w:proofErr w:type="spellEnd"/>
        </w:p>
        <w:p w14:paraId="56514B54" w14:textId="4AD44CCB" w:rsidR="004928CC" w:rsidRDefault="00724491">
          <w:pPr>
            <w:pStyle w:val="af"/>
            <w:rPr>
              <w:rFonts w:ascii="Tahoma" w:hAnsi="Tahoma" w:cs="Tahoma"/>
              <w:color w:val="000066"/>
              <w:lang w:val="de-DE"/>
            </w:rPr>
          </w:pPr>
          <w:r>
            <w:rPr>
              <w:rFonts w:ascii="Tahoma" w:hAnsi="Tahoma" w:cs="Tahoma"/>
              <w:color w:val="000066"/>
            </w:rPr>
            <w:t>Николаевска</w:t>
          </w:r>
          <w:r w:rsidR="002C73EB">
            <w:rPr>
              <w:rFonts w:ascii="Tahoma" w:hAnsi="Tahoma" w:cs="Tahoma"/>
              <w:color w:val="000066"/>
            </w:rPr>
            <w:t xml:space="preserve"> дорога,</w:t>
          </w:r>
          <w:r w:rsidR="00BB736F">
            <w:rPr>
              <w:rFonts w:ascii="Tahoma" w:hAnsi="Tahoma" w:cs="Tahoma"/>
              <w:color w:val="000066"/>
              <w:lang w:val="de-DE"/>
            </w:rPr>
            <w:t xml:space="preserve"> 144</w:t>
          </w:r>
        </w:p>
        <w:p w14:paraId="07C3C071" w14:textId="1854F89D" w:rsidR="004928CC" w:rsidRDefault="00724491">
          <w:pPr>
            <w:pStyle w:val="af"/>
            <w:rPr>
              <w:rFonts w:ascii="Tahoma" w:hAnsi="Tahoma" w:cs="Tahoma"/>
              <w:color w:val="000066"/>
              <w:lang w:val="de-DE"/>
            </w:rPr>
          </w:pPr>
          <w:r>
            <w:rPr>
              <w:rFonts w:ascii="Tahoma" w:hAnsi="Tahoma" w:cs="Tahoma"/>
              <w:color w:val="000066"/>
            </w:rPr>
            <w:t>Оде</w:t>
          </w:r>
          <w:r w:rsidR="002C73EB">
            <w:rPr>
              <w:rFonts w:ascii="Tahoma" w:hAnsi="Tahoma" w:cs="Tahoma"/>
              <w:color w:val="000066"/>
            </w:rPr>
            <w:t>са</w:t>
          </w:r>
          <w:r w:rsidR="00BB736F">
            <w:rPr>
              <w:rFonts w:ascii="Tahoma" w:hAnsi="Tahoma" w:cs="Tahoma"/>
              <w:color w:val="000066"/>
              <w:lang w:val="de-DE"/>
            </w:rPr>
            <w:t>, 65013</w:t>
          </w:r>
        </w:p>
        <w:p w14:paraId="7BBA6A3E" w14:textId="3712ED7C" w:rsidR="004928CC" w:rsidRPr="002C73EB" w:rsidRDefault="002C73EB" w:rsidP="00724491">
          <w:pPr>
            <w:pStyle w:val="af"/>
            <w:rPr>
              <w:rFonts w:ascii="Tahoma" w:hAnsi="Tahoma" w:cs="Tahoma"/>
            </w:rPr>
          </w:pPr>
          <w:proofErr w:type="spellStart"/>
          <w:r>
            <w:rPr>
              <w:rFonts w:ascii="Tahoma" w:hAnsi="Tahoma" w:cs="Tahoma"/>
              <w:color w:val="000066"/>
            </w:rPr>
            <w:t>Укра</w:t>
          </w:r>
          <w:proofErr w:type="spellEnd"/>
          <w:r w:rsidR="00724491">
            <w:rPr>
              <w:rFonts w:ascii="Tahoma" w:hAnsi="Tahoma" w:cs="Tahoma"/>
              <w:color w:val="000066"/>
              <w:lang w:val="uk-UA"/>
            </w:rPr>
            <w:t>ї</w:t>
          </w:r>
          <w:r>
            <w:rPr>
              <w:rFonts w:ascii="Tahoma" w:hAnsi="Tahoma" w:cs="Tahoma"/>
              <w:color w:val="000066"/>
            </w:rPr>
            <w:t>на</w:t>
          </w:r>
        </w:p>
      </w:tc>
      <w:tc>
        <w:tcPr>
          <w:tcW w:w="3686" w:type="dxa"/>
          <w:tcBorders>
            <w:left w:val="nil"/>
            <w:bottom w:val="nil"/>
            <w:right w:val="nil"/>
          </w:tcBorders>
          <w:shd w:val="clear" w:color="auto" w:fill="auto"/>
        </w:tcPr>
        <w:p w14:paraId="398AB965" w14:textId="77777777" w:rsidR="004928CC" w:rsidRPr="002C73EB" w:rsidRDefault="002C73EB">
          <w:pPr>
            <w:pStyle w:val="af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тел</w:t>
          </w:r>
          <w:r w:rsidR="00BB736F" w:rsidRPr="002C73EB">
            <w:rPr>
              <w:rFonts w:ascii="Tahoma" w:hAnsi="Tahoma" w:cs="Tahoma"/>
            </w:rPr>
            <w:t>. +380 50</w:t>
          </w:r>
          <w:r w:rsidR="00BB736F">
            <w:rPr>
              <w:rFonts w:ascii="Tahoma" w:hAnsi="Tahoma" w:cs="Tahoma"/>
              <w:lang w:val="en-US"/>
            </w:rPr>
            <w:t> </w:t>
          </w:r>
          <w:r w:rsidR="00BB736F" w:rsidRPr="002C73EB">
            <w:rPr>
              <w:rFonts w:ascii="Tahoma" w:hAnsi="Tahoma" w:cs="Tahoma"/>
            </w:rPr>
            <w:t>716-17-15</w:t>
          </w:r>
        </w:p>
        <w:p w14:paraId="19F72EB0" w14:textId="77777777" w:rsidR="004928CC" w:rsidRPr="002C73EB" w:rsidRDefault="002C73EB">
          <w:pPr>
            <w:pStyle w:val="af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факс</w:t>
          </w:r>
          <w:r w:rsidR="00BB736F" w:rsidRPr="002C73EB">
            <w:rPr>
              <w:rFonts w:ascii="Tahoma" w:hAnsi="Tahoma" w:cs="Tahoma"/>
            </w:rPr>
            <w:t xml:space="preserve"> +380 50</w:t>
          </w:r>
          <w:r w:rsidR="00BB736F">
            <w:rPr>
              <w:rFonts w:ascii="Tahoma" w:hAnsi="Tahoma" w:cs="Tahoma"/>
              <w:lang w:val="en-US"/>
            </w:rPr>
            <w:t> </w:t>
          </w:r>
          <w:r w:rsidR="00BB736F" w:rsidRPr="002C73EB">
            <w:rPr>
              <w:rFonts w:ascii="Tahoma" w:hAnsi="Tahoma" w:cs="Tahoma"/>
            </w:rPr>
            <w:t>716-17-14</w:t>
          </w:r>
        </w:p>
        <w:p w14:paraId="3AC6C4FE" w14:textId="77777777" w:rsidR="004928CC" w:rsidRPr="002C73EB" w:rsidRDefault="00BB736F" w:rsidP="002C73EB">
          <w:pPr>
            <w:pStyle w:val="af"/>
            <w:rPr>
              <w:rFonts w:ascii="Tahoma" w:hAnsi="Tahoma" w:cs="Tahoma"/>
            </w:rPr>
          </w:pPr>
          <w:r>
            <w:rPr>
              <w:rFonts w:ascii="Tahoma" w:hAnsi="Tahoma" w:cs="Tahoma"/>
              <w:lang w:val="en-US"/>
            </w:rPr>
            <w:t>foc</w:t>
          </w:r>
          <w:r w:rsidRPr="002C73EB">
            <w:rPr>
              <w:rFonts w:ascii="Tahoma" w:hAnsi="Tahoma" w:cs="Tahoma"/>
            </w:rPr>
            <w:t>@</w:t>
          </w:r>
          <w:r>
            <w:rPr>
              <w:rFonts w:ascii="Tahoma" w:hAnsi="Tahoma" w:cs="Tahoma"/>
              <w:lang w:val="en-US"/>
            </w:rPr>
            <w:t>odeskabel</w:t>
          </w:r>
          <w:r w:rsidRPr="002C73EB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  <w:lang w:val="en-US"/>
            </w:rPr>
            <w:t>com</w:t>
          </w:r>
        </w:p>
      </w:tc>
      <w:tc>
        <w:tcPr>
          <w:tcW w:w="3403" w:type="dxa"/>
          <w:tcBorders>
            <w:left w:val="nil"/>
            <w:bottom w:val="nil"/>
            <w:right w:val="nil"/>
          </w:tcBorders>
          <w:shd w:val="clear" w:color="auto" w:fill="auto"/>
        </w:tcPr>
        <w:p w14:paraId="768020CF" w14:textId="77777777" w:rsidR="004928CC" w:rsidRPr="002C73EB" w:rsidRDefault="004928CC">
          <w:pPr>
            <w:pStyle w:val="af"/>
            <w:rPr>
              <w:rFonts w:ascii="Tahoma" w:hAnsi="Tahoma" w:cs="Tahoma"/>
            </w:rPr>
          </w:pPr>
        </w:p>
        <w:p w14:paraId="2C778B8E" w14:textId="77777777" w:rsidR="004928CC" w:rsidRPr="002736C8" w:rsidRDefault="0044701D">
          <w:pPr>
            <w:pStyle w:val="af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TDS</w:t>
          </w:r>
          <w:r w:rsidR="00BB736F" w:rsidRPr="002736C8">
            <w:rPr>
              <w:rFonts w:ascii="Tahoma" w:hAnsi="Tahoma" w:cs="Tahoma"/>
              <w:lang w:val="en-US"/>
            </w:rPr>
            <w:t>_</w:t>
          </w:r>
          <w:r w:rsidR="002736C8">
            <w:rPr>
              <w:rFonts w:ascii="Tahoma" w:hAnsi="Tahoma" w:cs="Tahoma"/>
              <w:lang w:val="en-US"/>
            </w:rPr>
            <w:t>HOME</w:t>
          </w:r>
          <w:r w:rsidR="00EE0DEB">
            <w:rPr>
              <w:rFonts w:ascii="Tahoma" w:hAnsi="Tahoma" w:cs="Tahoma"/>
              <w:lang w:val="en-US"/>
            </w:rPr>
            <w:t>GUIDE</w:t>
          </w:r>
          <w:r w:rsidR="00EC32EE" w:rsidRPr="002736C8">
            <w:rPr>
              <w:rFonts w:ascii="Tahoma" w:hAnsi="Tahoma" w:cs="Tahoma"/>
              <w:lang w:val="en-US"/>
            </w:rPr>
            <w:t xml:space="preserve"> (</w:t>
          </w:r>
          <w:r w:rsidR="00CF58CA">
            <w:rPr>
              <w:rFonts w:ascii="Tahoma" w:hAnsi="Tahoma" w:cs="Tahoma"/>
              <w:lang w:val="en-US"/>
            </w:rPr>
            <w:t>drop</w:t>
          </w:r>
          <w:r w:rsidR="00EC32EE" w:rsidRPr="002736C8">
            <w:rPr>
              <w:rFonts w:ascii="Tahoma" w:hAnsi="Tahoma" w:cs="Tahoma"/>
              <w:lang w:val="en-US"/>
            </w:rPr>
            <w:t>)</w:t>
          </w:r>
        </w:p>
        <w:p w14:paraId="01317EDC" w14:textId="77777777" w:rsidR="004928CC" w:rsidRPr="002736C8" w:rsidRDefault="002C73EB" w:rsidP="002736C8">
          <w:pPr>
            <w:pStyle w:val="af"/>
            <w:rPr>
              <w:lang w:val="en-US"/>
            </w:rPr>
          </w:pPr>
          <w:r>
            <w:rPr>
              <w:rFonts w:ascii="Tahoma" w:hAnsi="Tahoma" w:cs="Tahoma"/>
            </w:rPr>
            <w:t>Издана</w:t>
          </w:r>
          <w:r w:rsidR="002736C8" w:rsidRPr="002736C8">
            <w:rPr>
              <w:rFonts w:ascii="Tahoma" w:hAnsi="Tahoma" w:cs="Tahoma"/>
              <w:lang w:val="en-US"/>
            </w:rPr>
            <w:t xml:space="preserve"> 06.07</w:t>
          </w:r>
          <w:r w:rsidR="00140BE6" w:rsidRPr="002736C8">
            <w:rPr>
              <w:rFonts w:ascii="Tahoma" w:hAnsi="Tahoma" w:cs="Tahoma"/>
              <w:lang w:val="en-US"/>
            </w:rPr>
            <w:t>.202</w:t>
          </w:r>
          <w:r w:rsidR="002736C8">
            <w:rPr>
              <w:rFonts w:ascii="Tahoma" w:hAnsi="Tahoma" w:cs="Tahoma"/>
              <w:lang w:val="en-US"/>
            </w:rPr>
            <w:t>2</w:t>
          </w:r>
          <w:r w:rsidR="00BB736F" w:rsidRPr="002736C8">
            <w:rPr>
              <w:rFonts w:ascii="Tahoma" w:hAnsi="Tahoma" w:cs="Tahoma"/>
              <w:lang w:val="en-US"/>
            </w:rPr>
            <w:t>_</w:t>
          </w:r>
          <w:r w:rsidR="00BB736F" w:rsidRPr="00BB736F">
            <w:rPr>
              <w:rFonts w:ascii="Tahoma" w:hAnsi="Tahoma" w:cs="Tahoma"/>
              <w:lang w:val="en-US"/>
            </w:rPr>
            <w:t>v</w:t>
          </w:r>
          <w:r w:rsidR="00285BC4" w:rsidRPr="002736C8">
            <w:rPr>
              <w:rFonts w:ascii="Tahoma" w:hAnsi="Tahoma" w:cs="Tahoma"/>
              <w:lang w:val="en-US"/>
            </w:rPr>
            <w:t xml:space="preserve"> 1.0</w:t>
          </w:r>
        </w:p>
      </w:tc>
    </w:tr>
  </w:tbl>
  <w:p w14:paraId="4055AC71" w14:textId="77777777" w:rsidR="004928CC" w:rsidRPr="002736C8" w:rsidRDefault="004928CC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F622E" w14:textId="77777777" w:rsidR="0029062F" w:rsidRDefault="0029062F">
      <w:r>
        <w:separator/>
      </w:r>
    </w:p>
  </w:footnote>
  <w:footnote w:type="continuationSeparator" w:id="0">
    <w:p w14:paraId="31DFD431" w14:textId="77777777" w:rsidR="0029062F" w:rsidRDefault="0029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1E0" w:firstRow="1" w:lastRow="1" w:firstColumn="1" w:lastColumn="1" w:noHBand="0" w:noVBand="0"/>
    </w:tblPr>
    <w:tblGrid>
      <w:gridCol w:w="4111"/>
      <w:gridCol w:w="5528"/>
    </w:tblGrid>
    <w:tr w:rsidR="004928CC" w:rsidRPr="002C73EB" w14:paraId="6B03959C" w14:textId="77777777" w:rsidTr="002C73EB">
      <w:tc>
        <w:tcPr>
          <w:tcW w:w="4111" w:type="dxa"/>
          <w:shd w:val="clear" w:color="auto" w:fill="auto"/>
        </w:tcPr>
        <w:p w14:paraId="30A5FBA8" w14:textId="77777777" w:rsidR="004928CC" w:rsidRDefault="002C73EB">
          <w:pPr>
            <w:pStyle w:val="ae"/>
            <w:tabs>
              <w:tab w:val="right" w:pos="7655"/>
            </w:tabs>
            <w:ind w:right="362"/>
            <w:rPr>
              <w:color w:val="00327E"/>
              <w:lang w:val="en-US"/>
            </w:rPr>
          </w:pPr>
          <w:r>
            <w:rPr>
              <w:noProof/>
            </w:rPr>
            <w:drawing>
              <wp:inline distT="0" distB="0" distL="0" distR="0" wp14:anchorId="5653B91A" wp14:editId="64F0ECCA">
                <wp:extent cx="1934845" cy="563245"/>
                <wp:effectExtent l="0" t="0" r="8255" b="8255"/>
                <wp:docPr id="6" name="Рисунок 6" descr="odeskabel_logo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deskabel_logo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84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14:paraId="6AB42708" w14:textId="516603A9" w:rsidR="002C73EB" w:rsidRPr="004023E1" w:rsidRDefault="002C73EB" w:rsidP="002C73EB">
          <w:pPr>
            <w:pStyle w:val="ae"/>
            <w:tabs>
              <w:tab w:val="right" w:pos="7655"/>
            </w:tabs>
            <w:ind w:right="362"/>
            <w:jc w:val="center"/>
            <w:rPr>
              <w:rFonts w:ascii="Arial Black" w:hAnsi="Arial Black"/>
              <w:color w:val="00327E"/>
              <w:sz w:val="22"/>
              <w:szCs w:val="22"/>
              <w:lang w:val="uk-UA"/>
            </w:rPr>
          </w:pPr>
          <w:r w:rsidRPr="00641DFB">
            <w:rPr>
              <w:rFonts w:ascii="Arial Black" w:hAnsi="Arial Black"/>
              <w:color w:val="00327E"/>
              <w:sz w:val="22"/>
              <w:szCs w:val="22"/>
            </w:rPr>
            <w:t>ВОЛОКОННО-ОПТИЧ</w:t>
          </w:r>
          <w:r w:rsidR="004023E1">
            <w:rPr>
              <w:rFonts w:ascii="Arial Black" w:hAnsi="Arial Black"/>
              <w:color w:val="00327E"/>
              <w:sz w:val="22"/>
              <w:szCs w:val="22"/>
              <w:lang w:val="uk-UA"/>
            </w:rPr>
            <w:t>НІ</w:t>
          </w:r>
          <w:r w:rsidRPr="00641DFB">
            <w:rPr>
              <w:rFonts w:ascii="Arial Black" w:hAnsi="Arial Black"/>
              <w:color w:val="00327E"/>
              <w:sz w:val="22"/>
              <w:szCs w:val="22"/>
            </w:rPr>
            <w:t xml:space="preserve"> КАБЕЛ</w:t>
          </w:r>
          <w:r w:rsidR="004023E1">
            <w:rPr>
              <w:rFonts w:ascii="Arial Black" w:hAnsi="Arial Black"/>
              <w:color w:val="00327E"/>
              <w:sz w:val="22"/>
              <w:szCs w:val="22"/>
              <w:lang w:val="uk-UA"/>
            </w:rPr>
            <w:t>І</w:t>
          </w:r>
        </w:p>
        <w:p w14:paraId="1C4A574B" w14:textId="73243433" w:rsidR="004928CC" w:rsidRPr="00724491" w:rsidRDefault="002C73EB" w:rsidP="00724491">
          <w:pPr>
            <w:pStyle w:val="ae"/>
            <w:tabs>
              <w:tab w:val="right" w:pos="7655"/>
            </w:tabs>
            <w:ind w:right="362"/>
            <w:jc w:val="center"/>
            <w:rPr>
              <w:rFonts w:ascii="Arial" w:hAnsi="Arial" w:cs="Arial"/>
              <w:color w:val="00327E"/>
              <w:sz w:val="22"/>
              <w:szCs w:val="22"/>
              <w:lang w:val="uk-UA"/>
            </w:rPr>
          </w:pPr>
          <w:r w:rsidRPr="00641DFB">
            <w:rPr>
              <w:rFonts w:ascii="Arial Black" w:hAnsi="Arial Black"/>
              <w:color w:val="00327E"/>
              <w:sz w:val="18"/>
              <w:szCs w:val="18"/>
            </w:rPr>
            <w:t xml:space="preserve">ДЛЯ </w:t>
          </w:r>
          <w:r w:rsidR="00724491">
            <w:rPr>
              <w:rFonts w:ascii="Arial Black" w:hAnsi="Arial Black"/>
              <w:color w:val="00327E"/>
              <w:sz w:val="18"/>
              <w:szCs w:val="18"/>
              <w:lang w:val="uk-UA"/>
            </w:rPr>
            <w:t>МЕРЕЖ ДОСТУПУ</w:t>
          </w:r>
        </w:p>
      </w:tc>
    </w:tr>
  </w:tbl>
  <w:p w14:paraId="038F78D0" w14:textId="77777777" w:rsidR="004928CC" w:rsidRPr="002C73EB" w:rsidRDefault="004928CC">
    <w:pPr>
      <w:pStyle w:val="ae"/>
      <w:tabs>
        <w:tab w:val="right" w:pos="7655"/>
      </w:tabs>
      <w:ind w:right="2"/>
      <w:rPr>
        <w:color w:val="00327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CC"/>
    <w:rsid w:val="0000139B"/>
    <w:rsid w:val="000A10D9"/>
    <w:rsid w:val="000C7BA0"/>
    <w:rsid w:val="00126CF9"/>
    <w:rsid w:val="00140BE6"/>
    <w:rsid w:val="00217A87"/>
    <w:rsid w:val="00261A10"/>
    <w:rsid w:val="002736C8"/>
    <w:rsid w:val="00285BC4"/>
    <w:rsid w:val="0029062F"/>
    <w:rsid w:val="002C73EB"/>
    <w:rsid w:val="002E5E17"/>
    <w:rsid w:val="002F18AD"/>
    <w:rsid w:val="004023E1"/>
    <w:rsid w:val="00410355"/>
    <w:rsid w:val="0044701D"/>
    <w:rsid w:val="004928CC"/>
    <w:rsid w:val="005628F1"/>
    <w:rsid w:val="00695E88"/>
    <w:rsid w:val="0070289E"/>
    <w:rsid w:val="00717BC3"/>
    <w:rsid w:val="00724491"/>
    <w:rsid w:val="00747240"/>
    <w:rsid w:val="007B2ADF"/>
    <w:rsid w:val="007B593B"/>
    <w:rsid w:val="007C2248"/>
    <w:rsid w:val="0083614E"/>
    <w:rsid w:val="008C78B6"/>
    <w:rsid w:val="009C2F45"/>
    <w:rsid w:val="009D4C8C"/>
    <w:rsid w:val="00B74CBA"/>
    <w:rsid w:val="00BB736F"/>
    <w:rsid w:val="00BF0410"/>
    <w:rsid w:val="00C477A7"/>
    <w:rsid w:val="00CA2175"/>
    <w:rsid w:val="00CF58CA"/>
    <w:rsid w:val="00D46742"/>
    <w:rsid w:val="00D535D2"/>
    <w:rsid w:val="00DD1C73"/>
    <w:rsid w:val="00E04863"/>
    <w:rsid w:val="00E5679D"/>
    <w:rsid w:val="00EC32EE"/>
    <w:rsid w:val="00EE0DEB"/>
    <w:rsid w:val="00F43820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E220"/>
  <w15:docId w15:val="{DEACF840-212C-4FAD-B257-8ACB3622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1E7A"/>
    <w:rPr>
      <w:b/>
      <w:bCs/>
    </w:rPr>
  </w:style>
  <w:style w:type="character" w:styleId="a4">
    <w:name w:val="page number"/>
    <w:basedOn w:val="a0"/>
    <w:qFormat/>
    <w:rsid w:val="003B1E7A"/>
  </w:style>
  <w:style w:type="character" w:customStyle="1" w:styleId="-">
    <w:name w:val="Интернет-ссылка"/>
    <w:rsid w:val="008F775A"/>
    <w:rPr>
      <w:color w:val="0000FF"/>
      <w:u w:val="single"/>
    </w:rPr>
  </w:style>
  <w:style w:type="character" w:customStyle="1" w:styleId="a5">
    <w:name w:val="Нижний колонтитул Знак"/>
    <w:uiPriority w:val="99"/>
    <w:qFormat/>
    <w:rsid w:val="00004FAC"/>
  </w:style>
  <w:style w:type="character" w:customStyle="1" w:styleId="a6">
    <w:name w:val="Текст выноски Знак"/>
    <w:qFormat/>
    <w:rsid w:val="00004FA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qFormat/>
    <w:rsid w:val="0013130B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3B1E7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3B1E7A"/>
    <w:pPr>
      <w:tabs>
        <w:tab w:val="center" w:pos="4677"/>
        <w:tab w:val="right" w:pos="9355"/>
      </w:tabs>
    </w:pPr>
  </w:style>
  <w:style w:type="paragraph" w:customStyle="1" w:styleId="1">
    <w:name w:val="Название1"/>
    <w:basedOn w:val="a"/>
    <w:qFormat/>
    <w:rsid w:val="008F775A"/>
    <w:pPr>
      <w:jc w:val="center"/>
    </w:pPr>
    <w:rPr>
      <w:b/>
      <w:sz w:val="40"/>
      <w:lang w:val="en-US"/>
    </w:rPr>
  </w:style>
  <w:style w:type="paragraph" w:styleId="af0">
    <w:name w:val="Balloon Text"/>
    <w:basedOn w:val="a"/>
    <w:qFormat/>
    <w:rsid w:val="00004FA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3B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DD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CBEC-D97E-4CA2-AD49-6FBC403E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</dc:creator>
  <dc:description/>
  <cp:lastModifiedBy>Бокарев Сергей Алексеевич</cp:lastModifiedBy>
  <cp:revision>3</cp:revision>
  <cp:lastPrinted>2022-08-08T10:35:00Z</cp:lastPrinted>
  <dcterms:created xsi:type="dcterms:W3CDTF">2022-08-09T07:21:00Z</dcterms:created>
  <dcterms:modified xsi:type="dcterms:W3CDTF">2022-08-09T07:47:00Z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