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4F78" w:rsidRPr="00FC3A75" w:rsidRDefault="00BE4F78" w:rsidP="004E0617">
      <w:pPr>
        <w:rPr>
          <w:rFonts w:ascii="Ebrima" w:hAnsi="Ebrima"/>
          <w:b/>
          <w:sz w:val="52"/>
          <w:szCs w:val="52"/>
        </w:rPr>
      </w:pPr>
    </w:p>
    <w:p w:rsidR="00BE4F78" w:rsidRPr="00FC3A75" w:rsidRDefault="00DB77DD" w:rsidP="004E0617">
      <w:pPr>
        <w:rPr>
          <w:rFonts w:ascii="Ebrima" w:hAnsi="Ebrima"/>
          <w:b/>
          <w:sz w:val="52"/>
          <w:szCs w:val="52"/>
        </w:rPr>
      </w:pPr>
      <w:r w:rsidRPr="00FC3A75">
        <w:rPr>
          <w:rFonts w:ascii="Ebrima" w:hAnsi="Ebrima"/>
          <w:b/>
          <w:sz w:val="52"/>
          <w:szCs w:val="52"/>
        </w:rPr>
        <w:t>Optical Line Terminal Equipment</w:t>
      </w:r>
    </w:p>
    <w:p w:rsidR="00016E06" w:rsidRPr="00FC3A75" w:rsidRDefault="00016E06" w:rsidP="004E0617">
      <w:pPr>
        <w:rPr>
          <w:rFonts w:ascii="Ebrima" w:hAnsi="Ebrima"/>
          <w:b/>
          <w:sz w:val="52"/>
          <w:szCs w:val="52"/>
        </w:rPr>
      </w:pPr>
      <w:bookmarkStart w:id="0" w:name="OLE_LINK17"/>
      <w:bookmarkStart w:id="1" w:name="OLE_LINK18"/>
      <w:bookmarkStart w:id="2" w:name="OLE_LINK27"/>
      <w:bookmarkStart w:id="3" w:name="OLE_LINK28"/>
    </w:p>
    <w:p w:rsidR="00DB77DD" w:rsidRPr="00FC3A75" w:rsidRDefault="00DB77DD" w:rsidP="004E0617">
      <w:pPr>
        <w:rPr>
          <w:rFonts w:ascii="Ebrima" w:hAnsi="Ebrima"/>
          <w:b/>
          <w:sz w:val="52"/>
          <w:szCs w:val="52"/>
        </w:rPr>
      </w:pPr>
      <w:r w:rsidRPr="00FC3A75">
        <w:rPr>
          <w:rFonts w:ascii="Ebrima" w:hAnsi="Ebrima"/>
          <w:b/>
          <w:sz w:val="52"/>
          <w:szCs w:val="52"/>
        </w:rPr>
        <w:t>Element Management System</w:t>
      </w:r>
    </w:p>
    <w:bookmarkEnd w:id="0"/>
    <w:bookmarkEnd w:id="1"/>
    <w:bookmarkEnd w:id="2"/>
    <w:bookmarkEnd w:id="3"/>
    <w:p w:rsidR="00016E06" w:rsidRPr="00FC3A75" w:rsidRDefault="00016E06" w:rsidP="004E0617">
      <w:pPr>
        <w:rPr>
          <w:rFonts w:ascii="Ebrima" w:hAnsi="Ebrima"/>
          <w:b/>
          <w:sz w:val="52"/>
          <w:szCs w:val="52"/>
        </w:rPr>
      </w:pPr>
    </w:p>
    <w:p w:rsidR="003825B8" w:rsidRPr="00FC3A75" w:rsidRDefault="00C16219" w:rsidP="004E0617">
      <w:pPr>
        <w:rPr>
          <w:rFonts w:ascii="Ebrima" w:hAnsi="Ebrima"/>
          <w:b/>
          <w:sz w:val="52"/>
          <w:szCs w:val="52"/>
        </w:rPr>
      </w:pPr>
      <w:r w:rsidRPr="00FC3A75">
        <w:rPr>
          <w:rFonts w:ascii="Ebrima" w:hAnsi="Ebrima"/>
          <w:b/>
          <w:sz w:val="52"/>
          <w:szCs w:val="52"/>
        </w:rPr>
        <w:t>User</w:t>
      </w:r>
      <w:r w:rsidR="00BE4F78" w:rsidRPr="00FC3A75">
        <w:rPr>
          <w:rFonts w:ascii="Ebrima" w:hAnsi="Ebrima"/>
          <w:b/>
          <w:sz w:val="52"/>
          <w:szCs w:val="52"/>
        </w:rPr>
        <w:t xml:space="preserve"> Manual</w:t>
      </w:r>
    </w:p>
    <w:p w:rsidR="003825B8" w:rsidRPr="00F320D3" w:rsidRDefault="00C3763F" w:rsidP="00055B94">
      <w:pPr>
        <w:rPr>
          <w:rFonts w:ascii="Ebrima" w:hAnsi="Ebrima"/>
          <w:sz w:val="24"/>
          <w:szCs w:val="24"/>
        </w:rPr>
      </w:pPr>
      <w:r w:rsidRPr="00C3763F">
        <w:rPr>
          <w:rFonts w:ascii="Ebrima" w:hAnsi="Ebrima"/>
          <w:sz w:val="24"/>
          <w:szCs w:val="24"/>
        </w:rPr>
        <w:pict>
          <v:rect id="_x0000_i1025" style="width:0;height:1.5pt" o:hralign="center" o:hrstd="t" o:hr="t" fillcolor="#a0a0a0" stroked="f"/>
        </w:pict>
      </w:r>
    </w:p>
    <w:p w:rsidR="003825B8" w:rsidRPr="00FC3A75" w:rsidRDefault="003825B8" w:rsidP="00280EED">
      <w:pPr>
        <w:jc w:val="right"/>
        <w:rPr>
          <w:sz w:val="32"/>
          <w:szCs w:val="32"/>
        </w:rPr>
      </w:pPr>
      <w:r w:rsidRPr="00FC3A75">
        <w:rPr>
          <w:sz w:val="32"/>
          <w:szCs w:val="32"/>
        </w:rPr>
        <w:t xml:space="preserve">        </w:t>
      </w:r>
      <w:r w:rsidR="003E23A4" w:rsidRPr="00FC3A75">
        <w:rPr>
          <w:sz w:val="32"/>
          <w:szCs w:val="32"/>
        </w:rPr>
        <w:t xml:space="preserve">                          </w:t>
      </w:r>
      <w:r w:rsidRPr="00FC3A75">
        <w:rPr>
          <w:sz w:val="32"/>
          <w:szCs w:val="32"/>
        </w:rPr>
        <w:t>Version 1.</w:t>
      </w:r>
      <w:r w:rsidR="0097185E">
        <w:rPr>
          <w:rFonts w:hint="eastAsia"/>
          <w:sz w:val="32"/>
          <w:szCs w:val="32"/>
        </w:rPr>
        <w:t>6</w:t>
      </w:r>
    </w:p>
    <w:p w:rsidR="00BE4F78" w:rsidRPr="00F320D3" w:rsidRDefault="00BE4F78" w:rsidP="00055B94">
      <w:pPr>
        <w:rPr>
          <w:rFonts w:ascii="Ebrima" w:hAnsi="Ebrima"/>
          <w:sz w:val="24"/>
          <w:szCs w:val="24"/>
        </w:rPr>
      </w:pPr>
    </w:p>
    <w:p w:rsidR="0061799A" w:rsidRPr="00F320D3" w:rsidRDefault="0061799A" w:rsidP="00055B94">
      <w:pPr>
        <w:rPr>
          <w:rFonts w:ascii="Ebrima" w:hAnsi="Ebrima"/>
          <w:sz w:val="24"/>
          <w:szCs w:val="24"/>
        </w:rPr>
      </w:pPr>
    </w:p>
    <w:p w:rsidR="0061799A" w:rsidRPr="00F320D3" w:rsidRDefault="0061799A" w:rsidP="00055B94">
      <w:pPr>
        <w:rPr>
          <w:rFonts w:ascii="Ebrima" w:hAnsi="Ebrima"/>
          <w:sz w:val="24"/>
          <w:szCs w:val="24"/>
        </w:rPr>
      </w:pPr>
    </w:p>
    <w:p w:rsidR="0061799A" w:rsidRPr="00F320D3" w:rsidRDefault="0061799A" w:rsidP="00055B94">
      <w:pPr>
        <w:rPr>
          <w:rFonts w:ascii="Ebrima" w:hAnsi="Ebrima"/>
          <w:sz w:val="24"/>
          <w:szCs w:val="24"/>
        </w:rPr>
      </w:pPr>
    </w:p>
    <w:p w:rsidR="002B3C45" w:rsidRPr="00F320D3" w:rsidRDefault="002B3C45" w:rsidP="00055B94">
      <w:pPr>
        <w:rPr>
          <w:rFonts w:ascii="Ebrima" w:hAnsi="Ebrima"/>
          <w:sz w:val="24"/>
          <w:szCs w:val="24"/>
        </w:rPr>
      </w:pPr>
    </w:p>
    <w:p w:rsidR="002B3C45" w:rsidRPr="00F320D3" w:rsidRDefault="002B3C45" w:rsidP="00055B94">
      <w:pPr>
        <w:rPr>
          <w:rFonts w:ascii="Ebrima" w:hAnsi="Ebrima"/>
          <w:sz w:val="24"/>
          <w:szCs w:val="24"/>
        </w:rPr>
      </w:pPr>
    </w:p>
    <w:p w:rsidR="002B3C45" w:rsidRPr="00F320D3" w:rsidRDefault="002B3C45" w:rsidP="00055B94">
      <w:pPr>
        <w:rPr>
          <w:rFonts w:ascii="Ebrima" w:hAnsi="Ebrima"/>
          <w:sz w:val="24"/>
          <w:szCs w:val="24"/>
        </w:rPr>
      </w:pPr>
    </w:p>
    <w:p w:rsidR="00D46307" w:rsidRDefault="00EB4B88">
      <w:pPr>
        <w:widowControl/>
        <w:jc w:val="left"/>
        <w:rPr>
          <w:rFonts w:ascii="Ebrima" w:hAnsi="Ebrima"/>
          <w:sz w:val="28"/>
          <w:szCs w:val="28"/>
        </w:rPr>
      </w:pPr>
      <w:r w:rsidRPr="00FC3A75">
        <w:rPr>
          <w:rFonts w:ascii="Ebrima" w:hAnsi="Ebrima"/>
          <w:sz w:val="28"/>
          <w:szCs w:val="28"/>
        </w:rPr>
        <w:t>Thank you for choosing our products.</w:t>
      </w:r>
    </w:p>
    <w:p w:rsidR="00D46307" w:rsidRDefault="00D46307">
      <w:pPr>
        <w:widowControl/>
        <w:jc w:val="left"/>
        <w:rPr>
          <w:rFonts w:ascii="Ebrima" w:hAnsi="Ebrima"/>
          <w:b/>
          <w:sz w:val="28"/>
          <w:szCs w:val="28"/>
        </w:rPr>
      </w:pPr>
    </w:p>
    <w:p w:rsidR="00D46307" w:rsidRDefault="00D46307" w:rsidP="00D46307">
      <w:pPr>
        <w:rPr>
          <w:rFonts w:ascii="Ebrima" w:hAnsi="Ebrima"/>
          <w:b/>
          <w:sz w:val="28"/>
          <w:szCs w:val="28"/>
        </w:rPr>
        <w:sectPr w:rsidR="00D46307" w:rsidSect="00D46307">
          <w:headerReference w:type="default" r:id="rId8"/>
          <w:pgSz w:w="12240" w:h="15840"/>
          <w:pgMar w:top="1440" w:right="1800" w:bottom="1440" w:left="1800" w:header="720" w:footer="720" w:gutter="0"/>
          <w:cols w:space="720"/>
          <w:noEndnote/>
          <w:docGrid w:type="lines" w:linePitch="312"/>
        </w:sectPr>
      </w:pPr>
    </w:p>
    <w:p w:rsidR="00D326D0" w:rsidRPr="00FC3A75" w:rsidRDefault="00BE4F78" w:rsidP="00E07DC6">
      <w:pPr>
        <w:pStyle w:val="1"/>
      </w:pPr>
      <w:bookmarkStart w:id="4" w:name="_Toc490724599"/>
      <w:r w:rsidRPr="00FC3A75">
        <w:lastRenderedPageBreak/>
        <w:t>Preface</w:t>
      </w:r>
      <w:bookmarkEnd w:id="4"/>
    </w:p>
    <w:p w:rsidR="00501E39" w:rsidRPr="00EF154F" w:rsidRDefault="008C5642" w:rsidP="00E07DC6">
      <w:pPr>
        <w:pStyle w:val="2"/>
      </w:pPr>
      <w:bookmarkStart w:id="5" w:name="_Toc490724600"/>
      <w:r w:rsidRPr="00EF154F">
        <w:t>Revision History</w:t>
      </w:r>
      <w:bookmarkEnd w:id="5"/>
    </w:p>
    <w:tbl>
      <w:tblPr>
        <w:tblStyle w:val="a8"/>
        <w:tblW w:w="0" w:type="auto"/>
        <w:tblLook w:val="04A0"/>
      </w:tblPr>
      <w:tblGrid>
        <w:gridCol w:w="1384"/>
        <w:gridCol w:w="2268"/>
        <w:gridCol w:w="5204"/>
      </w:tblGrid>
      <w:tr w:rsidR="003825B8" w:rsidRPr="00F320D3" w:rsidTr="00492F3F">
        <w:trPr>
          <w:trHeight w:val="487"/>
        </w:trPr>
        <w:tc>
          <w:tcPr>
            <w:tcW w:w="1384" w:type="dxa"/>
            <w:shd w:val="clear" w:color="auto" w:fill="BFBFBF" w:themeFill="background1" w:themeFillShade="BF"/>
            <w:vAlign w:val="center"/>
          </w:tcPr>
          <w:p w:rsidR="003825B8" w:rsidRPr="00EF154F" w:rsidRDefault="003825B8" w:rsidP="00287BDF">
            <w:pPr>
              <w:rPr>
                <w:rFonts w:ascii="Ebrima" w:hAnsi="Ebrima"/>
                <w:b/>
                <w:sz w:val="24"/>
                <w:szCs w:val="24"/>
              </w:rPr>
            </w:pPr>
            <w:r w:rsidRPr="00EF154F">
              <w:rPr>
                <w:rFonts w:ascii="Ebrima" w:hAnsi="Ebrima"/>
                <w:b/>
                <w:sz w:val="24"/>
                <w:szCs w:val="24"/>
              </w:rPr>
              <w:t>Version</w:t>
            </w:r>
          </w:p>
        </w:tc>
        <w:tc>
          <w:tcPr>
            <w:tcW w:w="2268" w:type="dxa"/>
            <w:shd w:val="clear" w:color="auto" w:fill="BFBFBF" w:themeFill="background1" w:themeFillShade="BF"/>
            <w:vAlign w:val="center"/>
          </w:tcPr>
          <w:p w:rsidR="003825B8" w:rsidRPr="00EF154F" w:rsidRDefault="003825B8" w:rsidP="00287BDF">
            <w:pPr>
              <w:rPr>
                <w:rFonts w:ascii="Ebrima" w:hAnsi="Ebrima"/>
                <w:b/>
                <w:sz w:val="24"/>
                <w:szCs w:val="24"/>
              </w:rPr>
            </w:pPr>
            <w:r w:rsidRPr="00EF154F">
              <w:rPr>
                <w:rFonts w:ascii="Ebrima" w:hAnsi="Ebrima"/>
                <w:b/>
                <w:sz w:val="24"/>
                <w:szCs w:val="24"/>
              </w:rPr>
              <w:t>Revision date</w:t>
            </w:r>
          </w:p>
        </w:tc>
        <w:tc>
          <w:tcPr>
            <w:tcW w:w="5204" w:type="dxa"/>
            <w:shd w:val="clear" w:color="auto" w:fill="BFBFBF" w:themeFill="background1" w:themeFillShade="BF"/>
            <w:vAlign w:val="center"/>
          </w:tcPr>
          <w:p w:rsidR="003825B8" w:rsidRPr="00EF154F" w:rsidRDefault="003825B8" w:rsidP="00287BDF">
            <w:pPr>
              <w:rPr>
                <w:rFonts w:ascii="Ebrima" w:hAnsi="Ebrima"/>
                <w:b/>
                <w:sz w:val="24"/>
                <w:szCs w:val="24"/>
              </w:rPr>
            </w:pPr>
            <w:r w:rsidRPr="00EF154F">
              <w:rPr>
                <w:rFonts w:ascii="Ebrima" w:hAnsi="Ebrima"/>
                <w:b/>
                <w:sz w:val="24"/>
                <w:szCs w:val="24"/>
              </w:rPr>
              <w:t>Revision Reason</w:t>
            </w:r>
          </w:p>
        </w:tc>
      </w:tr>
      <w:tr w:rsidR="003825B8" w:rsidRPr="00F320D3" w:rsidTr="00492F3F">
        <w:trPr>
          <w:trHeight w:val="512"/>
        </w:trPr>
        <w:tc>
          <w:tcPr>
            <w:tcW w:w="1384" w:type="dxa"/>
            <w:vAlign w:val="center"/>
          </w:tcPr>
          <w:p w:rsidR="003825B8" w:rsidRPr="00F320D3" w:rsidRDefault="003825B8" w:rsidP="003C0ADE">
            <w:pPr>
              <w:rPr>
                <w:rFonts w:ascii="Ebrima" w:hAnsi="Ebrima"/>
                <w:sz w:val="24"/>
                <w:szCs w:val="24"/>
              </w:rPr>
            </w:pPr>
            <w:r w:rsidRPr="00F320D3">
              <w:rPr>
                <w:rFonts w:ascii="Ebrima" w:hAnsi="Ebrima"/>
                <w:sz w:val="24"/>
                <w:szCs w:val="24"/>
              </w:rPr>
              <w:t>V1.</w:t>
            </w:r>
            <w:r w:rsidR="002B289D" w:rsidRPr="00F320D3">
              <w:rPr>
                <w:rFonts w:ascii="Ebrima" w:hAnsi="Ebrima"/>
                <w:sz w:val="24"/>
                <w:szCs w:val="24"/>
              </w:rPr>
              <w:t>1</w:t>
            </w:r>
          </w:p>
        </w:tc>
        <w:tc>
          <w:tcPr>
            <w:tcW w:w="2268" w:type="dxa"/>
            <w:vAlign w:val="center"/>
          </w:tcPr>
          <w:p w:rsidR="003825B8" w:rsidRPr="00F320D3" w:rsidRDefault="003825B8" w:rsidP="00287BDF">
            <w:pPr>
              <w:rPr>
                <w:rFonts w:ascii="Ebrima" w:hAnsi="Ebrima"/>
                <w:sz w:val="24"/>
                <w:szCs w:val="24"/>
              </w:rPr>
            </w:pPr>
            <w:r w:rsidRPr="00F320D3">
              <w:rPr>
                <w:rFonts w:ascii="Ebrima" w:hAnsi="Ebrima"/>
                <w:sz w:val="24"/>
                <w:szCs w:val="24"/>
              </w:rPr>
              <w:t>15/10/2015</w:t>
            </w:r>
          </w:p>
        </w:tc>
        <w:tc>
          <w:tcPr>
            <w:tcW w:w="5204" w:type="dxa"/>
            <w:vAlign w:val="center"/>
          </w:tcPr>
          <w:p w:rsidR="003825B8" w:rsidRPr="00F320D3" w:rsidRDefault="003825B8" w:rsidP="00287BDF">
            <w:pPr>
              <w:rPr>
                <w:rFonts w:ascii="Ebrima" w:hAnsi="Ebrima"/>
                <w:sz w:val="24"/>
                <w:szCs w:val="24"/>
              </w:rPr>
            </w:pPr>
            <w:r w:rsidRPr="00F320D3">
              <w:rPr>
                <w:rFonts w:ascii="Ebrima" w:hAnsi="Ebrima"/>
                <w:sz w:val="24"/>
                <w:szCs w:val="24"/>
              </w:rPr>
              <w:t>First edition</w:t>
            </w:r>
            <w:r w:rsidR="00F25A39">
              <w:rPr>
                <w:rFonts w:ascii="Ebrima" w:hAnsi="Ebrima" w:hint="eastAsia"/>
                <w:sz w:val="24"/>
                <w:szCs w:val="24"/>
              </w:rPr>
              <w:t>.</w:t>
            </w:r>
          </w:p>
        </w:tc>
      </w:tr>
      <w:tr w:rsidR="003825B8" w:rsidRPr="00F320D3" w:rsidTr="00492F3F">
        <w:trPr>
          <w:trHeight w:val="421"/>
        </w:trPr>
        <w:tc>
          <w:tcPr>
            <w:tcW w:w="1384" w:type="dxa"/>
            <w:vAlign w:val="center"/>
          </w:tcPr>
          <w:p w:rsidR="003825B8" w:rsidRPr="00F320D3" w:rsidRDefault="003825B8" w:rsidP="00287BDF">
            <w:pPr>
              <w:rPr>
                <w:rFonts w:ascii="Ebrima" w:hAnsi="Ebrima"/>
                <w:sz w:val="24"/>
                <w:szCs w:val="24"/>
              </w:rPr>
            </w:pPr>
            <w:r w:rsidRPr="00F320D3">
              <w:rPr>
                <w:rFonts w:ascii="Ebrima" w:hAnsi="Ebrima"/>
                <w:sz w:val="24"/>
                <w:szCs w:val="24"/>
              </w:rPr>
              <w:t>V1.</w:t>
            </w:r>
            <w:r w:rsidR="002B289D" w:rsidRPr="00F320D3">
              <w:rPr>
                <w:rFonts w:ascii="Ebrima" w:hAnsi="Ebrima"/>
                <w:sz w:val="24"/>
                <w:szCs w:val="24"/>
              </w:rPr>
              <w:t>2</w:t>
            </w:r>
          </w:p>
        </w:tc>
        <w:tc>
          <w:tcPr>
            <w:tcW w:w="2268" w:type="dxa"/>
            <w:vAlign w:val="center"/>
          </w:tcPr>
          <w:p w:rsidR="003825B8" w:rsidRPr="00F320D3" w:rsidRDefault="003825B8" w:rsidP="00287BDF">
            <w:pPr>
              <w:rPr>
                <w:rFonts w:ascii="Ebrima" w:hAnsi="Ebrima"/>
                <w:sz w:val="24"/>
                <w:szCs w:val="24"/>
              </w:rPr>
            </w:pPr>
            <w:r w:rsidRPr="00F320D3">
              <w:rPr>
                <w:rFonts w:ascii="Ebrima" w:hAnsi="Ebrima"/>
                <w:sz w:val="24"/>
                <w:szCs w:val="24"/>
              </w:rPr>
              <w:t>12/12/2015</w:t>
            </w:r>
          </w:p>
        </w:tc>
        <w:tc>
          <w:tcPr>
            <w:tcW w:w="5204" w:type="dxa"/>
            <w:vAlign w:val="center"/>
          </w:tcPr>
          <w:p w:rsidR="003825B8" w:rsidRPr="00F320D3" w:rsidRDefault="003825B8" w:rsidP="00287BDF">
            <w:pPr>
              <w:rPr>
                <w:rFonts w:ascii="Ebrima" w:hAnsi="Ebrima"/>
                <w:sz w:val="24"/>
                <w:szCs w:val="24"/>
              </w:rPr>
            </w:pPr>
            <w:r w:rsidRPr="00F320D3">
              <w:rPr>
                <w:rFonts w:ascii="Ebrima" w:hAnsi="Ebrima"/>
                <w:sz w:val="24"/>
                <w:szCs w:val="24"/>
              </w:rPr>
              <w:t>Content updates</w:t>
            </w:r>
            <w:r w:rsidR="00F25A39">
              <w:rPr>
                <w:rFonts w:ascii="Ebrima" w:hAnsi="Ebrima" w:hint="eastAsia"/>
                <w:sz w:val="24"/>
                <w:szCs w:val="24"/>
              </w:rPr>
              <w:t>.</w:t>
            </w:r>
          </w:p>
        </w:tc>
      </w:tr>
      <w:tr w:rsidR="00462586" w:rsidRPr="00F320D3" w:rsidTr="00492F3F">
        <w:trPr>
          <w:trHeight w:val="413"/>
        </w:trPr>
        <w:tc>
          <w:tcPr>
            <w:tcW w:w="1384" w:type="dxa"/>
            <w:vAlign w:val="center"/>
          </w:tcPr>
          <w:p w:rsidR="00462586" w:rsidRPr="00F320D3" w:rsidRDefault="00462586" w:rsidP="00287BDF">
            <w:pPr>
              <w:rPr>
                <w:rFonts w:ascii="Ebrima" w:hAnsi="Ebrima"/>
                <w:sz w:val="24"/>
                <w:szCs w:val="24"/>
              </w:rPr>
            </w:pPr>
            <w:r w:rsidRPr="00F320D3">
              <w:rPr>
                <w:rFonts w:ascii="Ebrima" w:hAnsi="Ebrima"/>
                <w:sz w:val="24"/>
                <w:szCs w:val="24"/>
              </w:rPr>
              <w:t>V1.3</w:t>
            </w:r>
          </w:p>
        </w:tc>
        <w:tc>
          <w:tcPr>
            <w:tcW w:w="2268" w:type="dxa"/>
            <w:vAlign w:val="center"/>
          </w:tcPr>
          <w:p w:rsidR="00462586" w:rsidRPr="00F320D3" w:rsidRDefault="00462586" w:rsidP="00287BDF">
            <w:pPr>
              <w:rPr>
                <w:rFonts w:ascii="Ebrima" w:hAnsi="Ebrima"/>
                <w:sz w:val="24"/>
                <w:szCs w:val="24"/>
              </w:rPr>
            </w:pPr>
            <w:r w:rsidRPr="00F320D3">
              <w:rPr>
                <w:rFonts w:ascii="Ebrima" w:hAnsi="Ebrima"/>
                <w:sz w:val="24"/>
                <w:szCs w:val="24"/>
              </w:rPr>
              <w:t>26/2/2016</w:t>
            </w:r>
          </w:p>
        </w:tc>
        <w:tc>
          <w:tcPr>
            <w:tcW w:w="5204" w:type="dxa"/>
            <w:vAlign w:val="center"/>
          </w:tcPr>
          <w:p w:rsidR="00462586" w:rsidRPr="00F320D3" w:rsidRDefault="0099114B" w:rsidP="00287BDF">
            <w:pPr>
              <w:rPr>
                <w:rFonts w:ascii="Ebrima" w:hAnsi="Ebrima"/>
                <w:sz w:val="24"/>
                <w:szCs w:val="24"/>
              </w:rPr>
            </w:pPr>
            <w:r w:rsidRPr="00F320D3">
              <w:rPr>
                <w:rFonts w:ascii="Ebrima" w:hAnsi="Ebrima"/>
                <w:sz w:val="24"/>
                <w:szCs w:val="24"/>
              </w:rPr>
              <w:t xml:space="preserve">Add </w:t>
            </w:r>
            <w:r w:rsidR="00462586" w:rsidRPr="00F320D3">
              <w:rPr>
                <w:rFonts w:ascii="Ebrima" w:hAnsi="Ebrima"/>
                <w:sz w:val="24"/>
                <w:szCs w:val="24"/>
              </w:rPr>
              <w:t>New functions</w:t>
            </w:r>
            <w:r w:rsidR="00F25A39">
              <w:rPr>
                <w:rFonts w:ascii="Ebrima" w:hAnsi="Ebrima" w:hint="eastAsia"/>
                <w:sz w:val="24"/>
                <w:szCs w:val="24"/>
              </w:rPr>
              <w:t>.</w:t>
            </w:r>
          </w:p>
        </w:tc>
      </w:tr>
      <w:tr w:rsidR="002F17D5" w:rsidRPr="00F320D3" w:rsidTr="00492F3F">
        <w:trPr>
          <w:trHeight w:val="419"/>
        </w:trPr>
        <w:tc>
          <w:tcPr>
            <w:tcW w:w="1384" w:type="dxa"/>
            <w:vAlign w:val="center"/>
          </w:tcPr>
          <w:p w:rsidR="002F17D5" w:rsidRPr="00F320D3" w:rsidRDefault="002F17D5" w:rsidP="00287BDF">
            <w:pPr>
              <w:rPr>
                <w:rFonts w:ascii="Ebrima" w:hAnsi="Ebrima"/>
                <w:sz w:val="24"/>
                <w:szCs w:val="24"/>
              </w:rPr>
            </w:pPr>
            <w:r w:rsidRPr="00F320D3">
              <w:rPr>
                <w:rFonts w:ascii="Ebrima" w:hAnsi="Ebrima"/>
                <w:sz w:val="24"/>
                <w:szCs w:val="24"/>
              </w:rPr>
              <w:t>V1.4</w:t>
            </w:r>
          </w:p>
        </w:tc>
        <w:tc>
          <w:tcPr>
            <w:tcW w:w="2268" w:type="dxa"/>
            <w:vAlign w:val="center"/>
          </w:tcPr>
          <w:p w:rsidR="002F17D5" w:rsidRPr="00F320D3" w:rsidRDefault="00C3085F" w:rsidP="00287BDF">
            <w:pPr>
              <w:rPr>
                <w:rFonts w:ascii="Ebrima" w:hAnsi="Ebrima"/>
                <w:sz w:val="24"/>
                <w:szCs w:val="24"/>
              </w:rPr>
            </w:pPr>
            <w:r w:rsidRPr="00F320D3">
              <w:rPr>
                <w:rFonts w:ascii="Ebrima" w:hAnsi="Ebrima"/>
                <w:sz w:val="24"/>
                <w:szCs w:val="24"/>
              </w:rPr>
              <w:t>29</w:t>
            </w:r>
            <w:r w:rsidR="002F17D5" w:rsidRPr="00F320D3">
              <w:rPr>
                <w:rFonts w:ascii="Ebrima" w:hAnsi="Ebrima"/>
                <w:sz w:val="24"/>
                <w:szCs w:val="24"/>
              </w:rPr>
              <w:t>/4/2016</w:t>
            </w:r>
          </w:p>
        </w:tc>
        <w:tc>
          <w:tcPr>
            <w:tcW w:w="5204" w:type="dxa"/>
            <w:vAlign w:val="center"/>
          </w:tcPr>
          <w:p w:rsidR="002F17D5" w:rsidRPr="00F320D3" w:rsidRDefault="002F17D5" w:rsidP="00287BDF">
            <w:pPr>
              <w:rPr>
                <w:rFonts w:ascii="Ebrima" w:hAnsi="Ebrima"/>
                <w:sz w:val="24"/>
                <w:szCs w:val="24"/>
              </w:rPr>
            </w:pPr>
            <w:r w:rsidRPr="00F320D3">
              <w:rPr>
                <w:rFonts w:ascii="Ebrima" w:hAnsi="Ebrima"/>
                <w:sz w:val="24"/>
                <w:szCs w:val="24"/>
              </w:rPr>
              <w:t>New layout</w:t>
            </w:r>
            <w:r w:rsidR="00F25A39">
              <w:rPr>
                <w:rFonts w:ascii="Ebrima" w:hAnsi="Ebrima" w:hint="eastAsia"/>
                <w:sz w:val="24"/>
                <w:szCs w:val="24"/>
              </w:rPr>
              <w:t>.</w:t>
            </w:r>
          </w:p>
        </w:tc>
      </w:tr>
      <w:tr w:rsidR="009E7AF3" w:rsidRPr="00F320D3" w:rsidTr="00492F3F">
        <w:trPr>
          <w:trHeight w:val="424"/>
        </w:trPr>
        <w:tc>
          <w:tcPr>
            <w:tcW w:w="1384" w:type="dxa"/>
            <w:vAlign w:val="center"/>
          </w:tcPr>
          <w:p w:rsidR="009E7AF3" w:rsidRPr="00F320D3" w:rsidRDefault="009E7AF3" w:rsidP="00287BDF">
            <w:pPr>
              <w:rPr>
                <w:rFonts w:ascii="Ebrima" w:hAnsi="Ebrima"/>
                <w:sz w:val="24"/>
                <w:szCs w:val="24"/>
              </w:rPr>
            </w:pPr>
            <w:r w:rsidRPr="00F320D3">
              <w:rPr>
                <w:rFonts w:ascii="Ebrima" w:hAnsi="Ebrima"/>
                <w:sz w:val="24"/>
                <w:szCs w:val="24"/>
              </w:rPr>
              <w:t>V1.5</w:t>
            </w:r>
          </w:p>
        </w:tc>
        <w:tc>
          <w:tcPr>
            <w:tcW w:w="2268" w:type="dxa"/>
            <w:vAlign w:val="center"/>
          </w:tcPr>
          <w:p w:rsidR="009E7AF3" w:rsidRPr="00F320D3" w:rsidRDefault="00F25A39" w:rsidP="004B6FF1">
            <w:pPr>
              <w:rPr>
                <w:rFonts w:ascii="Ebrima" w:hAnsi="Ebrima"/>
                <w:sz w:val="24"/>
                <w:szCs w:val="24"/>
              </w:rPr>
            </w:pPr>
            <w:r>
              <w:rPr>
                <w:rFonts w:ascii="Ebrima" w:hAnsi="Ebrima" w:hint="eastAsia"/>
                <w:sz w:val="24"/>
                <w:szCs w:val="24"/>
              </w:rPr>
              <w:t>7</w:t>
            </w:r>
            <w:r w:rsidR="009E7AF3" w:rsidRPr="00F320D3">
              <w:rPr>
                <w:rFonts w:ascii="Ebrima" w:hAnsi="Ebrima"/>
                <w:sz w:val="24"/>
                <w:szCs w:val="24"/>
              </w:rPr>
              <w:t>/</w:t>
            </w:r>
            <w:r w:rsidR="004B6FF1">
              <w:rPr>
                <w:rFonts w:ascii="Ebrima" w:hAnsi="Ebrima" w:hint="eastAsia"/>
                <w:sz w:val="24"/>
                <w:szCs w:val="24"/>
              </w:rPr>
              <w:t>7</w:t>
            </w:r>
            <w:r w:rsidR="009E7AF3" w:rsidRPr="00F320D3">
              <w:rPr>
                <w:rFonts w:ascii="Ebrima" w:hAnsi="Ebrima"/>
                <w:sz w:val="24"/>
                <w:szCs w:val="24"/>
              </w:rPr>
              <w:t>/2017</w:t>
            </w:r>
          </w:p>
        </w:tc>
        <w:tc>
          <w:tcPr>
            <w:tcW w:w="5204" w:type="dxa"/>
            <w:vAlign w:val="center"/>
          </w:tcPr>
          <w:p w:rsidR="009E7AF3" w:rsidRPr="00F320D3" w:rsidRDefault="009E7AF3" w:rsidP="00287BDF">
            <w:pPr>
              <w:rPr>
                <w:rFonts w:ascii="Ebrima" w:hAnsi="Ebrima"/>
                <w:sz w:val="24"/>
                <w:szCs w:val="24"/>
              </w:rPr>
            </w:pPr>
            <w:r w:rsidRPr="00F320D3">
              <w:rPr>
                <w:rFonts w:ascii="Ebrima" w:hAnsi="Ebrima"/>
                <w:sz w:val="24"/>
                <w:szCs w:val="24"/>
              </w:rPr>
              <w:t xml:space="preserve">New </w:t>
            </w:r>
            <w:r w:rsidR="004513BB" w:rsidRPr="00F320D3">
              <w:rPr>
                <w:rFonts w:ascii="Ebrima" w:hAnsi="Ebrima"/>
                <w:sz w:val="24"/>
                <w:szCs w:val="24"/>
              </w:rPr>
              <w:t xml:space="preserve">layout </w:t>
            </w:r>
            <w:r w:rsidR="00726701" w:rsidRPr="00F320D3">
              <w:rPr>
                <w:rFonts w:ascii="Ebrima" w:hAnsi="Ebrima"/>
                <w:sz w:val="24"/>
                <w:szCs w:val="24"/>
              </w:rPr>
              <w:t xml:space="preserve">and new </w:t>
            </w:r>
            <w:r w:rsidR="004513BB" w:rsidRPr="00F320D3">
              <w:rPr>
                <w:rFonts w:ascii="Ebrima" w:hAnsi="Ebrima"/>
                <w:sz w:val="24"/>
                <w:szCs w:val="24"/>
              </w:rPr>
              <w:t>Graphical User Interface</w:t>
            </w:r>
            <w:r w:rsidR="00F25A39">
              <w:rPr>
                <w:rFonts w:ascii="Ebrima" w:hAnsi="Ebrima" w:hint="eastAsia"/>
                <w:sz w:val="24"/>
                <w:szCs w:val="24"/>
              </w:rPr>
              <w:t>.</w:t>
            </w:r>
          </w:p>
        </w:tc>
      </w:tr>
      <w:tr w:rsidR="0097185E" w:rsidRPr="00F320D3" w:rsidTr="00492F3F">
        <w:trPr>
          <w:trHeight w:val="424"/>
        </w:trPr>
        <w:tc>
          <w:tcPr>
            <w:tcW w:w="1384" w:type="dxa"/>
            <w:vAlign w:val="center"/>
          </w:tcPr>
          <w:p w:rsidR="0097185E" w:rsidRPr="00F320D3" w:rsidRDefault="0097185E" w:rsidP="00287BDF">
            <w:pPr>
              <w:rPr>
                <w:rFonts w:ascii="Ebrima" w:hAnsi="Ebrima"/>
                <w:sz w:val="24"/>
                <w:szCs w:val="24"/>
              </w:rPr>
            </w:pPr>
            <w:r>
              <w:rPr>
                <w:rFonts w:ascii="Ebrima" w:hAnsi="Ebrima" w:hint="eastAsia"/>
                <w:sz w:val="24"/>
                <w:szCs w:val="24"/>
              </w:rPr>
              <w:t>V1.6</w:t>
            </w:r>
          </w:p>
        </w:tc>
        <w:tc>
          <w:tcPr>
            <w:tcW w:w="2268" w:type="dxa"/>
            <w:vAlign w:val="center"/>
          </w:tcPr>
          <w:p w:rsidR="0097185E" w:rsidRDefault="0097185E" w:rsidP="004B6FF1">
            <w:pPr>
              <w:rPr>
                <w:rFonts w:ascii="Ebrima" w:hAnsi="Ebrima"/>
                <w:sz w:val="24"/>
                <w:szCs w:val="24"/>
              </w:rPr>
            </w:pPr>
            <w:r>
              <w:rPr>
                <w:rFonts w:ascii="Ebrima" w:hAnsi="Ebrima" w:hint="eastAsia"/>
                <w:sz w:val="24"/>
                <w:szCs w:val="24"/>
              </w:rPr>
              <w:t>15/8/2017</w:t>
            </w:r>
          </w:p>
        </w:tc>
        <w:tc>
          <w:tcPr>
            <w:tcW w:w="5204" w:type="dxa"/>
            <w:vAlign w:val="center"/>
          </w:tcPr>
          <w:p w:rsidR="0097185E" w:rsidRPr="00F320D3" w:rsidRDefault="0097185E" w:rsidP="00287BDF">
            <w:pPr>
              <w:rPr>
                <w:rFonts w:ascii="Ebrima" w:hAnsi="Ebrima"/>
                <w:sz w:val="24"/>
                <w:szCs w:val="24"/>
              </w:rPr>
            </w:pPr>
            <w:r>
              <w:rPr>
                <w:rFonts w:ascii="Ebrima" w:hAnsi="Ebrima" w:hint="eastAsia"/>
                <w:sz w:val="24"/>
                <w:szCs w:val="24"/>
              </w:rPr>
              <w:t>Add GPON</w:t>
            </w:r>
            <w:r>
              <w:rPr>
                <w:rFonts w:ascii="Ebrima" w:hAnsi="Ebrima"/>
                <w:sz w:val="24"/>
                <w:szCs w:val="24"/>
              </w:rPr>
              <w:t>—</w:t>
            </w:r>
            <w:r>
              <w:rPr>
                <w:rFonts w:ascii="Ebrima" w:hAnsi="Ebrima" w:hint="eastAsia"/>
                <w:sz w:val="24"/>
                <w:szCs w:val="24"/>
              </w:rPr>
              <w:t>V1600G1 functions.</w:t>
            </w:r>
          </w:p>
        </w:tc>
      </w:tr>
    </w:tbl>
    <w:p w:rsidR="00CF1EB5" w:rsidRPr="00F320D3" w:rsidRDefault="00CF1EB5" w:rsidP="00287BDF">
      <w:pPr>
        <w:rPr>
          <w:rFonts w:ascii="Ebrima" w:hAnsi="Ebrima"/>
          <w:sz w:val="24"/>
          <w:szCs w:val="24"/>
        </w:rPr>
      </w:pPr>
      <w:r w:rsidRPr="00F320D3">
        <w:rPr>
          <w:rFonts w:ascii="Ebrima" w:hAnsi="Ebrima"/>
          <w:sz w:val="24"/>
          <w:szCs w:val="24"/>
        </w:rPr>
        <w:t xml:space="preserve">The </w:t>
      </w:r>
      <w:r w:rsidR="00455E01" w:rsidRPr="00F320D3">
        <w:rPr>
          <w:rFonts w:ascii="Ebrima" w:hAnsi="Ebrima"/>
          <w:sz w:val="24"/>
          <w:szCs w:val="24"/>
        </w:rPr>
        <w:t>element</w:t>
      </w:r>
      <w:r w:rsidRPr="00F320D3">
        <w:rPr>
          <w:rFonts w:ascii="Ebrima" w:hAnsi="Ebrima"/>
          <w:sz w:val="24"/>
          <w:szCs w:val="24"/>
        </w:rPr>
        <w:t xml:space="preserve"> management system is an integrated broadband access management platform, which can perform the effective and unified management of multiple types of broadband access equipment developed. </w:t>
      </w:r>
    </w:p>
    <w:p w:rsidR="00F57433" w:rsidRPr="00FC3A75" w:rsidRDefault="00D326D0" w:rsidP="00FC3A75">
      <w:pPr>
        <w:rPr>
          <w:rFonts w:ascii="Ebrima" w:hAnsi="Ebrima"/>
          <w:sz w:val="24"/>
          <w:szCs w:val="24"/>
        </w:rPr>
      </w:pPr>
      <w:r w:rsidRPr="00FC3A75">
        <w:rPr>
          <w:rFonts w:ascii="Ebrima" w:hAnsi="Ebrima"/>
          <w:sz w:val="24"/>
          <w:szCs w:val="24"/>
        </w:rPr>
        <w:t>This manual mainly introduc</w:t>
      </w:r>
      <w:r w:rsidR="00CF1EB5" w:rsidRPr="00FC3A75">
        <w:rPr>
          <w:rFonts w:ascii="Ebrima" w:hAnsi="Ebrima"/>
          <w:sz w:val="24"/>
          <w:szCs w:val="24"/>
        </w:rPr>
        <w:t xml:space="preserve">es the installation and basic configuration </w:t>
      </w:r>
      <w:r w:rsidR="00A82716">
        <w:rPr>
          <w:rFonts w:ascii="Ebrima" w:hAnsi="Ebrima" w:hint="eastAsia"/>
          <w:sz w:val="24"/>
          <w:szCs w:val="24"/>
        </w:rPr>
        <w:t xml:space="preserve">both </w:t>
      </w:r>
      <w:r w:rsidRPr="00FC3A75">
        <w:rPr>
          <w:rFonts w:ascii="Ebrima" w:hAnsi="Ebrima"/>
          <w:sz w:val="24"/>
          <w:szCs w:val="24"/>
        </w:rPr>
        <w:t>of the</w:t>
      </w:r>
      <w:r w:rsidR="00462586" w:rsidRPr="00FC3A75">
        <w:rPr>
          <w:rFonts w:ascii="Ebrima" w:hAnsi="Ebrima"/>
          <w:sz w:val="24"/>
          <w:szCs w:val="24"/>
        </w:rPr>
        <w:t xml:space="preserve"> </w:t>
      </w:r>
      <w:r w:rsidR="00A82716">
        <w:rPr>
          <w:rFonts w:ascii="Ebrima" w:hAnsi="Ebrima" w:hint="eastAsia"/>
          <w:sz w:val="24"/>
          <w:szCs w:val="24"/>
        </w:rPr>
        <w:t xml:space="preserve">GPON and </w:t>
      </w:r>
      <w:r w:rsidR="00CF1EB5" w:rsidRPr="00FC3A75">
        <w:rPr>
          <w:rFonts w:ascii="Ebrima" w:hAnsi="Ebrima"/>
          <w:sz w:val="24"/>
          <w:szCs w:val="24"/>
        </w:rPr>
        <w:t xml:space="preserve">EPON </w:t>
      </w:r>
      <w:r w:rsidR="00B3472F" w:rsidRPr="00FC3A75">
        <w:rPr>
          <w:rFonts w:ascii="Ebrima" w:hAnsi="Ebrima"/>
          <w:sz w:val="24"/>
          <w:szCs w:val="24"/>
        </w:rPr>
        <w:t>OLT</w:t>
      </w:r>
      <w:r w:rsidRPr="00FC3A75">
        <w:rPr>
          <w:rFonts w:ascii="Ebrima" w:hAnsi="Ebrima"/>
          <w:sz w:val="24"/>
          <w:szCs w:val="24"/>
        </w:rPr>
        <w:t xml:space="preserve">’s </w:t>
      </w:r>
      <w:r w:rsidR="00455E01" w:rsidRPr="00FC3A75">
        <w:rPr>
          <w:rFonts w:ascii="Ebrima" w:hAnsi="Ebrima"/>
          <w:sz w:val="24"/>
          <w:szCs w:val="24"/>
        </w:rPr>
        <w:t xml:space="preserve">element </w:t>
      </w:r>
      <w:r w:rsidRPr="00FC3A75">
        <w:rPr>
          <w:rFonts w:ascii="Ebrima" w:hAnsi="Ebrima"/>
          <w:sz w:val="24"/>
          <w:szCs w:val="24"/>
        </w:rPr>
        <w:t>management system. </w:t>
      </w:r>
      <w:bookmarkStart w:id="6" w:name="OLE_LINK24"/>
      <w:bookmarkStart w:id="7" w:name="OLE_LINK39"/>
      <w:r w:rsidRPr="00FC3A75">
        <w:rPr>
          <w:rFonts w:ascii="Ebrima" w:hAnsi="Ebrima"/>
          <w:sz w:val="24"/>
          <w:szCs w:val="24"/>
        </w:rPr>
        <w:t>It aims to help users in understanding the equipment’s technologies</w:t>
      </w:r>
      <w:bookmarkEnd w:id="6"/>
      <w:bookmarkEnd w:id="7"/>
      <w:r w:rsidRPr="00FC3A75">
        <w:rPr>
          <w:rFonts w:ascii="Ebrima" w:hAnsi="Ebrima"/>
          <w:sz w:val="24"/>
          <w:szCs w:val="24"/>
        </w:rPr>
        <w:t>, functions and practical application</w:t>
      </w:r>
      <w:r w:rsidR="00CF1EB5" w:rsidRPr="00FC3A75">
        <w:rPr>
          <w:rFonts w:ascii="Ebrima" w:hAnsi="Ebrima"/>
          <w:sz w:val="24"/>
          <w:szCs w:val="24"/>
        </w:rPr>
        <w:t xml:space="preserve"> </w:t>
      </w:r>
      <w:r w:rsidRPr="00FC3A75">
        <w:rPr>
          <w:rFonts w:ascii="Ebrima" w:hAnsi="Ebrima"/>
          <w:sz w:val="24"/>
          <w:szCs w:val="24"/>
        </w:rPr>
        <w:t>capacity and to provide technical support for the users.</w:t>
      </w:r>
    </w:p>
    <w:p w:rsidR="00D27208" w:rsidRPr="00FC3A75" w:rsidRDefault="00D27208" w:rsidP="00E07DC6">
      <w:pPr>
        <w:pStyle w:val="2"/>
      </w:pPr>
      <w:bookmarkStart w:id="8" w:name="_Toc490724601"/>
      <w:bookmarkStart w:id="9" w:name="OLE_LINK37"/>
      <w:bookmarkStart w:id="10" w:name="OLE_LINK38"/>
      <w:r w:rsidRPr="00FC3A75">
        <w:t>Intended Readers</w:t>
      </w:r>
      <w:bookmarkEnd w:id="8"/>
    </w:p>
    <w:bookmarkEnd w:id="9"/>
    <w:bookmarkEnd w:id="10"/>
    <w:p w:rsidR="00D27208" w:rsidRPr="00F320D3" w:rsidRDefault="00D27208" w:rsidP="00287BDF">
      <w:pPr>
        <w:rPr>
          <w:rFonts w:ascii="Ebrima" w:hAnsi="Ebrima"/>
          <w:sz w:val="24"/>
          <w:szCs w:val="24"/>
        </w:rPr>
      </w:pPr>
      <w:r w:rsidRPr="00F320D3">
        <w:rPr>
          <w:rFonts w:ascii="Ebrima" w:hAnsi="Ebrima"/>
          <w:sz w:val="24"/>
          <w:szCs w:val="24"/>
        </w:rPr>
        <w:t>This manual is intended for the following readers:</w:t>
      </w:r>
    </w:p>
    <w:p w:rsidR="00D27208" w:rsidRPr="003B33C1" w:rsidRDefault="00D27208" w:rsidP="003B33C1">
      <w:pPr>
        <w:pStyle w:val="a5"/>
        <w:numPr>
          <w:ilvl w:val="0"/>
          <w:numId w:val="37"/>
        </w:numPr>
        <w:ind w:left="851" w:firstLineChars="0"/>
        <w:rPr>
          <w:rFonts w:ascii="Ebrima" w:hAnsi="Ebrima"/>
          <w:sz w:val="24"/>
          <w:szCs w:val="24"/>
        </w:rPr>
      </w:pPr>
      <w:bookmarkStart w:id="11" w:name="OLE_LINK5"/>
      <w:bookmarkStart w:id="12" w:name="OLE_LINK6"/>
      <w:r w:rsidRPr="003B33C1">
        <w:rPr>
          <w:rFonts w:ascii="Ebrima" w:hAnsi="Ebrima"/>
          <w:sz w:val="24"/>
          <w:szCs w:val="24"/>
        </w:rPr>
        <w:lastRenderedPageBreak/>
        <w:t>Commissioning engineers</w:t>
      </w:r>
    </w:p>
    <w:p w:rsidR="000B639E" w:rsidRPr="003B33C1" w:rsidRDefault="00CF1EB5" w:rsidP="003B33C1">
      <w:pPr>
        <w:pStyle w:val="a5"/>
        <w:numPr>
          <w:ilvl w:val="0"/>
          <w:numId w:val="37"/>
        </w:numPr>
        <w:ind w:left="851" w:firstLineChars="0"/>
        <w:rPr>
          <w:rFonts w:ascii="Ebrima" w:hAnsi="Ebrima"/>
          <w:sz w:val="24"/>
          <w:szCs w:val="24"/>
        </w:rPr>
      </w:pPr>
      <w:r w:rsidRPr="003B33C1">
        <w:rPr>
          <w:rFonts w:ascii="Ebrima" w:hAnsi="Ebrima"/>
          <w:sz w:val="24"/>
          <w:szCs w:val="24"/>
        </w:rPr>
        <w:t>Operation and maintenance engineers</w:t>
      </w:r>
      <w:bookmarkEnd w:id="11"/>
      <w:bookmarkEnd w:id="12"/>
    </w:p>
    <w:p w:rsidR="00CF1EB5" w:rsidRPr="00F320D3" w:rsidRDefault="00CF1EB5" w:rsidP="00287BDF">
      <w:pPr>
        <w:rPr>
          <w:rFonts w:ascii="Ebrima" w:hAnsi="Ebrima"/>
          <w:sz w:val="24"/>
          <w:szCs w:val="24"/>
        </w:rPr>
      </w:pPr>
      <w:r w:rsidRPr="00F320D3">
        <w:rPr>
          <w:rFonts w:ascii="Ebrima" w:hAnsi="Ebrima"/>
          <w:sz w:val="24"/>
          <w:szCs w:val="24"/>
        </w:rPr>
        <w:t xml:space="preserve">To utilize this manual, these prerequisite skills are necessary: </w:t>
      </w:r>
    </w:p>
    <w:p w:rsidR="00CF1EB5" w:rsidRPr="003B33C1" w:rsidRDefault="00CF1EB5" w:rsidP="003B33C1">
      <w:pPr>
        <w:pStyle w:val="a5"/>
        <w:numPr>
          <w:ilvl w:val="0"/>
          <w:numId w:val="38"/>
        </w:numPr>
        <w:ind w:left="851" w:firstLineChars="0"/>
        <w:rPr>
          <w:rFonts w:ascii="Ebrima" w:hAnsi="Ebrima"/>
          <w:sz w:val="24"/>
          <w:szCs w:val="24"/>
        </w:rPr>
      </w:pPr>
      <w:r w:rsidRPr="003B33C1">
        <w:rPr>
          <w:rFonts w:ascii="Ebrima" w:hAnsi="Ebrima"/>
          <w:sz w:val="24"/>
          <w:szCs w:val="24"/>
        </w:rPr>
        <w:t xml:space="preserve">Access network technology </w:t>
      </w:r>
    </w:p>
    <w:p w:rsidR="00CF1EB5" w:rsidRPr="003B33C1" w:rsidRDefault="00CF1EB5" w:rsidP="003B33C1">
      <w:pPr>
        <w:pStyle w:val="a5"/>
        <w:numPr>
          <w:ilvl w:val="0"/>
          <w:numId w:val="38"/>
        </w:numPr>
        <w:ind w:left="851" w:firstLineChars="0"/>
        <w:rPr>
          <w:rFonts w:ascii="Ebrima" w:hAnsi="Ebrima"/>
          <w:sz w:val="24"/>
          <w:szCs w:val="24"/>
        </w:rPr>
      </w:pPr>
      <w:r w:rsidRPr="003B33C1">
        <w:rPr>
          <w:rFonts w:ascii="Ebrima" w:hAnsi="Ebrima"/>
          <w:sz w:val="24"/>
          <w:szCs w:val="24"/>
        </w:rPr>
        <w:t xml:space="preserve">EPON principles </w:t>
      </w:r>
    </w:p>
    <w:p w:rsidR="00CF1EB5" w:rsidRPr="003B33C1" w:rsidRDefault="00CF1EB5" w:rsidP="003B33C1">
      <w:pPr>
        <w:pStyle w:val="a5"/>
        <w:numPr>
          <w:ilvl w:val="0"/>
          <w:numId w:val="38"/>
        </w:numPr>
        <w:ind w:left="851" w:firstLineChars="0"/>
        <w:rPr>
          <w:rFonts w:ascii="Ebrima" w:hAnsi="Ebrima"/>
          <w:sz w:val="24"/>
          <w:szCs w:val="24"/>
        </w:rPr>
      </w:pPr>
      <w:r w:rsidRPr="003B33C1">
        <w:rPr>
          <w:rFonts w:ascii="Ebrima" w:hAnsi="Ebrima"/>
          <w:sz w:val="24"/>
          <w:szCs w:val="24"/>
        </w:rPr>
        <w:t xml:space="preserve">Ethernet switch technology </w:t>
      </w:r>
    </w:p>
    <w:p w:rsidR="008C5642" w:rsidRPr="003B33C1" w:rsidRDefault="00CF1EB5" w:rsidP="003B33C1">
      <w:pPr>
        <w:pStyle w:val="a5"/>
        <w:numPr>
          <w:ilvl w:val="0"/>
          <w:numId w:val="38"/>
        </w:numPr>
        <w:ind w:left="851" w:firstLineChars="0"/>
        <w:rPr>
          <w:rFonts w:ascii="Ebrima" w:hAnsi="Ebrima"/>
          <w:sz w:val="24"/>
          <w:szCs w:val="24"/>
        </w:rPr>
      </w:pPr>
      <w:r w:rsidRPr="003B33C1">
        <w:rPr>
          <w:rFonts w:ascii="Ebrima" w:hAnsi="Ebrima"/>
          <w:sz w:val="24"/>
          <w:szCs w:val="24"/>
        </w:rPr>
        <w:t xml:space="preserve">Computer network technology </w:t>
      </w:r>
    </w:p>
    <w:p w:rsidR="008C6C85" w:rsidRDefault="008C6C85" w:rsidP="003B33C1">
      <w:pPr>
        <w:pStyle w:val="a5"/>
        <w:numPr>
          <w:ilvl w:val="0"/>
          <w:numId w:val="38"/>
        </w:numPr>
        <w:ind w:left="851" w:firstLineChars="0"/>
        <w:rPr>
          <w:rFonts w:ascii="Ebrima" w:hAnsi="Ebrima"/>
          <w:sz w:val="24"/>
          <w:szCs w:val="24"/>
        </w:rPr>
      </w:pPr>
      <w:r w:rsidRPr="003B33C1">
        <w:rPr>
          <w:rFonts w:ascii="Ebrima" w:hAnsi="Ebrima"/>
          <w:sz w:val="24"/>
          <w:szCs w:val="24"/>
        </w:rPr>
        <w:t>Symbol Conventions</w:t>
      </w:r>
    </w:p>
    <w:p w:rsidR="009150B5" w:rsidRPr="003B33C1" w:rsidRDefault="009150B5" w:rsidP="003B33C1">
      <w:pPr>
        <w:pStyle w:val="a5"/>
        <w:numPr>
          <w:ilvl w:val="0"/>
          <w:numId w:val="38"/>
        </w:numPr>
        <w:ind w:left="851" w:firstLineChars="0"/>
        <w:rPr>
          <w:rFonts w:ascii="Ebrima" w:hAnsi="Ebrima"/>
          <w:sz w:val="24"/>
          <w:szCs w:val="24"/>
        </w:rPr>
      </w:pPr>
      <w:r>
        <w:rPr>
          <w:rFonts w:ascii="Ebrima" w:hAnsi="Ebrima" w:hint="eastAsia"/>
          <w:sz w:val="24"/>
          <w:szCs w:val="24"/>
        </w:rPr>
        <w:t>GPON network technology</w:t>
      </w:r>
    </w:p>
    <w:p w:rsidR="008C6C85" w:rsidRPr="00F320D3" w:rsidRDefault="008C6C85" w:rsidP="00287BDF">
      <w:pPr>
        <w:rPr>
          <w:rFonts w:ascii="Ebrima" w:hAnsi="Ebrima"/>
          <w:sz w:val="24"/>
          <w:szCs w:val="24"/>
        </w:rPr>
      </w:pPr>
      <w:r w:rsidRPr="00F320D3">
        <w:rPr>
          <w:rFonts w:ascii="Ebrima" w:hAnsi="Ebrima"/>
          <w:sz w:val="24"/>
          <w:szCs w:val="24"/>
        </w:rPr>
        <w:t>The symbols that may be found in this document are defined as follows.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88"/>
        <w:gridCol w:w="1472"/>
        <w:gridCol w:w="6095"/>
      </w:tblGrid>
      <w:tr w:rsidR="008C6C85" w:rsidRPr="00F320D3" w:rsidTr="003B6314">
        <w:trPr>
          <w:trHeight w:val="454"/>
        </w:trPr>
        <w:tc>
          <w:tcPr>
            <w:tcW w:w="118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C6C85" w:rsidRPr="003B33C1" w:rsidRDefault="008C6C85" w:rsidP="003B33C1">
            <w:pPr>
              <w:jc w:val="center"/>
              <w:rPr>
                <w:rFonts w:ascii="Ebrima" w:hAnsi="Ebrima"/>
                <w:b/>
                <w:sz w:val="24"/>
                <w:szCs w:val="24"/>
              </w:rPr>
            </w:pPr>
            <w:r w:rsidRPr="003B33C1">
              <w:rPr>
                <w:rFonts w:ascii="Ebrima" w:hAnsi="Ebrima"/>
                <w:b/>
                <w:sz w:val="24"/>
                <w:szCs w:val="24"/>
              </w:rPr>
              <w:t>Symbol</w:t>
            </w:r>
          </w:p>
        </w:tc>
        <w:tc>
          <w:tcPr>
            <w:tcW w:w="14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C6C85" w:rsidRPr="003B33C1" w:rsidRDefault="008C6C85" w:rsidP="003B33C1">
            <w:pPr>
              <w:jc w:val="center"/>
              <w:rPr>
                <w:rFonts w:ascii="Ebrima" w:hAnsi="Ebrima"/>
                <w:b/>
                <w:sz w:val="24"/>
                <w:szCs w:val="24"/>
              </w:rPr>
            </w:pPr>
            <w:r w:rsidRPr="003B33C1">
              <w:rPr>
                <w:rFonts w:ascii="Ebrima" w:hAnsi="Ebrima"/>
                <w:b/>
                <w:sz w:val="24"/>
                <w:szCs w:val="24"/>
              </w:rPr>
              <w:t>Class</w:t>
            </w:r>
          </w:p>
        </w:tc>
        <w:tc>
          <w:tcPr>
            <w:tcW w:w="60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C6C85" w:rsidRPr="003B33C1" w:rsidRDefault="008C6C85" w:rsidP="003B33C1">
            <w:pPr>
              <w:jc w:val="center"/>
              <w:rPr>
                <w:rFonts w:ascii="Ebrima" w:hAnsi="Ebrima"/>
                <w:b/>
                <w:sz w:val="24"/>
                <w:szCs w:val="24"/>
              </w:rPr>
            </w:pPr>
            <w:r w:rsidRPr="003B33C1">
              <w:rPr>
                <w:rFonts w:ascii="Ebrima" w:hAnsi="Ebrima"/>
                <w:b/>
                <w:sz w:val="24"/>
                <w:szCs w:val="24"/>
              </w:rPr>
              <w:t>Description</w:t>
            </w:r>
          </w:p>
        </w:tc>
      </w:tr>
      <w:tr w:rsidR="008C6C85" w:rsidRPr="00F320D3" w:rsidTr="002066BD">
        <w:trPr>
          <w:trHeight w:val="1674"/>
        </w:trPr>
        <w:tc>
          <w:tcPr>
            <w:tcW w:w="1188" w:type="dxa"/>
            <w:tcBorders>
              <w:top w:val="single" w:sz="4" w:space="0" w:color="auto"/>
              <w:left w:val="single" w:sz="4" w:space="0" w:color="auto"/>
              <w:bottom w:val="single" w:sz="4" w:space="0" w:color="auto"/>
              <w:right w:val="single" w:sz="4" w:space="0" w:color="auto"/>
            </w:tcBorders>
            <w:vAlign w:val="center"/>
          </w:tcPr>
          <w:p w:rsidR="008C6C85" w:rsidRPr="00F320D3" w:rsidRDefault="008C6C85" w:rsidP="003B33C1">
            <w:pPr>
              <w:jc w:val="center"/>
              <w:rPr>
                <w:rFonts w:ascii="Ebrima" w:hAnsi="Ebrima"/>
                <w:sz w:val="24"/>
                <w:szCs w:val="24"/>
              </w:rPr>
            </w:pPr>
            <w:r w:rsidRPr="00F320D3">
              <w:rPr>
                <w:rFonts w:ascii="Ebrima" w:hAnsi="Ebrima"/>
                <w:noProof/>
                <w:sz w:val="24"/>
                <w:szCs w:val="24"/>
              </w:rPr>
              <w:drawing>
                <wp:inline distT="0" distB="0" distL="0" distR="0">
                  <wp:extent cx="552450" cy="428625"/>
                  <wp:effectExtent l="19050" t="0" r="0" b="0"/>
                  <wp:docPr id="100" name="图片 3" descr="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QQ截图未命名"/>
                          <pic:cNvPicPr>
                            <a:picLocks noChangeAspect="1" noChangeArrowheads="1"/>
                          </pic:cNvPicPr>
                        </pic:nvPicPr>
                        <pic:blipFill>
                          <a:blip r:embed="rId9" cstate="print"/>
                          <a:srcRect/>
                          <a:stretch>
                            <a:fillRect/>
                          </a:stretch>
                        </pic:blipFill>
                        <pic:spPr bwMode="auto">
                          <a:xfrm>
                            <a:off x="0" y="0"/>
                            <a:ext cx="552450" cy="428625"/>
                          </a:xfrm>
                          <a:prstGeom prst="rect">
                            <a:avLst/>
                          </a:prstGeom>
                          <a:noFill/>
                          <a:ln w="9525">
                            <a:noFill/>
                            <a:miter lim="800000"/>
                            <a:headEnd/>
                            <a:tailEnd/>
                          </a:ln>
                        </pic:spPr>
                      </pic:pic>
                    </a:graphicData>
                  </a:graphic>
                </wp:inline>
              </w:drawing>
            </w:r>
          </w:p>
        </w:tc>
        <w:tc>
          <w:tcPr>
            <w:tcW w:w="1472" w:type="dxa"/>
            <w:tcBorders>
              <w:top w:val="single" w:sz="4" w:space="0" w:color="auto"/>
              <w:left w:val="single" w:sz="4" w:space="0" w:color="auto"/>
              <w:bottom w:val="single" w:sz="4" w:space="0" w:color="auto"/>
              <w:right w:val="single" w:sz="4" w:space="0" w:color="auto"/>
            </w:tcBorders>
            <w:vAlign w:val="center"/>
          </w:tcPr>
          <w:p w:rsidR="008C6C85" w:rsidRPr="00F320D3" w:rsidRDefault="008C6C85" w:rsidP="003B33C1">
            <w:pPr>
              <w:jc w:val="center"/>
              <w:rPr>
                <w:rFonts w:ascii="Ebrima" w:hAnsi="Ebrima"/>
                <w:sz w:val="24"/>
                <w:szCs w:val="24"/>
              </w:rPr>
            </w:pPr>
            <w:r w:rsidRPr="00F320D3">
              <w:rPr>
                <w:rFonts w:ascii="Ebrima" w:hAnsi="Ebrima"/>
                <w:sz w:val="24"/>
                <w:szCs w:val="24"/>
              </w:rPr>
              <w:t>Notice</w:t>
            </w:r>
          </w:p>
        </w:tc>
        <w:tc>
          <w:tcPr>
            <w:tcW w:w="6095" w:type="dxa"/>
            <w:tcBorders>
              <w:top w:val="single" w:sz="4" w:space="0" w:color="auto"/>
              <w:left w:val="single" w:sz="4" w:space="0" w:color="auto"/>
              <w:bottom w:val="single" w:sz="4" w:space="0" w:color="auto"/>
              <w:right w:val="single" w:sz="4" w:space="0" w:color="auto"/>
            </w:tcBorders>
            <w:vAlign w:val="center"/>
          </w:tcPr>
          <w:p w:rsidR="008C6C85" w:rsidRPr="00F320D3" w:rsidRDefault="008C6C85" w:rsidP="00287BDF">
            <w:pPr>
              <w:rPr>
                <w:rFonts w:ascii="Ebrima" w:hAnsi="Ebrima"/>
                <w:sz w:val="24"/>
                <w:szCs w:val="24"/>
              </w:rPr>
            </w:pPr>
            <w:r w:rsidRPr="00F320D3">
              <w:rPr>
                <w:rFonts w:ascii="Ebrima" w:hAnsi="Ebrima"/>
                <w:sz w:val="24"/>
                <w:szCs w:val="24"/>
              </w:rPr>
              <w:t>Indicates a potentially hazardous situation, which if not avoided, could result in equipment damage, data loss, performance degradation, or unexpected results.</w:t>
            </w:r>
          </w:p>
        </w:tc>
      </w:tr>
      <w:tr w:rsidR="008C6C85" w:rsidRPr="00F320D3" w:rsidTr="002066BD">
        <w:trPr>
          <w:trHeight w:val="1787"/>
        </w:trPr>
        <w:tc>
          <w:tcPr>
            <w:tcW w:w="1188" w:type="dxa"/>
            <w:tcBorders>
              <w:top w:val="single" w:sz="4" w:space="0" w:color="auto"/>
              <w:left w:val="single" w:sz="4" w:space="0" w:color="auto"/>
              <w:bottom w:val="single" w:sz="4" w:space="0" w:color="auto"/>
              <w:right w:val="single" w:sz="4" w:space="0" w:color="auto"/>
            </w:tcBorders>
            <w:vAlign w:val="center"/>
          </w:tcPr>
          <w:p w:rsidR="008C6C85" w:rsidRPr="00F320D3" w:rsidRDefault="008C6C85" w:rsidP="003B33C1">
            <w:pPr>
              <w:jc w:val="center"/>
              <w:rPr>
                <w:rFonts w:ascii="Ebrima" w:hAnsi="Ebrima"/>
                <w:sz w:val="24"/>
                <w:szCs w:val="24"/>
              </w:rPr>
            </w:pPr>
            <w:r w:rsidRPr="00F320D3">
              <w:rPr>
                <w:rFonts w:ascii="Ebrima" w:hAnsi="Ebrima"/>
                <w:noProof/>
                <w:sz w:val="24"/>
                <w:szCs w:val="24"/>
              </w:rPr>
              <w:drawing>
                <wp:inline distT="0" distB="0" distL="0" distR="0">
                  <wp:extent cx="552450" cy="485775"/>
                  <wp:effectExtent l="19050" t="0" r="0" b="0"/>
                  <wp:docPr id="50" name="图片 4" descr="g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gj"/>
                          <pic:cNvPicPr>
                            <a:picLocks noChangeAspect="1" noChangeArrowheads="1"/>
                          </pic:cNvPicPr>
                        </pic:nvPicPr>
                        <pic:blipFill>
                          <a:blip r:embed="rId10" cstate="print"/>
                          <a:srcRect/>
                          <a:stretch>
                            <a:fillRect/>
                          </a:stretch>
                        </pic:blipFill>
                        <pic:spPr bwMode="auto">
                          <a:xfrm>
                            <a:off x="0" y="0"/>
                            <a:ext cx="552450" cy="485775"/>
                          </a:xfrm>
                          <a:prstGeom prst="rect">
                            <a:avLst/>
                          </a:prstGeom>
                          <a:noFill/>
                          <a:ln w="9525">
                            <a:noFill/>
                            <a:miter lim="800000"/>
                            <a:headEnd/>
                            <a:tailEnd/>
                          </a:ln>
                        </pic:spPr>
                      </pic:pic>
                    </a:graphicData>
                  </a:graphic>
                </wp:inline>
              </w:drawing>
            </w:r>
          </w:p>
        </w:tc>
        <w:tc>
          <w:tcPr>
            <w:tcW w:w="1472" w:type="dxa"/>
            <w:tcBorders>
              <w:top w:val="single" w:sz="4" w:space="0" w:color="auto"/>
              <w:left w:val="single" w:sz="4" w:space="0" w:color="auto"/>
              <w:bottom w:val="single" w:sz="4" w:space="0" w:color="auto"/>
              <w:right w:val="single" w:sz="4" w:space="0" w:color="auto"/>
            </w:tcBorders>
            <w:vAlign w:val="center"/>
          </w:tcPr>
          <w:p w:rsidR="008C6C85" w:rsidRPr="00F320D3" w:rsidRDefault="008C6C85" w:rsidP="003B33C1">
            <w:pPr>
              <w:jc w:val="center"/>
              <w:rPr>
                <w:rFonts w:ascii="Ebrima" w:hAnsi="Ebrima"/>
                <w:sz w:val="24"/>
                <w:szCs w:val="24"/>
              </w:rPr>
            </w:pPr>
            <w:r w:rsidRPr="00F320D3">
              <w:rPr>
                <w:rFonts w:ascii="Ebrima" w:hAnsi="Ebrima"/>
                <w:sz w:val="24"/>
                <w:szCs w:val="24"/>
              </w:rPr>
              <w:t>Warning</w:t>
            </w:r>
          </w:p>
        </w:tc>
        <w:tc>
          <w:tcPr>
            <w:tcW w:w="6095" w:type="dxa"/>
            <w:tcBorders>
              <w:top w:val="single" w:sz="4" w:space="0" w:color="auto"/>
              <w:left w:val="single" w:sz="4" w:space="0" w:color="auto"/>
              <w:bottom w:val="single" w:sz="4" w:space="0" w:color="auto"/>
              <w:right w:val="single" w:sz="4" w:space="0" w:color="auto"/>
            </w:tcBorders>
            <w:vAlign w:val="center"/>
          </w:tcPr>
          <w:p w:rsidR="008C6C85" w:rsidRPr="00F320D3" w:rsidRDefault="008C6C85" w:rsidP="00287BDF">
            <w:pPr>
              <w:rPr>
                <w:rFonts w:ascii="Ebrima" w:hAnsi="Ebrima"/>
                <w:sz w:val="24"/>
                <w:szCs w:val="24"/>
              </w:rPr>
            </w:pPr>
            <w:r w:rsidRPr="00F320D3">
              <w:rPr>
                <w:rFonts w:ascii="Ebrima" w:hAnsi="Ebrima"/>
                <w:sz w:val="24"/>
                <w:szCs w:val="24"/>
              </w:rPr>
              <w:t>Indicates a hazard with a medium or low level of risk, which if not avoided, could result in minor or moderate injury.</w:t>
            </w:r>
          </w:p>
        </w:tc>
      </w:tr>
      <w:tr w:rsidR="008C6C85" w:rsidRPr="00F320D3" w:rsidTr="002066BD">
        <w:trPr>
          <w:trHeight w:val="1033"/>
        </w:trPr>
        <w:tc>
          <w:tcPr>
            <w:tcW w:w="1188" w:type="dxa"/>
            <w:tcBorders>
              <w:top w:val="single" w:sz="4" w:space="0" w:color="auto"/>
              <w:left w:val="single" w:sz="4" w:space="0" w:color="auto"/>
              <w:bottom w:val="single" w:sz="4" w:space="0" w:color="auto"/>
              <w:right w:val="single" w:sz="4" w:space="0" w:color="auto"/>
            </w:tcBorders>
            <w:vAlign w:val="center"/>
          </w:tcPr>
          <w:p w:rsidR="008C6C85" w:rsidRPr="00F320D3" w:rsidRDefault="008C6C85" w:rsidP="003B33C1">
            <w:pPr>
              <w:jc w:val="center"/>
              <w:rPr>
                <w:rFonts w:ascii="Ebrima" w:hAnsi="Ebrima"/>
                <w:sz w:val="24"/>
                <w:szCs w:val="24"/>
              </w:rPr>
            </w:pPr>
            <w:r w:rsidRPr="00F320D3">
              <w:rPr>
                <w:rFonts w:ascii="Ebrima" w:hAnsi="Ebrima"/>
                <w:noProof/>
                <w:sz w:val="24"/>
                <w:szCs w:val="24"/>
              </w:rPr>
              <w:drawing>
                <wp:inline distT="0" distB="0" distL="0" distR="0">
                  <wp:extent cx="609600" cy="371475"/>
                  <wp:effectExtent l="19050" t="0" r="0" b="0"/>
                  <wp:docPr id="15" name="图片 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4"/>
                          <pic:cNvPicPr>
                            <a:picLocks noChangeAspect="1" noChangeArrowheads="1"/>
                          </pic:cNvPicPr>
                        </pic:nvPicPr>
                        <pic:blipFill>
                          <a:blip r:embed="rId11" cstate="print"/>
                          <a:srcRect/>
                          <a:stretch>
                            <a:fillRect/>
                          </a:stretch>
                        </pic:blipFill>
                        <pic:spPr bwMode="auto">
                          <a:xfrm>
                            <a:off x="0" y="0"/>
                            <a:ext cx="609600" cy="371475"/>
                          </a:xfrm>
                          <a:prstGeom prst="rect">
                            <a:avLst/>
                          </a:prstGeom>
                          <a:noFill/>
                          <a:ln w="9525">
                            <a:noFill/>
                            <a:miter lim="800000"/>
                            <a:headEnd/>
                            <a:tailEnd/>
                          </a:ln>
                        </pic:spPr>
                      </pic:pic>
                    </a:graphicData>
                  </a:graphic>
                </wp:inline>
              </w:drawing>
            </w:r>
          </w:p>
        </w:tc>
        <w:tc>
          <w:tcPr>
            <w:tcW w:w="1472" w:type="dxa"/>
            <w:tcBorders>
              <w:top w:val="single" w:sz="4" w:space="0" w:color="auto"/>
              <w:left w:val="single" w:sz="4" w:space="0" w:color="auto"/>
              <w:bottom w:val="single" w:sz="4" w:space="0" w:color="auto"/>
              <w:right w:val="single" w:sz="4" w:space="0" w:color="auto"/>
            </w:tcBorders>
            <w:vAlign w:val="center"/>
          </w:tcPr>
          <w:p w:rsidR="008C6C85" w:rsidRPr="00F320D3" w:rsidRDefault="008C6C85" w:rsidP="003B33C1">
            <w:pPr>
              <w:jc w:val="center"/>
              <w:rPr>
                <w:rFonts w:ascii="Ebrima" w:hAnsi="Ebrima"/>
                <w:sz w:val="24"/>
                <w:szCs w:val="24"/>
              </w:rPr>
            </w:pPr>
            <w:r w:rsidRPr="00F320D3">
              <w:rPr>
                <w:rFonts w:ascii="Ebrima" w:hAnsi="Ebrima"/>
                <w:sz w:val="24"/>
                <w:szCs w:val="24"/>
              </w:rPr>
              <w:t>Note</w:t>
            </w:r>
          </w:p>
        </w:tc>
        <w:tc>
          <w:tcPr>
            <w:tcW w:w="6095" w:type="dxa"/>
            <w:tcBorders>
              <w:top w:val="single" w:sz="4" w:space="0" w:color="auto"/>
              <w:left w:val="single" w:sz="4" w:space="0" w:color="auto"/>
              <w:bottom w:val="single" w:sz="4" w:space="0" w:color="auto"/>
              <w:right w:val="single" w:sz="4" w:space="0" w:color="auto"/>
            </w:tcBorders>
            <w:vAlign w:val="center"/>
          </w:tcPr>
          <w:p w:rsidR="008C6C85" w:rsidRPr="00F320D3" w:rsidRDefault="008C6C85" w:rsidP="00287BDF">
            <w:pPr>
              <w:rPr>
                <w:rFonts w:ascii="Ebrima" w:hAnsi="Ebrima"/>
                <w:sz w:val="24"/>
                <w:szCs w:val="24"/>
              </w:rPr>
            </w:pPr>
            <w:r w:rsidRPr="00F320D3">
              <w:rPr>
                <w:rFonts w:ascii="Ebrima" w:hAnsi="Ebrima"/>
                <w:sz w:val="24"/>
                <w:szCs w:val="24"/>
              </w:rPr>
              <w:t>Provides additional information to emphasize or supplement important points of the main text.</w:t>
            </w:r>
          </w:p>
        </w:tc>
      </w:tr>
    </w:tbl>
    <w:p w:rsidR="005A27D3" w:rsidRPr="00FC3A75" w:rsidRDefault="00CC3093" w:rsidP="00E07DC6">
      <w:pPr>
        <w:pStyle w:val="2"/>
      </w:pPr>
      <w:bookmarkStart w:id="13" w:name="_Toc490724602"/>
      <w:r w:rsidRPr="00FC3A75">
        <w:lastRenderedPageBreak/>
        <w:t>List of Glossary</w:t>
      </w:r>
      <w:bookmarkEnd w:id="13"/>
    </w:p>
    <w:tbl>
      <w:tblPr>
        <w:tblpPr w:leftFromText="180" w:rightFromText="180" w:vertAnchor="text" w:tblpXSpec="center" w:tblpY="541"/>
        <w:tblOverlap w:val="never"/>
        <w:tblW w:w="8632" w:type="dxa"/>
        <w:tblLayout w:type="fixed"/>
        <w:tblLook w:val="0000"/>
      </w:tblPr>
      <w:tblGrid>
        <w:gridCol w:w="2233"/>
        <w:gridCol w:w="6197"/>
        <w:gridCol w:w="202"/>
      </w:tblGrid>
      <w:tr w:rsidR="008F0F4E" w:rsidRPr="00F320D3" w:rsidTr="002066BD">
        <w:trPr>
          <w:trHeight w:val="425"/>
        </w:trPr>
        <w:tc>
          <w:tcPr>
            <w:tcW w:w="2233" w:type="dxa"/>
            <w:vAlign w:val="center"/>
          </w:tcPr>
          <w:p w:rsidR="008F0F4E" w:rsidRPr="00F320D3" w:rsidRDefault="00B12753" w:rsidP="00287BDF">
            <w:pPr>
              <w:rPr>
                <w:rFonts w:ascii="Ebrima" w:hAnsi="Ebrima"/>
                <w:sz w:val="24"/>
                <w:szCs w:val="24"/>
              </w:rPr>
            </w:pPr>
            <w:r w:rsidRPr="00F320D3">
              <w:rPr>
                <w:rFonts w:ascii="Ebrima" w:hAnsi="Ebrima"/>
                <w:sz w:val="24"/>
                <w:szCs w:val="24"/>
              </w:rPr>
              <w:t>AUX</w:t>
            </w:r>
          </w:p>
        </w:tc>
        <w:tc>
          <w:tcPr>
            <w:tcW w:w="6399" w:type="dxa"/>
            <w:gridSpan w:val="2"/>
            <w:vAlign w:val="center"/>
          </w:tcPr>
          <w:p w:rsidR="008F0F4E" w:rsidRPr="00F320D3" w:rsidRDefault="00B12753" w:rsidP="00287BDF">
            <w:pPr>
              <w:rPr>
                <w:rFonts w:ascii="Ebrima" w:hAnsi="Ebrima"/>
                <w:sz w:val="24"/>
                <w:szCs w:val="24"/>
              </w:rPr>
            </w:pPr>
            <w:r w:rsidRPr="00F320D3">
              <w:rPr>
                <w:rFonts w:ascii="Ebrima" w:hAnsi="Ebrima"/>
                <w:sz w:val="24"/>
                <w:szCs w:val="24"/>
              </w:rPr>
              <w:t>Auxiliary</w:t>
            </w:r>
          </w:p>
        </w:tc>
      </w:tr>
      <w:tr w:rsidR="00BC139A" w:rsidRPr="00F320D3" w:rsidTr="002066BD">
        <w:trPr>
          <w:trHeight w:val="364"/>
        </w:trPr>
        <w:tc>
          <w:tcPr>
            <w:tcW w:w="2233" w:type="dxa"/>
            <w:vAlign w:val="center"/>
          </w:tcPr>
          <w:p w:rsidR="00BC139A" w:rsidRPr="00F320D3" w:rsidRDefault="00BC139A" w:rsidP="00287BDF">
            <w:pPr>
              <w:rPr>
                <w:rFonts w:ascii="Ebrima" w:hAnsi="Ebrima"/>
                <w:sz w:val="24"/>
                <w:szCs w:val="24"/>
              </w:rPr>
            </w:pPr>
            <w:r w:rsidRPr="00F320D3">
              <w:rPr>
                <w:rFonts w:ascii="Ebrima" w:hAnsi="Ebrima"/>
                <w:sz w:val="24"/>
                <w:szCs w:val="24"/>
              </w:rPr>
              <w:t>CATV</w:t>
            </w:r>
          </w:p>
        </w:tc>
        <w:tc>
          <w:tcPr>
            <w:tcW w:w="6399" w:type="dxa"/>
            <w:gridSpan w:val="2"/>
            <w:vAlign w:val="center"/>
          </w:tcPr>
          <w:p w:rsidR="00BC139A" w:rsidRPr="00F320D3" w:rsidRDefault="00BC139A" w:rsidP="00287BDF">
            <w:pPr>
              <w:rPr>
                <w:rFonts w:ascii="Ebrima" w:hAnsi="Ebrima"/>
                <w:sz w:val="24"/>
                <w:szCs w:val="24"/>
              </w:rPr>
            </w:pPr>
            <w:r w:rsidRPr="00F320D3">
              <w:rPr>
                <w:rFonts w:ascii="Ebrima" w:hAnsi="Ebrima"/>
                <w:sz w:val="24"/>
                <w:szCs w:val="24"/>
              </w:rPr>
              <w:t>Cable Television</w:t>
            </w:r>
          </w:p>
        </w:tc>
      </w:tr>
      <w:tr w:rsidR="008F0F4E" w:rsidRPr="00F320D3" w:rsidTr="002066BD">
        <w:trPr>
          <w:trHeight w:val="42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CFI</w:t>
            </w:r>
          </w:p>
        </w:tc>
        <w:tc>
          <w:tcPr>
            <w:tcW w:w="6399" w:type="dxa"/>
            <w:gridSpan w:val="2"/>
            <w:vAlign w:val="center"/>
          </w:tcPr>
          <w:p w:rsidR="008F0F4E" w:rsidRPr="00F320D3" w:rsidRDefault="008F0F4E" w:rsidP="00287BDF">
            <w:pPr>
              <w:rPr>
                <w:rFonts w:ascii="Ebrima" w:hAnsi="Ebrima"/>
                <w:sz w:val="24"/>
                <w:szCs w:val="24"/>
              </w:rPr>
            </w:pPr>
            <w:r w:rsidRPr="00F320D3">
              <w:rPr>
                <w:rFonts w:ascii="Ebrima" w:hAnsi="Ebrima"/>
                <w:sz w:val="24"/>
                <w:szCs w:val="24"/>
              </w:rPr>
              <w:t>Canonical Format Indicator</w:t>
            </w:r>
          </w:p>
        </w:tc>
      </w:tr>
      <w:tr w:rsidR="008F0F4E" w:rsidRPr="00F320D3" w:rsidTr="00B67E32">
        <w:trPr>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CIR</w:t>
            </w:r>
          </w:p>
        </w:tc>
        <w:tc>
          <w:tcPr>
            <w:tcW w:w="6399" w:type="dxa"/>
            <w:gridSpan w:val="2"/>
            <w:vAlign w:val="center"/>
          </w:tcPr>
          <w:p w:rsidR="008F0F4E" w:rsidRPr="00F320D3" w:rsidRDefault="008F0F4E" w:rsidP="00287BDF">
            <w:pPr>
              <w:rPr>
                <w:rFonts w:ascii="Ebrima" w:hAnsi="Ebrima"/>
                <w:sz w:val="24"/>
                <w:szCs w:val="24"/>
              </w:rPr>
            </w:pPr>
            <w:r w:rsidRPr="00F320D3">
              <w:rPr>
                <w:rFonts w:ascii="Ebrima" w:hAnsi="Ebrima"/>
                <w:sz w:val="24"/>
                <w:szCs w:val="24"/>
              </w:rPr>
              <w:t>Committed Information Rate</w:t>
            </w:r>
          </w:p>
        </w:tc>
      </w:tr>
      <w:tr w:rsidR="008F0F4E" w:rsidRPr="00F320D3" w:rsidTr="00B67E32">
        <w:trPr>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CLI</w:t>
            </w:r>
          </w:p>
        </w:tc>
        <w:tc>
          <w:tcPr>
            <w:tcW w:w="6399" w:type="dxa"/>
            <w:gridSpan w:val="2"/>
            <w:vAlign w:val="center"/>
          </w:tcPr>
          <w:p w:rsidR="008F0F4E" w:rsidRPr="00F320D3" w:rsidRDefault="008F0F4E" w:rsidP="00287BDF">
            <w:pPr>
              <w:rPr>
                <w:rFonts w:ascii="Ebrima" w:hAnsi="Ebrima"/>
                <w:sz w:val="24"/>
                <w:szCs w:val="24"/>
              </w:rPr>
            </w:pPr>
            <w:r w:rsidRPr="00F320D3">
              <w:rPr>
                <w:rFonts w:ascii="Ebrima" w:hAnsi="Ebrima"/>
                <w:sz w:val="24"/>
                <w:szCs w:val="24"/>
              </w:rPr>
              <w:t>Command Line Interface</w:t>
            </w:r>
          </w:p>
        </w:tc>
      </w:tr>
      <w:tr w:rsidR="008F0F4E" w:rsidRPr="00F320D3" w:rsidTr="00B67E32">
        <w:trPr>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CoS</w:t>
            </w:r>
          </w:p>
        </w:tc>
        <w:tc>
          <w:tcPr>
            <w:tcW w:w="6399" w:type="dxa"/>
            <w:gridSpan w:val="2"/>
            <w:vAlign w:val="center"/>
          </w:tcPr>
          <w:p w:rsidR="008F0F4E" w:rsidRPr="00F320D3" w:rsidRDefault="008F0F4E" w:rsidP="00287BDF">
            <w:pPr>
              <w:rPr>
                <w:rFonts w:ascii="Ebrima" w:hAnsi="Ebrima"/>
                <w:sz w:val="24"/>
                <w:szCs w:val="24"/>
              </w:rPr>
            </w:pPr>
            <w:r w:rsidRPr="00F320D3">
              <w:rPr>
                <w:rFonts w:ascii="Ebrima" w:hAnsi="Ebrima"/>
                <w:sz w:val="24"/>
                <w:szCs w:val="24"/>
              </w:rPr>
              <w:t>Class of Service</w:t>
            </w:r>
          </w:p>
        </w:tc>
      </w:tr>
      <w:tr w:rsidR="008F0F4E" w:rsidRPr="00F320D3" w:rsidTr="00B67E32">
        <w:trPr>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C</w:t>
            </w:r>
            <w:r w:rsidR="00ED0DE9" w:rsidRPr="00F320D3">
              <w:rPr>
                <w:rFonts w:ascii="Ebrima" w:hAnsi="Ebrima"/>
                <w:sz w:val="24"/>
                <w:szCs w:val="24"/>
              </w:rPr>
              <w:t>VLAN</w:t>
            </w:r>
          </w:p>
        </w:tc>
        <w:tc>
          <w:tcPr>
            <w:tcW w:w="6399" w:type="dxa"/>
            <w:gridSpan w:val="2"/>
            <w:vAlign w:val="center"/>
          </w:tcPr>
          <w:p w:rsidR="008F0F4E" w:rsidRPr="00F320D3" w:rsidRDefault="008F0F4E" w:rsidP="00287BDF">
            <w:pPr>
              <w:rPr>
                <w:rFonts w:ascii="Ebrima" w:hAnsi="Ebrima"/>
                <w:sz w:val="24"/>
                <w:szCs w:val="24"/>
              </w:rPr>
            </w:pPr>
            <w:r w:rsidRPr="00F320D3">
              <w:rPr>
                <w:rFonts w:ascii="Ebrima" w:hAnsi="Ebrima"/>
                <w:sz w:val="24"/>
                <w:szCs w:val="24"/>
              </w:rPr>
              <w:t xml:space="preserve">Customer </w:t>
            </w:r>
            <w:r w:rsidR="00ED0DE9" w:rsidRPr="00F320D3">
              <w:rPr>
                <w:rFonts w:ascii="Ebrima" w:hAnsi="Ebrima"/>
                <w:sz w:val="24"/>
                <w:szCs w:val="24"/>
              </w:rPr>
              <w:t>VLAN</w:t>
            </w:r>
          </w:p>
        </w:tc>
      </w:tr>
      <w:tr w:rsidR="008F0F4E" w:rsidRPr="00F320D3" w:rsidTr="00B67E32">
        <w:trPr>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DA</w:t>
            </w:r>
          </w:p>
        </w:tc>
        <w:tc>
          <w:tcPr>
            <w:tcW w:w="6399" w:type="dxa"/>
            <w:gridSpan w:val="2"/>
            <w:vAlign w:val="center"/>
          </w:tcPr>
          <w:p w:rsidR="008F0F4E" w:rsidRPr="00F320D3" w:rsidRDefault="008F0F4E" w:rsidP="00287BDF">
            <w:pPr>
              <w:rPr>
                <w:rFonts w:ascii="Ebrima" w:hAnsi="Ebrima"/>
                <w:sz w:val="24"/>
                <w:szCs w:val="24"/>
              </w:rPr>
            </w:pPr>
            <w:r w:rsidRPr="00F320D3">
              <w:rPr>
                <w:rFonts w:ascii="Ebrima" w:hAnsi="Ebrima"/>
                <w:sz w:val="24"/>
                <w:szCs w:val="24"/>
              </w:rPr>
              <w:t>Destination Address</w:t>
            </w:r>
          </w:p>
        </w:tc>
      </w:tr>
      <w:tr w:rsidR="008F0F4E" w:rsidRPr="00F320D3" w:rsidTr="00B67E32">
        <w:trPr>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DBA</w:t>
            </w:r>
          </w:p>
        </w:tc>
        <w:tc>
          <w:tcPr>
            <w:tcW w:w="6399" w:type="dxa"/>
            <w:gridSpan w:val="2"/>
            <w:vAlign w:val="center"/>
          </w:tcPr>
          <w:p w:rsidR="008F0F4E" w:rsidRPr="00F320D3" w:rsidRDefault="008F0F4E" w:rsidP="00287BDF">
            <w:pPr>
              <w:rPr>
                <w:rFonts w:ascii="Ebrima" w:hAnsi="Ebrima"/>
                <w:sz w:val="24"/>
                <w:szCs w:val="24"/>
              </w:rPr>
            </w:pPr>
            <w:r w:rsidRPr="00F320D3">
              <w:rPr>
                <w:rFonts w:ascii="Ebrima" w:hAnsi="Ebrima"/>
                <w:sz w:val="24"/>
                <w:szCs w:val="24"/>
              </w:rPr>
              <w:t>Dynamic Bandwidth Allocation</w:t>
            </w:r>
          </w:p>
        </w:tc>
      </w:tr>
      <w:tr w:rsidR="008F0F4E" w:rsidRPr="00F320D3" w:rsidTr="00B67E32">
        <w:trPr>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DHCP</w:t>
            </w:r>
          </w:p>
        </w:tc>
        <w:tc>
          <w:tcPr>
            <w:tcW w:w="6399" w:type="dxa"/>
            <w:gridSpan w:val="2"/>
            <w:vAlign w:val="center"/>
          </w:tcPr>
          <w:p w:rsidR="008F0F4E" w:rsidRPr="00F320D3" w:rsidRDefault="008F0F4E" w:rsidP="00287BDF">
            <w:pPr>
              <w:rPr>
                <w:rFonts w:ascii="Ebrima" w:hAnsi="Ebrima"/>
                <w:sz w:val="24"/>
                <w:szCs w:val="24"/>
              </w:rPr>
            </w:pPr>
            <w:r w:rsidRPr="00F320D3">
              <w:rPr>
                <w:rFonts w:ascii="Ebrima" w:hAnsi="Ebrima"/>
                <w:sz w:val="24"/>
                <w:szCs w:val="24"/>
              </w:rPr>
              <w:t>Dynamic Host Configuration Protocol</w:t>
            </w:r>
          </w:p>
        </w:tc>
      </w:tr>
      <w:tr w:rsidR="008F0F4E" w:rsidRPr="00F320D3" w:rsidTr="00B67E32">
        <w:trPr>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DNS</w:t>
            </w:r>
          </w:p>
        </w:tc>
        <w:tc>
          <w:tcPr>
            <w:tcW w:w="6399" w:type="dxa"/>
            <w:gridSpan w:val="2"/>
            <w:vAlign w:val="center"/>
          </w:tcPr>
          <w:p w:rsidR="008F0F4E" w:rsidRPr="00F320D3" w:rsidRDefault="008F0F4E" w:rsidP="00287BDF">
            <w:pPr>
              <w:rPr>
                <w:rFonts w:ascii="Ebrima" w:hAnsi="Ebrima"/>
                <w:sz w:val="24"/>
                <w:szCs w:val="24"/>
              </w:rPr>
            </w:pPr>
            <w:r w:rsidRPr="00F320D3">
              <w:rPr>
                <w:rFonts w:ascii="Ebrima" w:hAnsi="Ebrima"/>
                <w:sz w:val="24"/>
                <w:szCs w:val="24"/>
              </w:rPr>
              <w:t>Domain Name System</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EMS</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Element Management System</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EPON</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Ethernet Passive Optical Network</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FE</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Fast Ethernet</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FEC</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Forward Error Correction</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FIR</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Fixed Information Rate</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GE</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Gigabit Etherent</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HGU</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Home Gateway Unit</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lastRenderedPageBreak/>
              <w:t>IAD</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Integrated Access Device</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IGMP</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Internet Group Management Protocol</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IMS</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IP Multimedia Subsystem</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IP</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Internet Protocol</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IPTV</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Internet Protocol Television</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LOID</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 xml:space="preserve">Logical </w:t>
            </w:r>
            <w:r w:rsidR="00B3472F" w:rsidRPr="00F320D3">
              <w:rPr>
                <w:rFonts w:ascii="Ebrima" w:hAnsi="Ebrima"/>
                <w:sz w:val="24"/>
                <w:szCs w:val="24"/>
              </w:rPr>
              <w:t>ONU</w:t>
            </w:r>
            <w:r w:rsidRPr="00F320D3">
              <w:rPr>
                <w:rFonts w:ascii="Ebrima" w:hAnsi="Ebrima"/>
                <w:sz w:val="24"/>
                <w:szCs w:val="24"/>
              </w:rPr>
              <w:t xml:space="preserve"> Identifier</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LoS</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Loss of Signal</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MAC</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Medium Access Control</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MDU</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Multi-Dwelling Unit</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MIB</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Management Information Base</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MPCP</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Multi-point control protocol</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OAM</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Operation,Administration &amp; Maintenance</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ODN</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Optical Distribution Network</w:t>
            </w:r>
          </w:p>
        </w:tc>
      </w:tr>
      <w:tr w:rsidR="008F0F4E" w:rsidRPr="00F320D3" w:rsidTr="00B67E32">
        <w:trPr>
          <w:gridAfter w:val="1"/>
          <w:wAfter w:w="202" w:type="dxa"/>
          <w:trHeight w:val="436"/>
        </w:trPr>
        <w:tc>
          <w:tcPr>
            <w:tcW w:w="2233" w:type="dxa"/>
            <w:vAlign w:val="center"/>
          </w:tcPr>
          <w:p w:rsidR="008F0F4E" w:rsidRPr="00F320D3" w:rsidRDefault="00B3472F" w:rsidP="00287BDF">
            <w:pPr>
              <w:rPr>
                <w:rFonts w:ascii="Ebrima" w:hAnsi="Ebrima"/>
                <w:sz w:val="24"/>
                <w:szCs w:val="24"/>
              </w:rPr>
            </w:pPr>
            <w:r w:rsidRPr="00F320D3">
              <w:rPr>
                <w:rFonts w:ascii="Ebrima" w:hAnsi="Ebrima"/>
                <w:sz w:val="24"/>
                <w:szCs w:val="24"/>
              </w:rPr>
              <w:t>OLT</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Optical Line Terminal</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OMA</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Optical Modulation Amplitude</w:t>
            </w:r>
          </w:p>
        </w:tc>
      </w:tr>
      <w:tr w:rsidR="008F0F4E" w:rsidRPr="00F320D3" w:rsidTr="00B67E32">
        <w:trPr>
          <w:gridAfter w:val="1"/>
          <w:wAfter w:w="202" w:type="dxa"/>
          <w:trHeight w:val="436"/>
        </w:trPr>
        <w:tc>
          <w:tcPr>
            <w:tcW w:w="2233" w:type="dxa"/>
          </w:tcPr>
          <w:p w:rsidR="008F0F4E" w:rsidRPr="00F320D3" w:rsidRDefault="008F0F4E" w:rsidP="00287BDF">
            <w:pPr>
              <w:rPr>
                <w:rFonts w:ascii="Ebrima" w:hAnsi="Ebrima"/>
                <w:sz w:val="24"/>
                <w:szCs w:val="24"/>
              </w:rPr>
            </w:pPr>
            <w:r w:rsidRPr="00F320D3">
              <w:rPr>
                <w:rFonts w:ascii="Ebrima" w:hAnsi="Ebrima"/>
                <w:sz w:val="24"/>
                <w:szCs w:val="24"/>
              </w:rPr>
              <w:t>ONT</w:t>
            </w:r>
          </w:p>
        </w:tc>
        <w:tc>
          <w:tcPr>
            <w:tcW w:w="6197" w:type="dxa"/>
          </w:tcPr>
          <w:p w:rsidR="008F0F4E" w:rsidRPr="00F320D3" w:rsidRDefault="008F0F4E" w:rsidP="00287BDF">
            <w:pPr>
              <w:rPr>
                <w:rFonts w:ascii="Ebrima" w:hAnsi="Ebrima"/>
                <w:sz w:val="24"/>
                <w:szCs w:val="24"/>
              </w:rPr>
            </w:pPr>
            <w:r w:rsidRPr="00F320D3">
              <w:rPr>
                <w:rFonts w:ascii="Ebrima" w:hAnsi="Ebrima"/>
                <w:sz w:val="24"/>
                <w:szCs w:val="24"/>
              </w:rPr>
              <w:t>Optical Network Terminal</w:t>
            </w:r>
          </w:p>
        </w:tc>
      </w:tr>
      <w:tr w:rsidR="008F0F4E" w:rsidRPr="00F320D3" w:rsidTr="00B67E32">
        <w:trPr>
          <w:gridAfter w:val="1"/>
          <w:wAfter w:w="202" w:type="dxa"/>
          <w:trHeight w:val="436"/>
        </w:trPr>
        <w:tc>
          <w:tcPr>
            <w:tcW w:w="2233" w:type="dxa"/>
            <w:vAlign w:val="center"/>
          </w:tcPr>
          <w:p w:rsidR="008F0F4E" w:rsidRPr="00F320D3" w:rsidRDefault="00B3472F" w:rsidP="00287BDF">
            <w:pPr>
              <w:rPr>
                <w:rFonts w:ascii="Ebrima" w:hAnsi="Ebrima"/>
                <w:sz w:val="24"/>
                <w:szCs w:val="24"/>
              </w:rPr>
            </w:pPr>
            <w:r w:rsidRPr="00F320D3">
              <w:rPr>
                <w:rFonts w:ascii="Ebrima" w:hAnsi="Ebrima"/>
                <w:sz w:val="24"/>
                <w:szCs w:val="24"/>
              </w:rPr>
              <w:t>ONU</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Optical Network Unit</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PIR</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Peak Information Rate</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PON</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Passive Optical Network</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POTS</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Plain Old Telephone Service</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lastRenderedPageBreak/>
              <w:t>PPPoE</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Point-to-Point Protocol over Ethernet</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QoS</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Quality of Service</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SFU</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Single Family Unit</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SIP</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Session Initiation Protocol</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SN</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Serial Number</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SNMP</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Simple Network Management Protocol</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SP</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Strict Priority</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S</w:t>
            </w:r>
            <w:r w:rsidR="00ED0DE9" w:rsidRPr="00F320D3">
              <w:rPr>
                <w:rFonts w:ascii="Ebrima" w:hAnsi="Ebrima"/>
                <w:sz w:val="24"/>
                <w:szCs w:val="24"/>
              </w:rPr>
              <w:t>VLAN</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 xml:space="preserve">Service </w:t>
            </w:r>
            <w:r w:rsidR="00ED0DE9" w:rsidRPr="00F320D3">
              <w:rPr>
                <w:rFonts w:ascii="Ebrima" w:hAnsi="Ebrima"/>
                <w:sz w:val="24"/>
                <w:szCs w:val="24"/>
              </w:rPr>
              <w:t>VLAN</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UCT</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Un-condition transition</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UDP</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User Datagram Protocol</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UNI</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User Network Interface</w:t>
            </w:r>
          </w:p>
        </w:tc>
      </w:tr>
      <w:tr w:rsidR="008F0F4E" w:rsidRPr="00F320D3" w:rsidTr="00B67E32">
        <w:trPr>
          <w:gridAfter w:val="1"/>
          <w:wAfter w:w="202" w:type="dxa"/>
          <w:trHeight w:val="436"/>
        </w:trPr>
        <w:tc>
          <w:tcPr>
            <w:tcW w:w="2233" w:type="dxa"/>
            <w:vAlign w:val="center"/>
          </w:tcPr>
          <w:p w:rsidR="008F0F4E" w:rsidRPr="00F320D3" w:rsidRDefault="00ED0DE9" w:rsidP="00287BDF">
            <w:pPr>
              <w:rPr>
                <w:rFonts w:ascii="Ebrima" w:hAnsi="Ebrima"/>
                <w:sz w:val="24"/>
                <w:szCs w:val="24"/>
              </w:rPr>
            </w:pPr>
            <w:r w:rsidRPr="00F320D3">
              <w:rPr>
                <w:rFonts w:ascii="Ebrima" w:hAnsi="Ebrima"/>
                <w:sz w:val="24"/>
                <w:szCs w:val="24"/>
              </w:rPr>
              <w:t>VLAN</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Virtual Local Area Network</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VoIP</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Voice over IP</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WLAN</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Wireless Local Area Network</w:t>
            </w:r>
          </w:p>
        </w:tc>
      </w:tr>
      <w:tr w:rsidR="008F0F4E" w:rsidRPr="00F320D3" w:rsidTr="00B67E32">
        <w:trPr>
          <w:gridAfter w:val="1"/>
          <w:wAfter w:w="202" w:type="dxa"/>
          <w:trHeight w:val="436"/>
        </w:trPr>
        <w:tc>
          <w:tcPr>
            <w:tcW w:w="2233" w:type="dxa"/>
            <w:vAlign w:val="center"/>
          </w:tcPr>
          <w:p w:rsidR="008F0F4E" w:rsidRPr="00F320D3" w:rsidRDefault="008F0F4E" w:rsidP="00287BDF">
            <w:pPr>
              <w:rPr>
                <w:rFonts w:ascii="Ebrima" w:hAnsi="Ebrima"/>
                <w:sz w:val="24"/>
                <w:szCs w:val="24"/>
              </w:rPr>
            </w:pPr>
            <w:r w:rsidRPr="00F320D3">
              <w:rPr>
                <w:rFonts w:ascii="Ebrima" w:hAnsi="Ebrima"/>
                <w:sz w:val="24"/>
                <w:szCs w:val="24"/>
              </w:rPr>
              <w:t>WRR</w:t>
            </w:r>
          </w:p>
        </w:tc>
        <w:tc>
          <w:tcPr>
            <w:tcW w:w="6197" w:type="dxa"/>
            <w:vAlign w:val="center"/>
          </w:tcPr>
          <w:p w:rsidR="008F0F4E" w:rsidRPr="00F320D3" w:rsidRDefault="008F0F4E" w:rsidP="00287BDF">
            <w:pPr>
              <w:rPr>
                <w:rFonts w:ascii="Ebrima" w:hAnsi="Ebrima"/>
                <w:sz w:val="24"/>
                <w:szCs w:val="24"/>
              </w:rPr>
            </w:pPr>
            <w:r w:rsidRPr="00F320D3">
              <w:rPr>
                <w:rFonts w:ascii="Ebrima" w:hAnsi="Ebrima"/>
                <w:sz w:val="24"/>
                <w:szCs w:val="24"/>
              </w:rPr>
              <w:t>Weighted Round Robin</w:t>
            </w:r>
          </w:p>
        </w:tc>
      </w:tr>
      <w:tr w:rsidR="00DD4B2C" w:rsidRPr="00F320D3" w:rsidTr="00B67E32">
        <w:trPr>
          <w:gridAfter w:val="1"/>
          <w:wAfter w:w="202" w:type="dxa"/>
          <w:trHeight w:val="436"/>
        </w:trPr>
        <w:tc>
          <w:tcPr>
            <w:tcW w:w="2233" w:type="dxa"/>
            <w:vAlign w:val="center"/>
          </w:tcPr>
          <w:p w:rsidR="00DD4B2C" w:rsidRPr="00F320D3" w:rsidRDefault="00DD4B2C" w:rsidP="00287BDF">
            <w:pPr>
              <w:rPr>
                <w:rFonts w:ascii="Ebrima" w:hAnsi="Ebrima"/>
                <w:sz w:val="24"/>
                <w:szCs w:val="24"/>
              </w:rPr>
            </w:pPr>
            <w:r>
              <w:rPr>
                <w:rFonts w:ascii="Ebrima" w:hAnsi="Ebrima" w:hint="eastAsia"/>
                <w:sz w:val="24"/>
                <w:szCs w:val="24"/>
              </w:rPr>
              <w:t xml:space="preserve">GPON                           </w:t>
            </w:r>
          </w:p>
        </w:tc>
        <w:tc>
          <w:tcPr>
            <w:tcW w:w="6197" w:type="dxa"/>
            <w:vAlign w:val="center"/>
          </w:tcPr>
          <w:p w:rsidR="00DD4B2C" w:rsidRPr="00F320D3" w:rsidRDefault="00DD4B2C" w:rsidP="00287BDF">
            <w:pPr>
              <w:rPr>
                <w:rFonts w:ascii="Ebrima" w:hAnsi="Ebrima"/>
                <w:sz w:val="24"/>
                <w:szCs w:val="24"/>
              </w:rPr>
            </w:pPr>
            <w:r w:rsidRPr="00DD4B2C">
              <w:rPr>
                <w:rFonts w:ascii="Ebrima" w:hAnsi="Ebrima"/>
                <w:sz w:val="24"/>
                <w:szCs w:val="24"/>
              </w:rPr>
              <w:t>Gigabit-Capable</w:t>
            </w:r>
            <w:r w:rsidRPr="00DD4B2C">
              <w:rPr>
                <w:rFonts w:ascii="Ebrima" w:hAnsi="Ebrima" w:hint="eastAsia"/>
                <w:sz w:val="24"/>
                <w:szCs w:val="24"/>
              </w:rPr>
              <w:t xml:space="preserve"> </w:t>
            </w:r>
            <w:r w:rsidRPr="00F320D3">
              <w:rPr>
                <w:rFonts w:ascii="Ebrima" w:hAnsi="Ebrima"/>
                <w:sz w:val="24"/>
                <w:szCs w:val="24"/>
              </w:rPr>
              <w:t xml:space="preserve"> Passive Optical Network</w:t>
            </w:r>
          </w:p>
        </w:tc>
      </w:tr>
      <w:tr w:rsidR="006830EE" w:rsidRPr="00F320D3" w:rsidTr="00B67E32">
        <w:trPr>
          <w:gridAfter w:val="1"/>
          <w:wAfter w:w="202" w:type="dxa"/>
          <w:trHeight w:val="436"/>
        </w:trPr>
        <w:tc>
          <w:tcPr>
            <w:tcW w:w="2233" w:type="dxa"/>
            <w:vAlign w:val="center"/>
          </w:tcPr>
          <w:p w:rsidR="006830EE" w:rsidRDefault="006830EE" w:rsidP="00287BDF">
            <w:pPr>
              <w:rPr>
                <w:rFonts w:ascii="Ebrima" w:hAnsi="Ebrima"/>
                <w:sz w:val="24"/>
                <w:szCs w:val="24"/>
              </w:rPr>
            </w:pPr>
            <w:r>
              <w:rPr>
                <w:rFonts w:ascii="Ebrima" w:hAnsi="Ebrima" w:hint="eastAsia"/>
                <w:sz w:val="24"/>
                <w:szCs w:val="24"/>
              </w:rPr>
              <w:t xml:space="preserve">OMCI              </w:t>
            </w:r>
          </w:p>
        </w:tc>
        <w:tc>
          <w:tcPr>
            <w:tcW w:w="6197" w:type="dxa"/>
            <w:vAlign w:val="center"/>
          </w:tcPr>
          <w:p w:rsidR="006830EE" w:rsidRPr="00DD4B2C" w:rsidRDefault="006830EE" w:rsidP="00287BDF">
            <w:pPr>
              <w:rPr>
                <w:rFonts w:ascii="Ebrima" w:hAnsi="Ebrima"/>
                <w:sz w:val="24"/>
                <w:szCs w:val="24"/>
              </w:rPr>
            </w:pPr>
            <w:r w:rsidRPr="006830EE">
              <w:rPr>
                <w:rFonts w:ascii="Ebrima" w:hAnsi="Ebrima"/>
                <w:sz w:val="24"/>
                <w:szCs w:val="24"/>
              </w:rPr>
              <w:t>ONU Management and Control Interface</w:t>
            </w:r>
          </w:p>
        </w:tc>
      </w:tr>
      <w:tr w:rsidR="006830EE" w:rsidRPr="00F320D3" w:rsidTr="00B67E32">
        <w:trPr>
          <w:gridAfter w:val="1"/>
          <w:wAfter w:w="202" w:type="dxa"/>
          <w:trHeight w:val="436"/>
        </w:trPr>
        <w:tc>
          <w:tcPr>
            <w:tcW w:w="2233" w:type="dxa"/>
            <w:vAlign w:val="center"/>
          </w:tcPr>
          <w:p w:rsidR="006830EE" w:rsidRDefault="006830EE" w:rsidP="00287BDF">
            <w:pPr>
              <w:rPr>
                <w:rFonts w:ascii="Ebrima" w:hAnsi="Ebrima"/>
                <w:sz w:val="24"/>
                <w:szCs w:val="24"/>
              </w:rPr>
            </w:pPr>
            <w:r>
              <w:rPr>
                <w:rFonts w:ascii="Ebrima" w:hAnsi="Ebrima" w:hint="eastAsia"/>
                <w:sz w:val="24"/>
                <w:szCs w:val="24"/>
              </w:rPr>
              <w:t xml:space="preserve">TCONT            </w:t>
            </w:r>
          </w:p>
        </w:tc>
        <w:tc>
          <w:tcPr>
            <w:tcW w:w="6197" w:type="dxa"/>
            <w:vAlign w:val="center"/>
          </w:tcPr>
          <w:p w:rsidR="006830EE" w:rsidRPr="006830EE" w:rsidRDefault="006830EE" w:rsidP="00287BDF">
            <w:pPr>
              <w:rPr>
                <w:rFonts w:ascii="Ebrima" w:hAnsi="Ebrima"/>
                <w:sz w:val="24"/>
                <w:szCs w:val="24"/>
              </w:rPr>
            </w:pPr>
            <w:r w:rsidRPr="006830EE">
              <w:rPr>
                <w:rFonts w:ascii="Ebrima" w:hAnsi="Ebrima"/>
                <w:sz w:val="24"/>
                <w:szCs w:val="24"/>
              </w:rPr>
              <w:t>Transmission Container</w:t>
            </w:r>
          </w:p>
        </w:tc>
      </w:tr>
      <w:tr w:rsidR="00CB5B48" w:rsidRPr="00F320D3" w:rsidTr="00B67E32">
        <w:trPr>
          <w:gridAfter w:val="1"/>
          <w:wAfter w:w="202" w:type="dxa"/>
          <w:trHeight w:val="436"/>
        </w:trPr>
        <w:tc>
          <w:tcPr>
            <w:tcW w:w="2233" w:type="dxa"/>
            <w:vAlign w:val="center"/>
          </w:tcPr>
          <w:p w:rsidR="00CB5B48" w:rsidRDefault="00CB5B48" w:rsidP="00287BDF">
            <w:pPr>
              <w:rPr>
                <w:rFonts w:ascii="Ebrima" w:hAnsi="Ebrima"/>
                <w:sz w:val="24"/>
                <w:szCs w:val="24"/>
              </w:rPr>
            </w:pPr>
            <w:r>
              <w:rPr>
                <w:rFonts w:ascii="Ebrima" w:hAnsi="Ebrima" w:hint="eastAsia"/>
                <w:sz w:val="24"/>
                <w:szCs w:val="24"/>
              </w:rPr>
              <w:t xml:space="preserve">GEM                                                        </w:t>
            </w:r>
          </w:p>
        </w:tc>
        <w:tc>
          <w:tcPr>
            <w:tcW w:w="6197" w:type="dxa"/>
            <w:vAlign w:val="center"/>
          </w:tcPr>
          <w:p w:rsidR="00CB5B48" w:rsidRPr="006830EE" w:rsidRDefault="00CB5B48" w:rsidP="00287BDF">
            <w:pPr>
              <w:rPr>
                <w:rFonts w:ascii="Ebrima" w:hAnsi="Ebrima"/>
                <w:sz w:val="24"/>
                <w:szCs w:val="24"/>
              </w:rPr>
            </w:pPr>
            <w:r w:rsidRPr="00CB5B48">
              <w:rPr>
                <w:rFonts w:ascii="Ebrima" w:hAnsi="Ebrima"/>
                <w:sz w:val="24"/>
                <w:szCs w:val="24"/>
              </w:rPr>
              <w:t>G-PON Encapsulation Mode</w:t>
            </w:r>
            <w:r>
              <w:rPr>
                <w:rFonts w:ascii="Ebrima" w:hAnsi="Ebrima" w:hint="eastAsia"/>
                <w:sz w:val="24"/>
                <w:szCs w:val="24"/>
              </w:rPr>
              <w:t xml:space="preserve">                                                   </w:t>
            </w:r>
          </w:p>
        </w:tc>
      </w:tr>
    </w:tbl>
    <w:p w:rsidR="004D33EA" w:rsidRPr="00FC3A75" w:rsidRDefault="004D33EA" w:rsidP="00DF7144">
      <w:pPr>
        <w:pStyle w:val="1"/>
        <w:pageBreakBefore/>
        <w:jc w:val="center"/>
      </w:pPr>
      <w:bookmarkStart w:id="14" w:name="_Toc490724603"/>
      <w:r w:rsidRPr="00FC3A75">
        <w:lastRenderedPageBreak/>
        <w:t>Contents</w:t>
      </w:r>
      <w:bookmarkEnd w:id="14"/>
    </w:p>
    <w:bookmarkStart w:id="15" w:name="_Toc449710976"/>
    <w:bookmarkStart w:id="16" w:name="_Toc486522974"/>
    <w:p w:rsidR="00405AE4" w:rsidRDefault="00C3763F">
      <w:pPr>
        <w:pStyle w:val="11"/>
        <w:rPr>
          <w:rFonts w:asciiTheme="minorHAnsi" w:hAnsiTheme="minorHAnsi"/>
          <w:sz w:val="21"/>
          <w:szCs w:val="22"/>
        </w:rPr>
      </w:pPr>
      <w:r w:rsidRPr="00C3763F">
        <w:rPr>
          <w:rFonts w:ascii="Ebrima" w:hAnsi="Ebrima"/>
          <w:szCs w:val="21"/>
        </w:rPr>
        <w:fldChar w:fldCharType="begin"/>
      </w:r>
      <w:r w:rsidR="00692631">
        <w:rPr>
          <w:rFonts w:ascii="Ebrima" w:hAnsi="Ebrima"/>
          <w:szCs w:val="21"/>
        </w:rPr>
        <w:instrText xml:space="preserve"> TOC \o "1-4" \h \z \u </w:instrText>
      </w:r>
      <w:r w:rsidRPr="00C3763F">
        <w:rPr>
          <w:rFonts w:ascii="Ebrima" w:hAnsi="Ebrima"/>
          <w:szCs w:val="21"/>
        </w:rPr>
        <w:fldChar w:fldCharType="separate"/>
      </w:r>
      <w:hyperlink w:anchor="_Toc490724599" w:history="1">
        <w:r w:rsidR="00405AE4" w:rsidRPr="00B277FD">
          <w:rPr>
            <w:rStyle w:val="a9"/>
          </w:rPr>
          <w:t>Preface</w:t>
        </w:r>
        <w:r w:rsidR="00405AE4">
          <w:rPr>
            <w:webHidden/>
          </w:rPr>
          <w:tab/>
        </w:r>
        <w:r>
          <w:rPr>
            <w:webHidden/>
          </w:rPr>
          <w:fldChar w:fldCharType="begin"/>
        </w:r>
        <w:r w:rsidR="00405AE4">
          <w:rPr>
            <w:webHidden/>
          </w:rPr>
          <w:instrText xml:space="preserve"> PAGEREF _Toc490724599 \h </w:instrText>
        </w:r>
        <w:r>
          <w:rPr>
            <w:webHidden/>
          </w:rPr>
        </w:r>
        <w:r>
          <w:rPr>
            <w:webHidden/>
          </w:rPr>
          <w:fldChar w:fldCharType="separate"/>
        </w:r>
        <w:r w:rsidR="00405AE4">
          <w:rPr>
            <w:webHidden/>
          </w:rPr>
          <w:t>I</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00" w:history="1">
        <w:r w:rsidR="00405AE4" w:rsidRPr="00B277FD">
          <w:rPr>
            <w:rStyle w:val="a9"/>
          </w:rPr>
          <w:t>Revision History</w:t>
        </w:r>
        <w:r w:rsidR="00405AE4">
          <w:rPr>
            <w:webHidden/>
          </w:rPr>
          <w:tab/>
        </w:r>
        <w:r>
          <w:rPr>
            <w:webHidden/>
          </w:rPr>
          <w:fldChar w:fldCharType="begin"/>
        </w:r>
        <w:r w:rsidR="00405AE4">
          <w:rPr>
            <w:webHidden/>
          </w:rPr>
          <w:instrText xml:space="preserve"> PAGEREF _Toc490724600 \h </w:instrText>
        </w:r>
        <w:r>
          <w:rPr>
            <w:webHidden/>
          </w:rPr>
        </w:r>
        <w:r>
          <w:rPr>
            <w:webHidden/>
          </w:rPr>
          <w:fldChar w:fldCharType="separate"/>
        </w:r>
        <w:r w:rsidR="00405AE4">
          <w:rPr>
            <w:webHidden/>
          </w:rPr>
          <w:t>I</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01" w:history="1">
        <w:r w:rsidR="00405AE4" w:rsidRPr="00B277FD">
          <w:rPr>
            <w:rStyle w:val="a9"/>
          </w:rPr>
          <w:t>Intended Readers</w:t>
        </w:r>
        <w:r w:rsidR="00405AE4">
          <w:rPr>
            <w:webHidden/>
          </w:rPr>
          <w:tab/>
        </w:r>
        <w:r>
          <w:rPr>
            <w:webHidden/>
          </w:rPr>
          <w:fldChar w:fldCharType="begin"/>
        </w:r>
        <w:r w:rsidR="00405AE4">
          <w:rPr>
            <w:webHidden/>
          </w:rPr>
          <w:instrText xml:space="preserve"> PAGEREF _Toc490724601 \h </w:instrText>
        </w:r>
        <w:r>
          <w:rPr>
            <w:webHidden/>
          </w:rPr>
        </w:r>
        <w:r>
          <w:rPr>
            <w:webHidden/>
          </w:rPr>
          <w:fldChar w:fldCharType="separate"/>
        </w:r>
        <w:r w:rsidR="00405AE4">
          <w:rPr>
            <w:webHidden/>
          </w:rPr>
          <w:t>I</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02" w:history="1">
        <w:r w:rsidR="00405AE4" w:rsidRPr="00B277FD">
          <w:rPr>
            <w:rStyle w:val="a9"/>
          </w:rPr>
          <w:t>List of Glossary</w:t>
        </w:r>
        <w:r w:rsidR="00405AE4">
          <w:rPr>
            <w:webHidden/>
          </w:rPr>
          <w:tab/>
        </w:r>
        <w:r>
          <w:rPr>
            <w:webHidden/>
          </w:rPr>
          <w:fldChar w:fldCharType="begin"/>
        </w:r>
        <w:r w:rsidR="00405AE4">
          <w:rPr>
            <w:webHidden/>
          </w:rPr>
          <w:instrText xml:space="preserve"> PAGEREF _Toc490724602 \h </w:instrText>
        </w:r>
        <w:r>
          <w:rPr>
            <w:webHidden/>
          </w:rPr>
        </w:r>
        <w:r>
          <w:rPr>
            <w:webHidden/>
          </w:rPr>
          <w:fldChar w:fldCharType="separate"/>
        </w:r>
        <w:r w:rsidR="00405AE4">
          <w:rPr>
            <w:webHidden/>
          </w:rPr>
          <w:t>III</w:t>
        </w:r>
        <w:r>
          <w:rPr>
            <w:webHidden/>
          </w:rPr>
          <w:fldChar w:fldCharType="end"/>
        </w:r>
      </w:hyperlink>
    </w:p>
    <w:p w:rsidR="00405AE4" w:rsidRDefault="00C3763F">
      <w:pPr>
        <w:pStyle w:val="11"/>
        <w:rPr>
          <w:rFonts w:asciiTheme="minorHAnsi" w:hAnsiTheme="minorHAnsi"/>
          <w:sz w:val="21"/>
          <w:szCs w:val="22"/>
        </w:rPr>
      </w:pPr>
      <w:hyperlink w:anchor="_Toc490724603" w:history="1">
        <w:r w:rsidR="00405AE4" w:rsidRPr="00B277FD">
          <w:rPr>
            <w:rStyle w:val="a9"/>
          </w:rPr>
          <w:t>Contents</w:t>
        </w:r>
        <w:r w:rsidR="00405AE4">
          <w:rPr>
            <w:webHidden/>
          </w:rPr>
          <w:tab/>
        </w:r>
        <w:r>
          <w:rPr>
            <w:webHidden/>
          </w:rPr>
          <w:fldChar w:fldCharType="begin"/>
        </w:r>
        <w:r w:rsidR="00405AE4">
          <w:rPr>
            <w:webHidden/>
          </w:rPr>
          <w:instrText xml:space="preserve"> PAGEREF _Toc490724603 \h </w:instrText>
        </w:r>
        <w:r>
          <w:rPr>
            <w:webHidden/>
          </w:rPr>
        </w:r>
        <w:r>
          <w:rPr>
            <w:webHidden/>
          </w:rPr>
          <w:fldChar w:fldCharType="separate"/>
        </w:r>
        <w:r w:rsidR="00405AE4">
          <w:rPr>
            <w:webHidden/>
          </w:rPr>
          <w:t>VI</w:t>
        </w:r>
        <w:r>
          <w:rPr>
            <w:webHidden/>
          </w:rPr>
          <w:fldChar w:fldCharType="end"/>
        </w:r>
      </w:hyperlink>
    </w:p>
    <w:p w:rsidR="00405AE4" w:rsidRDefault="00C3763F">
      <w:pPr>
        <w:pStyle w:val="11"/>
        <w:rPr>
          <w:rFonts w:asciiTheme="minorHAnsi" w:hAnsiTheme="minorHAnsi"/>
          <w:sz w:val="21"/>
          <w:szCs w:val="22"/>
        </w:rPr>
      </w:pPr>
      <w:hyperlink w:anchor="_Toc490724604" w:history="1">
        <w:r w:rsidR="00405AE4" w:rsidRPr="00B277FD">
          <w:rPr>
            <w:rStyle w:val="a9"/>
          </w:rPr>
          <w:t>1 System Description</w:t>
        </w:r>
        <w:r w:rsidR="00405AE4">
          <w:rPr>
            <w:webHidden/>
          </w:rPr>
          <w:tab/>
        </w:r>
        <w:r>
          <w:rPr>
            <w:webHidden/>
          </w:rPr>
          <w:fldChar w:fldCharType="begin"/>
        </w:r>
        <w:r w:rsidR="00405AE4">
          <w:rPr>
            <w:webHidden/>
          </w:rPr>
          <w:instrText xml:space="preserve"> PAGEREF _Toc490724604 \h </w:instrText>
        </w:r>
        <w:r>
          <w:rPr>
            <w:webHidden/>
          </w:rPr>
        </w:r>
        <w:r>
          <w:rPr>
            <w:webHidden/>
          </w:rPr>
          <w:fldChar w:fldCharType="separate"/>
        </w:r>
        <w:r w:rsidR="00405AE4">
          <w:rPr>
            <w:webHidden/>
          </w:rPr>
          <w:t>1</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05" w:history="1">
        <w:r w:rsidR="00405AE4" w:rsidRPr="00B277FD">
          <w:rPr>
            <w:rStyle w:val="a9"/>
          </w:rPr>
          <w:t>1.1 Interface Types</w:t>
        </w:r>
        <w:r w:rsidR="00405AE4">
          <w:rPr>
            <w:webHidden/>
          </w:rPr>
          <w:tab/>
        </w:r>
        <w:r>
          <w:rPr>
            <w:webHidden/>
          </w:rPr>
          <w:fldChar w:fldCharType="begin"/>
        </w:r>
        <w:r w:rsidR="00405AE4">
          <w:rPr>
            <w:webHidden/>
          </w:rPr>
          <w:instrText xml:space="preserve"> PAGEREF _Toc490724605 \h </w:instrText>
        </w:r>
        <w:r>
          <w:rPr>
            <w:webHidden/>
          </w:rPr>
        </w:r>
        <w:r>
          <w:rPr>
            <w:webHidden/>
          </w:rPr>
          <w:fldChar w:fldCharType="separate"/>
        </w:r>
        <w:r w:rsidR="00405AE4">
          <w:rPr>
            <w:webHidden/>
          </w:rPr>
          <w:t>1</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06" w:history="1">
        <w:r w:rsidR="00405AE4" w:rsidRPr="00B277FD">
          <w:rPr>
            <w:rStyle w:val="a9"/>
          </w:rPr>
          <w:t>1.2 Working Mode</w:t>
        </w:r>
        <w:r w:rsidR="00405AE4">
          <w:rPr>
            <w:webHidden/>
          </w:rPr>
          <w:tab/>
        </w:r>
        <w:r>
          <w:rPr>
            <w:webHidden/>
          </w:rPr>
          <w:fldChar w:fldCharType="begin"/>
        </w:r>
        <w:r w:rsidR="00405AE4">
          <w:rPr>
            <w:webHidden/>
          </w:rPr>
          <w:instrText xml:space="preserve"> PAGEREF _Toc490724606 \h </w:instrText>
        </w:r>
        <w:r>
          <w:rPr>
            <w:webHidden/>
          </w:rPr>
        </w:r>
        <w:r>
          <w:rPr>
            <w:webHidden/>
          </w:rPr>
          <w:fldChar w:fldCharType="separate"/>
        </w:r>
        <w:r w:rsidR="00405AE4">
          <w:rPr>
            <w:webHidden/>
          </w:rPr>
          <w:t>1</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07" w:history="1">
        <w:r w:rsidR="00405AE4" w:rsidRPr="00B277FD">
          <w:rPr>
            <w:rStyle w:val="a9"/>
          </w:rPr>
          <w:t>1.3 Installation Requirements</w:t>
        </w:r>
        <w:r w:rsidR="00405AE4">
          <w:rPr>
            <w:webHidden/>
          </w:rPr>
          <w:tab/>
        </w:r>
        <w:r>
          <w:rPr>
            <w:webHidden/>
          </w:rPr>
          <w:fldChar w:fldCharType="begin"/>
        </w:r>
        <w:r w:rsidR="00405AE4">
          <w:rPr>
            <w:webHidden/>
          </w:rPr>
          <w:instrText xml:space="preserve"> PAGEREF _Toc490724607 \h </w:instrText>
        </w:r>
        <w:r>
          <w:rPr>
            <w:webHidden/>
          </w:rPr>
        </w:r>
        <w:r>
          <w:rPr>
            <w:webHidden/>
          </w:rPr>
          <w:fldChar w:fldCharType="separate"/>
        </w:r>
        <w:r w:rsidR="00405AE4">
          <w:rPr>
            <w:webHidden/>
          </w:rPr>
          <w:t>2</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08" w:history="1">
        <w:r w:rsidR="00405AE4" w:rsidRPr="00B277FD">
          <w:rPr>
            <w:rStyle w:val="a9"/>
          </w:rPr>
          <w:t>1.4 EMS Installation Files</w:t>
        </w:r>
        <w:r w:rsidR="00405AE4">
          <w:rPr>
            <w:webHidden/>
          </w:rPr>
          <w:tab/>
        </w:r>
        <w:r>
          <w:rPr>
            <w:webHidden/>
          </w:rPr>
          <w:fldChar w:fldCharType="begin"/>
        </w:r>
        <w:r w:rsidR="00405AE4">
          <w:rPr>
            <w:webHidden/>
          </w:rPr>
          <w:instrText xml:space="preserve"> PAGEREF _Toc490724608 \h </w:instrText>
        </w:r>
        <w:r>
          <w:rPr>
            <w:webHidden/>
          </w:rPr>
        </w:r>
        <w:r>
          <w:rPr>
            <w:webHidden/>
          </w:rPr>
          <w:fldChar w:fldCharType="separate"/>
        </w:r>
        <w:r w:rsidR="00405AE4">
          <w:rPr>
            <w:webHidden/>
          </w:rPr>
          <w:t>3</w:t>
        </w:r>
        <w:r>
          <w:rPr>
            <w:webHidden/>
          </w:rPr>
          <w:fldChar w:fldCharType="end"/>
        </w:r>
      </w:hyperlink>
    </w:p>
    <w:p w:rsidR="00405AE4" w:rsidRDefault="00C3763F">
      <w:pPr>
        <w:pStyle w:val="11"/>
        <w:rPr>
          <w:rFonts w:asciiTheme="minorHAnsi" w:hAnsiTheme="minorHAnsi"/>
          <w:sz w:val="21"/>
          <w:szCs w:val="22"/>
        </w:rPr>
      </w:pPr>
      <w:hyperlink w:anchor="_Toc490724609" w:history="1">
        <w:r w:rsidR="00405AE4" w:rsidRPr="00B277FD">
          <w:rPr>
            <w:rStyle w:val="a9"/>
          </w:rPr>
          <w:t>2 EMS Installation</w:t>
        </w:r>
        <w:r w:rsidR="00405AE4">
          <w:rPr>
            <w:webHidden/>
          </w:rPr>
          <w:tab/>
        </w:r>
        <w:r>
          <w:rPr>
            <w:webHidden/>
          </w:rPr>
          <w:fldChar w:fldCharType="begin"/>
        </w:r>
        <w:r w:rsidR="00405AE4">
          <w:rPr>
            <w:webHidden/>
          </w:rPr>
          <w:instrText xml:space="preserve"> PAGEREF _Toc490724609 \h </w:instrText>
        </w:r>
        <w:r>
          <w:rPr>
            <w:webHidden/>
          </w:rPr>
        </w:r>
        <w:r>
          <w:rPr>
            <w:webHidden/>
          </w:rPr>
          <w:fldChar w:fldCharType="separate"/>
        </w:r>
        <w:r w:rsidR="00405AE4">
          <w:rPr>
            <w:webHidden/>
          </w:rPr>
          <w:t>4</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10" w:history="1">
        <w:r w:rsidR="00405AE4" w:rsidRPr="00B277FD">
          <w:rPr>
            <w:rStyle w:val="a9"/>
          </w:rPr>
          <w:t>2.1 Installation of the Server</w:t>
        </w:r>
        <w:r w:rsidR="00405AE4">
          <w:rPr>
            <w:webHidden/>
          </w:rPr>
          <w:tab/>
        </w:r>
        <w:r>
          <w:rPr>
            <w:webHidden/>
          </w:rPr>
          <w:fldChar w:fldCharType="begin"/>
        </w:r>
        <w:r w:rsidR="00405AE4">
          <w:rPr>
            <w:webHidden/>
          </w:rPr>
          <w:instrText xml:space="preserve"> PAGEREF _Toc490724610 \h </w:instrText>
        </w:r>
        <w:r>
          <w:rPr>
            <w:webHidden/>
          </w:rPr>
        </w:r>
        <w:r>
          <w:rPr>
            <w:webHidden/>
          </w:rPr>
          <w:fldChar w:fldCharType="separate"/>
        </w:r>
        <w:r w:rsidR="00405AE4">
          <w:rPr>
            <w:webHidden/>
          </w:rPr>
          <w:t>4</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11" w:history="1">
        <w:r w:rsidR="00405AE4" w:rsidRPr="00B277FD">
          <w:rPr>
            <w:rStyle w:val="a9"/>
          </w:rPr>
          <w:t>2.2 Installation of the Client</w:t>
        </w:r>
        <w:r w:rsidR="00405AE4">
          <w:rPr>
            <w:webHidden/>
          </w:rPr>
          <w:tab/>
        </w:r>
        <w:r>
          <w:rPr>
            <w:webHidden/>
          </w:rPr>
          <w:fldChar w:fldCharType="begin"/>
        </w:r>
        <w:r w:rsidR="00405AE4">
          <w:rPr>
            <w:webHidden/>
          </w:rPr>
          <w:instrText xml:space="preserve"> PAGEREF _Toc490724611 \h </w:instrText>
        </w:r>
        <w:r>
          <w:rPr>
            <w:webHidden/>
          </w:rPr>
        </w:r>
        <w:r>
          <w:rPr>
            <w:webHidden/>
          </w:rPr>
          <w:fldChar w:fldCharType="separate"/>
        </w:r>
        <w:r w:rsidR="00405AE4">
          <w:rPr>
            <w:webHidden/>
          </w:rPr>
          <w:t>8</w:t>
        </w:r>
        <w:r>
          <w:rPr>
            <w:webHidden/>
          </w:rPr>
          <w:fldChar w:fldCharType="end"/>
        </w:r>
      </w:hyperlink>
    </w:p>
    <w:p w:rsidR="00405AE4" w:rsidRDefault="00C3763F">
      <w:pPr>
        <w:pStyle w:val="11"/>
        <w:rPr>
          <w:rFonts w:asciiTheme="minorHAnsi" w:hAnsiTheme="minorHAnsi"/>
          <w:sz w:val="21"/>
          <w:szCs w:val="22"/>
        </w:rPr>
      </w:pPr>
      <w:hyperlink w:anchor="_Toc490724612" w:history="1">
        <w:r w:rsidR="00405AE4" w:rsidRPr="00B277FD">
          <w:rPr>
            <w:rStyle w:val="a9"/>
          </w:rPr>
          <w:t>3 EMS Quick Start</w:t>
        </w:r>
        <w:r w:rsidR="00405AE4">
          <w:rPr>
            <w:webHidden/>
          </w:rPr>
          <w:tab/>
        </w:r>
        <w:r>
          <w:rPr>
            <w:webHidden/>
          </w:rPr>
          <w:fldChar w:fldCharType="begin"/>
        </w:r>
        <w:r w:rsidR="00405AE4">
          <w:rPr>
            <w:webHidden/>
          </w:rPr>
          <w:instrText xml:space="preserve"> PAGEREF _Toc490724612 \h </w:instrText>
        </w:r>
        <w:r>
          <w:rPr>
            <w:webHidden/>
          </w:rPr>
        </w:r>
        <w:r>
          <w:rPr>
            <w:webHidden/>
          </w:rPr>
          <w:fldChar w:fldCharType="separate"/>
        </w:r>
        <w:r w:rsidR="00405AE4">
          <w:rPr>
            <w:webHidden/>
          </w:rPr>
          <w:t>12</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13" w:history="1">
        <w:r w:rsidR="00405AE4" w:rsidRPr="00B277FD">
          <w:rPr>
            <w:rStyle w:val="a9"/>
          </w:rPr>
          <w:t>3.1 Preparatory Work</w:t>
        </w:r>
        <w:r w:rsidR="00405AE4">
          <w:rPr>
            <w:webHidden/>
          </w:rPr>
          <w:tab/>
        </w:r>
        <w:r>
          <w:rPr>
            <w:webHidden/>
          </w:rPr>
          <w:fldChar w:fldCharType="begin"/>
        </w:r>
        <w:r w:rsidR="00405AE4">
          <w:rPr>
            <w:webHidden/>
          </w:rPr>
          <w:instrText xml:space="preserve"> PAGEREF _Toc490724613 \h </w:instrText>
        </w:r>
        <w:r>
          <w:rPr>
            <w:webHidden/>
          </w:rPr>
        </w:r>
        <w:r>
          <w:rPr>
            <w:webHidden/>
          </w:rPr>
          <w:fldChar w:fldCharType="separate"/>
        </w:r>
        <w:r w:rsidR="00405AE4">
          <w:rPr>
            <w:webHidden/>
          </w:rPr>
          <w:t>12</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14" w:history="1">
        <w:r w:rsidR="00405AE4" w:rsidRPr="00B277FD">
          <w:rPr>
            <w:rStyle w:val="a9"/>
          </w:rPr>
          <w:t>3.2 Starting Sequence</w:t>
        </w:r>
        <w:r w:rsidR="00405AE4">
          <w:rPr>
            <w:webHidden/>
          </w:rPr>
          <w:tab/>
        </w:r>
        <w:r>
          <w:rPr>
            <w:webHidden/>
          </w:rPr>
          <w:fldChar w:fldCharType="begin"/>
        </w:r>
        <w:r w:rsidR="00405AE4">
          <w:rPr>
            <w:webHidden/>
          </w:rPr>
          <w:instrText xml:space="preserve"> PAGEREF _Toc490724614 \h </w:instrText>
        </w:r>
        <w:r>
          <w:rPr>
            <w:webHidden/>
          </w:rPr>
        </w:r>
        <w:r>
          <w:rPr>
            <w:webHidden/>
          </w:rPr>
          <w:fldChar w:fldCharType="separate"/>
        </w:r>
        <w:r w:rsidR="00405AE4">
          <w:rPr>
            <w:webHidden/>
          </w:rPr>
          <w:t>13</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15" w:history="1">
        <w:r w:rsidR="00405AE4" w:rsidRPr="00B277FD">
          <w:rPr>
            <w:rStyle w:val="a9"/>
          </w:rPr>
          <w:t>3.3 Frame Introduction</w:t>
        </w:r>
        <w:r w:rsidR="00405AE4">
          <w:rPr>
            <w:webHidden/>
          </w:rPr>
          <w:tab/>
        </w:r>
        <w:r>
          <w:rPr>
            <w:webHidden/>
          </w:rPr>
          <w:fldChar w:fldCharType="begin"/>
        </w:r>
        <w:r w:rsidR="00405AE4">
          <w:rPr>
            <w:webHidden/>
          </w:rPr>
          <w:instrText xml:space="preserve"> PAGEREF _Toc490724615 \h </w:instrText>
        </w:r>
        <w:r>
          <w:rPr>
            <w:webHidden/>
          </w:rPr>
        </w:r>
        <w:r>
          <w:rPr>
            <w:webHidden/>
          </w:rPr>
          <w:fldChar w:fldCharType="separate"/>
        </w:r>
        <w:r w:rsidR="00405AE4">
          <w:rPr>
            <w:webHidden/>
          </w:rPr>
          <w:t>14</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16" w:history="1">
        <w:r w:rsidR="00405AE4" w:rsidRPr="00B277FD">
          <w:rPr>
            <w:rStyle w:val="a9"/>
          </w:rPr>
          <w:t>3.4 Add OLT Device</w:t>
        </w:r>
        <w:r w:rsidR="00405AE4">
          <w:rPr>
            <w:webHidden/>
          </w:rPr>
          <w:tab/>
        </w:r>
        <w:r>
          <w:rPr>
            <w:webHidden/>
          </w:rPr>
          <w:fldChar w:fldCharType="begin"/>
        </w:r>
        <w:r w:rsidR="00405AE4">
          <w:rPr>
            <w:webHidden/>
          </w:rPr>
          <w:instrText xml:space="preserve"> PAGEREF _Toc490724616 \h </w:instrText>
        </w:r>
        <w:r>
          <w:rPr>
            <w:webHidden/>
          </w:rPr>
        </w:r>
        <w:r>
          <w:rPr>
            <w:webHidden/>
          </w:rPr>
          <w:fldChar w:fldCharType="separate"/>
        </w:r>
        <w:r w:rsidR="00405AE4">
          <w:rPr>
            <w:webHidden/>
          </w:rPr>
          <w:t>17</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17" w:history="1">
        <w:r w:rsidR="00405AE4" w:rsidRPr="00B277FD">
          <w:rPr>
            <w:rStyle w:val="a9"/>
          </w:rPr>
          <w:t>3.5 Scan Device</w:t>
        </w:r>
        <w:r w:rsidR="00405AE4">
          <w:rPr>
            <w:webHidden/>
          </w:rPr>
          <w:tab/>
        </w:r>
        <w:r>
          <w:rPr>
            <w:webHidden/>
          </w:rPr>
          <w:fldChar w:fldCharType="begin"/>
        </w:r>
        <w:r w:rsidR="00405AE4">
          <w:rPr>
            <w:webHidden/>
          </w:rPr>
          <w:instrText xml:space="preserve"> PAGEREF _Toc490724617 \h </w:instrText>
        </w:r>
        <w:r>
          <w:rPr>
            <w:webHidden/>
          </w:rPr>
        </w:r>
        <w:r>
          <w:rPr>
            <w:webHidden/>
          </w:rPr>
          <w:fldChar w:fldCharType="separate"/>
        </w:r>
        <w:r w:rsidR="00405AE4">
          <w:rPr>
            <w:webHidden/>
          </w:rPr>
          <w:t>20</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18" w:history="1">
        <w:r w:rsidR="00405AE4" w:rsidRPr="00B277FD">
          <w:rPr>
            <w:rStyle w:val="a9"/>
          </w:rPr>
          <w:t>3.6 Delete Device</w:t>
        </w:r>
        <w:r w:rsidR="00405AE4">
          <w:rPr>
            <w:webHidden/>
          </w:rPr>
          <w:tab/>
        </w:r>
        <w:r>
          <w:rPr>
            <w:webHidden/>
          </w:rPr>
          <w:fldChar w:fldCharType="begin"/>
        </w:r>
        <w:r w:rsidR="00405AE4">
          <w:rPr>
            <w:webHidden/>
          </w:rPr>
          <w:instrText xml:space="preserve"> PAGEREF _Toc490724618 \h </w:instrText>
        </w:r>
        <w:r>
          <w:rPr>
            <w:webHidden/>
          </w:rPr>
        </w:r>
        <w:r>
          <w:rPr>
            <w:webHidden/>
          </w:rPr>
          <w:fldChar w:fldCharType="separate"/>
        </w:r>
        <w:r w:rsidR="00405AE4">
          <w:rPr>
            <w:webHidden/>
          </w:rPr>
          <w:t>21</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19" w:history="1">
        <w:r w:rsidR="00405AE4" w:rsidRPr="00B277FD">
          <w:rPr>
            <w:rStyle w:val="a9"/>
          </w:rPr>
          <w:t>3.7 Add Splitter</w:t>
        </w:r>
        <w:r w:rsidR="00405AE4">
          <w:rPr>
            <w:webHidden/>
          </w:rPr>
          <w:tab/>
        </w:r>
        <w:r>
          <w:rPr>
            <w:webHidden/>
          </w:rPr>
          <w:fldChar w:fldCharType="begin"/>
        </w:r>
        <w:r w:rsidR="00405AE4">
          <w:rPr>
            <w:webHidden/>
          </w:rPr>
          <w:instrText xml:space="preserve"> PAGEREF _Toc490724619 \h </w:instrText>
        </w:r>
        <w:r>
          <w:rPr>
            <w:webHidden/>
          </w:rPr>
        </w:r>
        <w:r>
          <w:rPr>
            <w:webHidden/>
          </w:rPr>
          <w:fldChar w:fldCharType="separate"/>
        </w:r>
        <w:r w:rsidR="00405AE4">
          <w:rPr>
            <w:webHidden/>
          </w:rPr>
          <w:t>22</w:t>
        </w:r>
        <w:r>
          <w:rPr>
            <w:webHidden/>
          </w:rPr>
          <w:fldChar w:fldCharType="end"/>
        </w:r>
      </w:hyperlink>
    </w:p>
    <w:p w:rsidR="00405AE4" w:rsidRDefault="00C3763F">
      <w:pPr>
        <w:pStyle w:val="11"/>
        <w:rPr>
          <w:rFonts w:asciiTheme="minorHAnsi" w:hAnsiTheme="minorHAnsi"/>
          <w:sz w:val="21"/>
          <w:szCs w:val="22"/>
        </w:rPr>
      </w:pPr>
      <w:hyperlink w:anchor="_Toc490724620" w:history="1">
        <w:r w:rsidR="00405AE4" w:rsidRPr="00B277FD">
          <w:rPr>
            <w:rStyle w:val="a9"/>
          </w:rPr>
          <w:t>4 Security Management</w:t>
        </w:r>
        <w:r w:rsidR="00405AE4">
          <w:rPr>
            <w:webHidden/>
          </w:rPr>
          <w:tab/>
        </w:r>
        <w:r>
          <w:rPr>
            <w:webHidden/>
          </w:rPr>
          <w:fldChar w:fldCharType="begin"/>
        </w:r>
        <w:r w:rsidR="00405AE4">
          <w:rPr>
            <w:webHidden/>
          </w:rPr>
          <w:instrText xml:space="preserve"> PAGEREF _Toc490724620 \h </w:instrText>
        </w:r>
        <w:r>
          <w:rPr>
            <w:webHidden/>
          </w:rPr>
        </w:r>
        <w:r>
          <w:rPr>
            <w:webHidden/>
          </w:rPr>
          <w:fldChar w:fldCharType="separate"/>
        </w:r>
        <w:r w:rsidR="00405AE4">
          <w:rPr>
            <w:webHidden/>
          </w:rPr>
          <w:t>25</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21" w:history="1">
        <w:r w:rsidR="00405AE4" w:rsidRPr="00B277FD">
          <w:rPr>
            <w:rStyle w:val="a9"/>
          </w:rPr>
          <w:t>4.1 User Management</w:t>
        </w:r>
        <w:r w:rsidR="00405AE4">
          <w:rPr>
            <w:webHidden/>
          </w:rPr>
          <w:tab/>
        </w:r>
        <w:r>
          <w:rPr>
            <w:webHidden/>
          </w:rPr>
          <w:fldChar w:fldCharType="begin"/>
        </w:r>
        <w:r w:rsidR="00405AE4">
          <w:rPr>
            <w:webHidden/>
          </w:rPr>
          <w:instrText xml:space="preserve"> PAGEREF _Toc490724621 \h </w:instrText>
        </w:r>
        <w:r>
          <w:rPr>
            <w:webHidden/>
          </w:rPr>
        </w:r>
        <w:r>
          <w:rPr>
            <w:webHidden/>
          </w:rPr>
          <w:fldChar w:fldCharType="separate"/>
        </w:r>
        <w:r w:rsidR="00405AE4">
          <w:rPr>
            <w:webHidden/>
          </w:rPr>
          <w:t>25</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22" w:history="1">
        <w:r w:rsidR="00405AE4" w:rsidRPr="00B277FD">
          <w:rPr>
            <w:rStyle w:val="a9"/>
          </w:rPr>
          <w:t>4.2 Role Management</w:t>
        </w:r>
        <w:r w:rsidR="00405AE4">
          <w:rPr>
            <w:webHidden/>
          </w:rPr>
          <w:tab/>
        </w:r>
        <w:r>
          <w:rPr>
            <w:webHidden/>
          </w:rPr>
          <w:fldChar w:fldCharType="begin"/>
        </w:r>
        <w:r w:rsidR="00405AE4">
          <w:rPr>
            <w:webHidden/>
          </w:rPr>
          <w:instrText xml:space="preserve"> PAGEREF _Toc490724622 \h </w:instrText>
        </w:r>
        <w:r>
          <w:rPr>
            <w:webHidden/>
          </w:rPr>
        </w:r>
        <w:r>
          <w:rPr>
            <w:webHidden/>
          </w:rPr>
          <w:fldChar w:fldCharType="separate"/>
        </w:r>
        <w:r w:rsidR="00405AE4">
          <w:rPr>
            <w:webHidden/>
          </w:rPr>
          <w:t>27</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23" w:history="1">
        <w:r w:rsidR="00405AE4" w:rsidRPr="00B277FD">
          <w:rPr>
            <w:rStyle w:val="a9"/>
          </w:rPr>
          <w:t>4.3 Permission Management</w:t>
        </w:r>
        <w:r w:rsidR="00405AE4">
          <w:rPr>
            <w:webHidden/>
          </w:rPr>
          <w:tab/>
        </w:r>
        <w:r>
          <w:rPr>
            <w:webHidden/>
          </w:rPr>
          <w:fldChar w:fldCharType="begin"/>
        </w:r>
        <w:r w:rsidR="00405AE4">
          <w:rPr>
            <w:webHidden/>
          </w:rPr>
          <w:instrText xml:space="preserve"> PAGEREF _Toc490724623 \h </w:instrText>
        </w:r>
        <w:r>
          <w:rPr>
            <w:webHidden/>
          </w:rPr>
        </w:r>
        <w:r>
          <w:rPr>
            <w:webHidden/>
          </w:rPr>
          <w:fldChar w:fldCharType="separate"/>
        </w:r>
        <w:r w:rsidR="00405AE4">
          <w:rPr>
            <w:webHidden/>
          </w:rPr>
          <w:t>29</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24" w:history="1">
        <w:r w:rsidR="00405AE4" w:rsidRPr="00B277FD">
          <w:rPr>
            <w:rStyle w:val="a9"/>
          </w:rPr>
          <w:t>4.4 Online User</w:t>
        </w:r>
        <w:r w:rsidR="00405AE4">
          <w:rPr>
            <w:webHidden/>
          </w:rPr>
          <w:tab/>
        </w:r>
        <w:r>
          <w:rPr>
            <w:webHidden/>
          </w:rPr>
          <w:fldChar w:fldCharType="begin"/>
        </w:r>
        <w:r w:rsidR="00405AE4">
          <w:rPr>
            <w:webHidden/>
          </w:rPr>
          <w:instrText xml:space="preserve"> PAGEREF _Toc490724624 \h </w:instrText>
        </w:r>
        <w:r>
          <w:rPr>
            <w:webHidden/>
          </w:rPr>
        </w:r>
        <w:r>
          <w:rPr>
            <w:webHidden/>
          </w:rPr>
          <w:fldChar w:fldCharType="separate"/>
        </w:r>
        <w:r w:rsidR="00405AE4">
          <w:rPr>
            <w:webHidden/>
          </w:rPr>
          <w:t>30</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25" w:history="1">
        <w:r w:rsidR="00405AE4" w:rsidRPr="00B277FD">
          <w:rPr>
            <w:rStyle w:val="a9"/>
          </w:rPr>
          <w:t>4.5 Operation Log</w:t>
        </w:r>
        <w:r w:rsidR="00405AE4">
          <w:rPr>
            <w:webHidden/>
          </w:rPr>
          <w:tab/>
        </w:r>
        <w:r>
          <w:rPr>
            <w:webHidden/>
          </w:rPr>
          <w:fldChar w:fldCharType="begin"/>
        </w:r>
        <w:r w:rsidR="00405AE4">
          <w:rPr>
            <w:webHidden/>
          </w:rPr>
          <w:instrText xml:space="preserve"> PAGEREF _Toc490724625 \h </w:instrText>
        </w:r>
        <w:r>
          <w:rPr>
            <w:webHidden/>
          </w:rPr>
        </w:r>
        <w:r>
          <w:rPr>
            <w:webHidden/>
          </w:rPr>
          <w:fldChar w:fldCharType="separate"/>
        </w:r>
        <w:r w:rsidR="00405AE4">
          <w:rPr>
            <w:webHidden/>
          </w:rPr>
          <w:t>31</w:t>
        </w:r>
        <w:r>
          <w:rPr>
            <w:webHidden/>
          </w:rPr>
          <w:fldChar w:fldCharType="end"/>
        </w:r>
      </w:hyperlink>
    </w:p>
    <w:p w:rsidR="00405AE4" w:rsidRDefault="00C3763F">
      <w:pPr>
        <w:pStyle w:val="11"/>
        <w:rPr>
          <w:rFonts w:asciiTheme="minorHAnsi" w:hAnsiTheme="minorHAnsi"/>
          <w:sz w:val="21"/>
          <w:szCs w:val="22"/>
        </w:rPr>
      </w:pPr>
      <w:hyperlink w:anchor="_Toc490724626" w:history="1">
        <w:r w:rsidR="00405AE4" w:rsidRPr="00B277FD">
          <w:rPr>
            <w:rStyle w:val="a9"/>
          </w:rPr>
          <w:t>5 EMS System Management</w:t>
        </w:r>
        <w:r w:rsidR="00405AE4">
          <w:rPr>
            <w:webHidden/>
          </w:rPr>
          <w:tab/>
        </w:r>
        <w:r>
          <w:rPr>
            <w:webHidden/>
          </w:rPr>
          <w:fldChar w:fldCharType="begin"/>
        </w:r>
        <w:r w:rsidR="00405AE4">
          <w:rPr>
            <w:webHidden/>
          </w:rPr>
          <w:instrText xml:space="preserve"> PAGEREF _Toc490724626 \h </w:instrText>
        </w:r>
        <w:r>
          <w:rPr>
            <w:webHidden/>
          </w:rPr>
        </w:r>
        <w:r>
          <w:rPr>
            <w:webHidden/>
          </w:rPr>
          <w:fldChar w:fldCharType="separate"/>
        </w:r>
        <w:r w:rsidR="00405AE4">
          <w:rPr>
            <w:webHidden/>
          </w:rPr>
          <w:t>33</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27" w:history="1">
        <w:r w:rsidR="00405AE4" w:rsidRPr="00B277FD">
          <w:rPr>
            <w:rStyle w:val="a9"/>
          </w:rPr>
          <w:t>5.1 Lock Client</w:t>
        </w:r>
        <w:r w:rsidR="00405AE4">
          <w:rPr>
            <w:webHidden/>
          </w:rPr>
          <w:tab/>
        </w:r>
        <w:r>
          <w:rPr>
            <w:webHidden/>
          </w:rPr>
          <w:fldChar w:fldCharType="begin"/>
        </w:r>
        <w:r w:rsidR="00405AE4">
          <w:rPr>
            <w:webHidden/>
          </w:rPr>
          <w:instrText xml:space="preserve"> PAGEREF _Toc490724627 \h </w:instrText>
        </w:r>
        <w:r>
          <w:rPr>
            <w:webHidden/>
          </w:rPr>
        </w:r>
        <w:r>
          <w:rPr>
            <w:webHidden/>
          </w:rPr>
          <w:fldChar w:fldCharType="separate"/>
        </w:r>
        <w:r w:rsidR="00405AE4">
          <w:rPr>
            <w:webHidden/>
          </w:rPr>
          <w:t>33</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28" w:history="1">
        <w:r w:rsidR="00405AE4" w:rsidRPr="00B277FD">
          <w:rPr>
            <w:rStyle w:val="a9"/>
          </w:rPr>
          <w:t>5.2 Modify Password</w:t>
        </w:r>
        <w:r w:rsidR="00405AE4">
          <w:rPr>
            <w:webHidden/>
          </w:rPr>
          <w:tab/>
        </w:r>
        <w:r>
          <w:rPr>
            <w:webHidden/>
          </w:rPr>
          <w:fldChar w:fldCharType="begin"/>
        </w:r>
        <w:r w:rsidR="00405AE4">
          <w:rPr>
            <w:webHidden/>
          </w:rPr>
          <w:instrText xml:space="preserve"> PAGEREF _Toc490724628 \h </w:instrText>
        </w:r>
        <w:r>
          <w:rPr>
            <w:webHidden/>
          </w:rPr>
        </w:r>
        <w:r>
          <w:rPr>
            <w:webHidden/>
          </w:rPr>
          <w:fldChar w:fldCharType="separate"/>
        </w:r>
        <w:r w:rsidR="00405AE4">
          <w:rPr>
            <w:webHidden/>
          </w:rPr>
          <w:t>34</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29" w:history="1">
        <w:r w:rsidR="00405AE4" w:rsidRPr="00B277FD">
          <w:rPr>
            <w:rStyle w:val="a9"/>
          </w:rPr>
          <w:t>5.3 Database Backup and Restore</w:t>
        </w:r>
        <w:r w:rsidR="00405AE4">
          <w:rPr>
            <w:webHidden/>
          </w:rPr>
          <w:tab/>
        </w:r>
        <w:r>
          <w:rPr>
            <w:webHidden/>
          </w:rPr>
          <w:fldChar w:fldCharType="begin"/>
        </w:r>
        <w:r w:rsidR="00405AE4">
          <w:rPr>
            <w:webHidden/>
          </w:rPr>
          <w:instrText xml:space="preserve"> PAGEREF _Toc490724629 \h </w:instrText>
        </w:r>
        <w:r>
          <w:rPr>
            <w:webHidden/>
          </w:rPr>
        </w:r>
        <w:r>
          <w:rPr>
            <w:webHidden/>
          </w:rPr>
          <w:fldChar w:fldCharType="separate"/>
        </w:r>
        <w:r w:rsidR="00405AE4">
          <w:rPr>
            <w:webHidden/>
          </w:rPr>
          <w:t>34</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30" w:history="1">
        <w:r w:rsidR="00405AE4" w:rsidRPr="00B277FD">
          <w:rPr>
            <w:rStyle w:val="a9"/>
          </w:rPr>
          <w:t>5.4 Exit System</w:t>
        </w:r>
        <w:r w:rsidR="00405AE4">
          <w:rPr>
            <w:webHidden/>
          </w:rPr>
          <w:tab/>
        </w:r>
        <w:r>
          <w:rPr>
            <w:webHidden/>
          </w:rPr>
          <w:fldChar w:fldCharType="begin"/>
        </w:r>
        <w:r w:rsidR="00405AE4">
          <w:rPr>
            <w:webHidden/>
          </w:rPr>
          <w:instrText xml:space="preserve"> PAGEREF _Toc490724630 \h </w:instrText>
        </w:r>
        <w:r>
          <w:rPr>
            <w:webHidden/>
          </w:rPr>
        </w:r>
        <w:r>
          <w:rPr>
            <w:webHidden/>
          </w:rPr>
          <w:fldChar w:fldCharType="separate"/>
        </w:r>
        <w:r w:rsidR="00405AE4">
          <w:rPr>
            <w:webHidden/>
          </w:rPr>
          <w:t>35</w:t>
        </w:r>
        <w:r>
          <w:rPr>
            <w:webHidden/>
          </w:rPr>
          <w:fldChar w:fldCharType="end"/>
        </w:r>
      </w:hyperlink>
    </w:p>
    <w:p w:rsidR="00405AE4" w:rsidRDefault="00C3763F">
      <w:pPr>
        <w:pStyle w:val="11"/>
        <w:rPr>
          <w:rFonts w:asciiTheme="minorHAnsi" w:hAnsiTheme="minorHAnsi"/>
          <w:sz w:val="21"/>
          <w:szCs w:val="22"/>
        </w:rPr>
      </w:pPr>
      <w:hyperlink w:anchor="_Toc490724631" w:history="1">
        <w:r w:rsidR="00405AE4" w:rsidRPr="00B277FD">
          <w:rPr>
            <w:rStyle w:val="a9"/>
          </w:rPr>
          <w:t>6 OLT Management</w:t>
        </w:r>
        <w:r w:rsidR="00405AE4">
          <w:rPr>
            <w:webHidden/>
          </w:rPr>
          <w:tab/>
        </w:r>
        <w:r>
          <w:rPr>
            <w:webHidden/>
          </w:rPr>
          <w:fldChar w:fldCharType="begin"/>
        </w:r>
        <w:r w:rsidR="00405AE4">
          <w:rPr>
            <w:webHidden/>
          </w:rPr>
          <w:instrText xml:space="preserve"> PAGEREF _Toc490724631 \h </w:instrText>
        </w:r>
        <w:r>
          <w:rPr>
            <w:webHidden/>
          </w:rPr>
        </w:r>
        <w:r>
          <w:rPr>
            <w:webHidden/>
          </w:rPr>
          <w:fldChar w:fldCharType="separate"/>
        </w:r>
        <w:r w:rsidR="00405AE4">
          <w:rPr>
            <w:webHidden/>
          </w:rPr>
          <w:t>36</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32" w:history="1">
        <w:r w:rsidR="00405AE4" w:rsidRPr="00B277FD">
          <w:rPr>
            <w:rStyle w:val="a9"/>
          </w:rPr>
          <w:t>6.1 OLT Basic Information</w:t>
        </w:r>
        <w:r w:rsidR="00405AE4">
          <w:rPr>
            <w:webHidden/>
          </w:rPr>
          <w:tab/>
        </w:r>
        <w:r>
          <w:rPr>
            <w:webHidden/>
          </w:rPr>
          <w:fldChar w:fldCharType="begin"/>
        </w:r>
        <w:r w:rsidR="00405AE4">
          <w:rPr>
            <w:webHidden/>
          </w:rPr>
          <w:instrText xml:space="preserve"> PAGEREF _Toc490724632 \h </w:instrText>
        </w:r>
        <w:r>
          <w:rPr>
            <w:webHidden/>
          </w:rPr>
        </w:r>
        <w:r>
          <w:rPr>
            <w:webHidden/>
          </w:rPr>
          <w:fldChar w:fldCharType="separate"/>
        </w:r>
        <w:r w:rsidR="00405AE4">
          <w:rPr>
            <w:webHidden/>
          </w:rPr>
          <w:t>36</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33" w:history="1">
        <w:r w:rsidR="00405AE4" w:rsidRPr="00B277FD">
          <w:rPr>
            <w:rStyle w:val="a9"/>
          </w:rPr>
          <w:t>6.2 System Configuration</w:t>
        </w:r>
        <w:r w:rsidR="00405AE4">
          <w:rPr>
            <w:webHidden/>
          </w:rPr>
          <w:tab/>
        </w:r>
        <w:r>
          <w:rPr>
            <w:webHidden/>
          </w:rPr>
          <w:fldChar w:fldCharType="begin"/>
        </w:r>
        <w:r w:rsidR="00405AE4">
          <w:rPr>
            <w:webHidden/>
          </w:rPr>
          <w:instrText xml:space="preserve"> PAGEREF _Toc490724633 \h </w:instrText>
        </w:r>
        <w:r>
          <w:rPr>
            <w:webHidden/>
          </w:rPr>
        </w:r>
        <w:r>
          <w:rPr>
            <w:webHidden/>
          </w:rPr>
          <w:fldChar w:fldCharType="separate"/>
        </w:r>
        <w:r w:rsidR="00405AE4">
          <w:rPr>
            <w:webHidden/>
          </w:rPr>
          <w:t>37</w:t>
        </w:r>
        <w:r>
          <w:rPr>
            <w:webHidden/>
          </w:rPr>
          <w:fldChar w:fldCharType="end"/>
        </w:r>
      </w:hyperlink>
    </w:p>
    <w:p w:rsidR="00405AE4" w:rsidRDefault="00C3763F">
      <w:pPr>
        <w:pStyle w:val="30"/>
        <w:rPr>
          <w:rFonts w:asciiTheme="minorHAnsi" w:hAnsiTheme="minorHAnsi"/>
          <w:kern w:val="2"/>
          <w:sz w:val="21"/>
          <w:szCs w:val="22"/>
        </w:rPr>
      </w:pPr>
      <w:hyperlink w:anchor="_Toc490724634" w:history="1">
        <w:r w:rsidR="00405AE4" w:rsidRPr="00B277FD">
          <w:rPr>
            <w:rStyle w:val="a9"/>
          </w:rPr>
          <w:t>6.2.1 OLT Upgrade</w:t>
        </w:r>
        <w:r w:rsidR="00405AE4">
          <w:rPr>
            <w:webHidden/>
          </w:rPr>
          <w:tab/>
        </w:r>
        <w:r>
          <w:rPr>
            <w:webHidden/>
          </w:rPr>
          <w:fldChar w:fldCharType="begin"/>
        </w:r>
        <w:r w:rsidR="00405AE4">
          <w:rPr>
            <w:webHidden/>
          </w:rPr>
          <w:instrText xml:space="preserve"> PAGEREF _Toc490724634 \h </w:instrText>
        </w:r>
        <w:r>
          <w:rPr>
            <w:webHidden/>
          </w:rPr>
        </w:r>
        <w:r>
          <w:rPr>
            <w:webHidden/>
          </w:rPr>
          <w:fldChar w:fldCharType="separate"/>
        </w:r>
        <w:r w:rsidR="00405AE4">
          <w:rPr>
            <w:webHidden/>
          </w:rPr>
          <w:t>38</w:t>
        </w:r>
        <w:r>
          <w:rPr>
            <w:webHidden/>
          </w:rPr>
          <w:fldChar w:fldCharType="end"/>
        </w:r>
      </w:hyperlink>
    </w:p>
    <w:p w:rsidR="00405AE4" w:rsidRDefault="00C3763F">
      <w:pPr>
        <w:pStyle w:val="30"/>
        <w:rPr>
          <w:rFonts w:asciiTheme="minorHAnsi" w:hAnsiTheme="minorHAnsi"/>
          <w:kern w:val="2"/>
          <w:sz w:val="21"/>
          <w:szCs w:val="22"/>
        </w:rPr>
      </w:pPr>
      <w:hyperlink w:anchor="_Toc490724635" w:history="1">
        <w:r w:rsidR="00405AE4" w:rsidRPr="00B277FD">
          <w:rPr>
            <w:rStyle w:val="a9"/>
          </w:rPr>
          <w:t>6.2.2 ONU Upgrade--EPON</w:t>
        </w:r>
        <w:r w:rsidR="00405AE4">
          <w:rPr>
            <w:webHidden/>
          </w:rPr>
          <w:tab/>
        </w:r>
        <w:r>
          <w:rPr>
            <w:webHidden/>
          </w:rPr>
          <w:fldChar w:fldCharType="begin"/>
        </w:r>
        <w:r w:rsidR="00405AE4">
          <w:rPr>
            <w:webHidden/>
          </w:rPr>
          <w:instrText xml:space="preserve"> PAGEREF _Toc490724635 \h </w:instrText>
        </w:r>
        <w:r>
          <w:rPr>
            <w:webHidden/>
          </w:rPr>
        </w:r>
        <w:r>
          <w:rPr>
            <w:webHidden/>
          </w:rPr>
          <w:fldChar w:fldCharType="separate"/>
        </w:r>
        <w:r w:rsidR="00405AE4">
          <w:rPr>
            <w:webHidden/>
          </w:rPr>
          <w:t>40</w:t>
        </w:r>
        <w:r>
          <w:rPr>
            <w:webHidden/>
          </w:rPr>
          <w:fldChar w:fldCharType="end"/>
        </w:r>
      </w:hyperlink>
    </w:p>
    <w:p w:rsidR="00405AE4" w:rsidRDefault="00C3763F">
      <w:pPr>
        <w:pStyle w:val="30"/>
        <w:rPr>
          <w:rFonts w:asciiTheme="minorHAnsi" w:hAnsiTheme="minorHAnsi"/>
          <w:kern w:val="2"/>
          <w:sz w:val="21"/>
          <w:szCs w:val="22"/>
        </w:rPr>
      </w:pPr>
      <w:hyperlink w:anchor="_Toc490724636" w:history="1">
        <w:r w:rsidR="00405AE4" w:rsidRPr="00B277FD">
          <w:rPr>
            <w:rStyle w:val="a9"/>
          </w:rPr>
          <w:t>6.2.3 Config File</w:t>
        </w:r>
        <w:r w:rsidR="00405AE4">
          <w:rPr>
            <w:webHidden/>
          </w:rPr>
          <w:tab/>
        </w:r>
        <w:r>
          <w:rPr>
            <w:webHidden/>
          </w:rPr>
          <w:fldChar w:fldCharType="begin"/>
        </w:r>
        <w:r w:rsidR="00405AE4">
          <w:rPr>
            <w:webHidden/>
          </w:rPr>
          <w:instrText xml:space="preserve"> PAGEREF _Toc490724636 \h </w:instrText>
        </w:r>
        <w:r>
          <w:rPr>
            <w:webHidden/>
          </w:rPr>
        </w:r>
        <w:r>
          <w:rPr>
            <w:webHidden/>
          </w:rPr>
          <w:fldChar w:fldCharType="separate"/>
        </w:r>
        <w:r w:rsidR="00405AE4">
          <w:rPr>
            <w:webHidden/>
          </w:rPr>
          <w:t>41</w:t>
        </w:r>
        <w:r>
          <w:rPr>
            <w:webHidden/>
          </w:rPr>
          <w:fldChar w:fldCharType="end"/>
        </w:r>
      </w:hyperlink>
    </w:p>
    <w:p w:rsidR="00405AE4" w:rsidRDefault="00C3763F">
      <w:pPr>
        <w:pStyle w:val="30"/>
        <w:rPr>
          <w:rFonts w:asciiTheme="minorHAnsi" w:hAnsiTheme="minorHAnsi"/>
          <w:kern w:val="2"/>
          <w:sz w:val="21"/>
          <w:szCs w:val="22"/>
        </w:rPr>
      </w:pPr>
      <w:hyperlink w:anchor="_Toc490724637" w:history="1">
        <w:r w:rsidR="00405AE4" w:rsidRPr="00B277FD">
          <w:rPr>
            <w:rStyle w:val="a9"/>
          </w:rPr>
          <w:t>6.2.4 Configure Aux Port</w:t>
        </w:r>
        <w:r w:rsidR="00405AE4">
          <w:rPr>
            <w:webHidden/>
          </w:rPr>
          <w:tab/>
        </w:r>
        <w:r>
          <w:rPr>
            <w:webHidden/>
          </w:rPr>
          <w:fldChar w:fldCharType="begin"/>
        </w:r>
        <w:r w:rsidR="00405AE4">
          <w:rPr>
            <w:webHidden/>
          </w:rPr>
          <w:instrText xml:space="preserve"> PAGEREF _Toc490724637 \h </w:instrText>
        </w:r>
        <w:r>
          <w:rPr>
            <w:webHidden/>
          </w:rPr>
        </w:r>
        <w:r>
          <w:rPr>
            <w:webHidden/>
          </w:rPr>
          <w:fldChar w:fldCharType="separate"/>
        </w:r>
        <w:r w:rsidR="00405AE4">
          <w:rPr>
            <w:webHidden/>
          </w:rPr>
          <w:t>42</w:t>
        </w:r>
        <w:r>
          <w:rPr>
            <w:webHidden/>
          </w:rPr>
          <w:fldChar w:fldCharType="end"/>
        </w:r>
      </w:hyperlink>
    </w:p>
    <w:p w:rsidR="00405AE4" w:rsidRDefault="00C3763F">
      <w:pPr>
        <w:pStyle w:val="30"/>
        <w:rPr>
          <w:rFonts w:asciiTheme="minorHAnsi" w:hAnsiTheme="minorHAnsi"/>
          <w:kern w:val="2"/>
          <w:sz w:val="21"/>
          <w:szCs w:val="22"/>
        </w:rPr>
      </w:pPr>
      <w:hyperlink w:anchor="_Toc490724638" w:history="1">
        <w:r w:rsidR="00405AE4" w:rsidRPr="00B277FD">
          <w:rPr>
            <w:rStyle w:val="a9"/>
          </w:rPr>
          <w:t>6.2.5 DNS Parameter</w:t>
        </w:r>
        <w:r w:rsidR="00405AE4">
          <w:rPr>
            <w:webHidden/>
          </w:rPr>
          <w:tab/>
        </w:r>
        <w:r>
          <w:rPr>
            <w:webHidden/>
          </w:rPr>
          <w:fldChar w:fldCharType="begin"/>
        </w:r>
        <w:r w:rsidR="00405AE4">
          <w:rPr>
            <w:webHidden/>
          </w:rPr>
          <w:instrText xml:space="preserve"> PAGEREF _Toc490724638 \h </w:instrText>
        </w:r>
        <w:r>
          <w:rPr>
            <w:webHidden/>
          </w:rPr>
        </w:r>
        <w:r>
          <w:rPr>
            <w:webHidden/>
          </w:rPr>
          <w:fldChar w:fldCharType="separate"/>
        </w:r>
        <w:r w:rsidR="00405AE4">
          <w:rPr>
            <w:webHidden/>
          </w:rPr>
          <w:t>43</w:t>
        </w:r>
        <w:r>
          <w:rPr>
            <w:webHidden/>
          </w:rPr>
          <w:fldChar w:fldCharType="end"/>
        </w:r>
      </w:hyperlink>
    </w:p>
    <w:p w:rsidR="00405AE4" w:rsidRDefault="00C3763F">
      <w:pPr>
        <w:pStyle w:val="30"/>
        <w:rPr>
          <w:rFonts w:asciiTheme="minorHAnsi" w:hAnsiTheme="minorHAnsi"/>
          <w:kern w:val="2"/>
          <w:sz w:val="21"/>
          <w:szCs w:val="22"/>
        </w:rPr>
      </w:pPr>
      <w:hyperlink w:anchor="_Toc490724639" w:history="1">
        <w:r w:rsidR="00405AE4" w:rsidRPr="00B277FD">
          <w:rPr>
            <w:rStyle w:val="a9"/>
          </w:rPr>
          <w:t>6.2.6 System Time</w:t>
        </w:r>
        <w:r w:rsidR="00405AE4">
          <w:rPr>
            <w:webHidden/>
          </w:rPr>
          <w:tab/>
        </w:r>
        <w:r>
          <w:rPr>
            <w:webHidden/>
          </w:rPr>
          <w:fldChar w:fldCharType="begin"/>
        </w:r>
        <w:r w:rsidR="00405AE4">
          <w:rPr>
            <w:webHidden/>
          </w:rPr>
          <w:instrText xml:space="preserve"> PAGEREF _Toc490724639 \h </w:instrText>
        </w:r>
        <w:r>
          <w:rPr>
            <w:webHidden/>
          </w:rPr>
        </w:r>
        <w:r>
          <w:rPr>
            <w:webHidden/>
          </w:rPr>
          <w:fldChar w:fldCharType="separate"/>
        </w:r>
        <w:r w:rsidR="00405AE4">
          <w:rPr>
            <w:webHidden/>
          </w:rPr>
          <w:t>44</w:t>
        </w:r>
        <w:r>
          <w:rPr>
            <w:webHidden/>
          </w:rPr>
          <w:fldChar w:fldCharType="end"/>
        </w:r>
      </w:hyperlink>
    </w:p>
    <w:p w:rsidR="00405AE4" w:rsidRDefault="00C3763F">
      <w:pPr>
        <w:pStyle w:val="30"/>
        <w:rPr>
          <w:rFonts w:asciiTheme="minorHAnsi" w:hAnsiTheme="minorHAnsi"/>
          <w:kern w:val="2"/>
          <w:sz w:val="21"/>
          <w:szCs w:val="22"/>
        </w:rPr>
      </w:pPr>
      <w:hyperlink w:anchor="_Toc490724640" w:history="1">
        <w:r w:rsidR="00405AE4" w:rsidRPr="00B277FD">
          <w:rPr>
            <w:rStyle w:val="a9"/>
          </w:rPr>
          <w:t>6.2.7 FAN Configuration</w:t>
        </w:r>
        <w:r w:rsidR="00405AE4">
          <w:rPr>
            <w:webHidden/>
          </w:rPr>
          <w:tab/>
        </w:r>
        <w:r>
          <w:rPr>
            <w:webHidden/>
          </w:rPr>
          <w:fldChar w:fldCharType="begin"/>
        </w:r>
        <w:r w:rsidR="00405AE4">
          <w:rPr>
            <w:webHidden/>
          </w:rPr>
          <w:instrText xml:space="preserve"> PAGEREF _Toc490724640 \h </w:instrText>
        </w:r>
        <w:r>
          <w:rPr>
            <w:webHidden/>
          </w:rPr>
        </w:r>
        <w:r>
          <w:rPr>
            <w:webHidden/>
          </w:rPr>
          <w:fldChar w:fldCharType="separate"/>
        </w:r>
        <w:r w:rsidR="00405AE4">
          <w:rPr>
            <w:webHidden/>
          </w:rPr>
          <w:t>46</w:t>
        </w:r>
        <w:r>
          <w:rPr>
            <w:webHidden/>
          </w:rPr>
          <w:fldChar w:fldCharType="end"/>
        </w:r>
      </w:hyperlink>
    </w:p>
    <w:p w:rsidR="00405AE4" w:rsidRDefault="00C3763F">
      <w:pPr>
        <w:pStyle w:val="30"/>
        <w:rPr>
          <w:rFonts w:asciiTheme="minorHAnsi" w:hAnsiTheme="minorHAnsi"/>
          <w:kern w:val="2"/>
          <w:sz w:val="21"/>
          <w:szCs w:val="22"/>
        </w:rPr>
      </w:pPr>
      <w:hyperlink w:anchor="_Toc490724641" w:history="1">
        <w:r w:rsidR="00405AE4" w:rsidRPr="00B277FD">
          <w:rPr>
            <w:rStyle w:val="a9"/>
          </w:rPr>
          <w:t>6.2.8 System Mirror</w:t>
        </w:r>
        <w:r w:rsidR="00405AE4">
          <w:rPr>
            <w:webHidden/>
          </w:rPr>
          <w:tab/>
        </w:r>
        <w:r>
          <w:rPr>
            <w:webHidden/>
          </w:rPr>
          <w:fldChar w:fldCharType="begin"/>
        </w:r>
        <w:r w:rsidR="00405AE4">
          <w:rPr>
            <w:webHidden/>
          </w:rPr>
          <w:instrText xml:space="preserve"> PAGEREF _Toc490724641 \h </w:instrText>
        </w:r>
        <w:r>
          <w:rPr>
            <w:webHidden/>
          </w:rPr>
        </w:r>
        <w:r>
          <w:rPr>
            <w:webHidden/>
          </w:rPr>
          <w:fldChar w:fldCharType="separate"/>
        </w:r>
        <w:r w:rsidR="00405AE4">
          <w:rPr>
            <w:webHidden/>
          </w:rPr>
          <w:t>46</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42" w:history="1">
        <w:r w:rsidR="00405AE4" w:rsidRPr="00B277FD">
          <w:rPr>
            <w:rStyle w:val="a9"/>
          </w:rPr>
          <w:t>6.3 OLT Configuration</w:t>
        </w:r>
        <w:r w:rsidR="00405AE4">
          <w:rPr>
            <w:webHidden/>
          </w:rPr>
          <w:tab/>
        </w:r>
        <w:r>
          <w:rPr>
            <w:webHidden/>
          </w:rPr>
          <w:fldChar w:fldCharType="begin"/>
        </w:r>
        <w:r w:rsidR="00405AE4">
          <w:rPr>
            <w:webHidden/>
          </w:rPr>
          <w:instrText xml:space="preserve"> PAGEREF _Toc490724642 \h </w:instrText>
        </w:r>
        <w:r>
          <w:rPr>
            <w:webHidden/>
          </w:rPr>
        </w:r>
        <w:r>
          <w:rPr>
            <w:webHidden/>
          </w:rPr>
          <w:fldChar w:fldCharType="separate"/>
        </w:r>
        <w:r w:rsidR="00405AE4">
          <w:rPr>
            <w:webHidden/>
          </w:rPr>
          <w:t>47</w:t>
        </w:r>
        <w:r>
          <w:rPr>
            <w:webHidden/>
          </w:rPr>
          <w:fldChar w:fldCharType="end"/>
        </w:r>
      </w:hyperlink>
    </w:p>
    <w:p w:rsidR="00405AE4" w:rsidRDefault="00C3763F">
      <w:pPr>
        <w:pStyle w:val="30"/>
        <w:rPr>
          <w:rFonts w:asciiTheme="minorHAnsi" w:hAnsiTheme="minorHAnsi"/>
          <w:kern w:val="2"/>
          <w:sz w:val="21"/>
          <w:szCs w:val="22"/>
        </w:rPr>
      </w:pPr>
      <w:hyperlink w:anchor="_Toc490724643" w:history="1">
        <w:r w:rsidR="00405AE4" w:rsidRPr="00B277FD">
          <w:rPr>
            <w:rStyle w:val="a9"/>
          </w:rPr>
          <w:t>6.3.1 VLAN Configuration</w:t>
        </w:r>
        <w:r w:rsidR="00405AE4">
          <w:rPr>
            <w:webHidden/>
          </w:rPr>
          <w:tab/>
        </w:r>
        <w:r>
          <w:rPr>
            <w:webHidden/>
          </w:rPr>
          <w:fldChar w:fldCharType="begin"/>
        </w:r>
        <w:r w:rsidR="00405AE4">
          <w:rPr>
            <w:webHidden/>
          </w:rPr>
          <w:instrText xml:space="preserve"> PAGEREF _Toc490724643 \h </w:instrText>
        </w:r>
        <w:r>
          <w:rPr>
            <w:webHidden/>
          </w:rPr>
        </w:r>
        <w:r>
          <w:rPr>
            <w:webHidden/>
          </w:rPr>
          <w:fldChar w:fldCharType="separate"/>
        </w:r>
        <w:r w:rsidR="00405AE4">
          <w:rPr>
            <w:webHidden/>
          </w:rPr>
          <w:t>48</w:t>
        </w:r>
        <w:r>
          <w:rPr>
            <w:webHidden/>
          </w:rPr>
          <w:fldChar w:fldCharType="end"/>
        </w:r>
      </w:hyperlink>
    </w:p>
    <w:p w:rsidR="00405AE4" w:rsidRDefault="00C3763F">
      <w:pPr>
        <w:pStyle w:val="41"/>
        <w:tabs>
          <w:tab w:val="right" w:leader="dot" w:pos="8630"/>
        </w:tabs>
        <w:rPr>
          <w:noProof/>
        </w:rPr>
      </w:pPr>
      <w:hyperlink w:anchor="_Toc490724644" w:history="1">
        <w:r w:rsidR="00405AE4" w:rsidRPr="00B277FD">
          <w:rPr>
            <w:rStyle w:val="a9"/>
            <w:noProof/>
          </w:rPr>
          <w:t>6.3.1.1 VLAN Port</w:t>
        </w:r>
        <w:r w:rsidR="00405AE4">
          <w:rPr>
            <w:noProof/>
            <w:webHidden/>
          </w:rPr>
          <w:tab/>
        </w:r>
        <w:r>
          <w:rPr>
            <w:noProof/>
            <w:webHidden/>
          </w:rPr>
          <w:fldChar w:fldCharType="begin"/>
        </w:r>
        <w:r w:rsidR="00405AE4">
          <w:rPr>
            <w:noProof/>
            <w:webHidden/>
          </w:rPr>
          <w:instrText xml:space="preserve"> PAGEREF _Toc490724644 \h </w:instrText>
        </w:r>
        <w:r>
          <w:rPr>
            <w:noProof/>
            <w:webHidden/>
          </w:rPr>
        </w:r>
        <w:r>
          <w:rPr>
            <w:noProof/>
            <w:webHidden/>
          </w:rPr>
          <w:fldChar w:fldCharType="separate"/>
        </w:r>
        <w:r w:rsidR="00405AE4">
          <w:rPr>
            <w:noProof/>
            <w:webHidden/>
          </w:rPr>
          <w:t>49</w:t>
        </w:r>
        <w:r>
          <w:rPr>
            <w:noProof/>
            <w:webHidden/>
          </w:rPr>
          <w:fldChar w:fldCharType="end"/>
        </w:r>
      </w:hyperlink>
    </w:p>
    <w:p w:rsidR="00405AE4" w:rsidRDefault="00C3763F">
      <w:pPr>
        <w:pStyle w:val="41"/>
        <w:tabs>
          <w:tab w:val="right" w:leader="dot" w:pos="8630"/>
        </w:tabs>
        <w:rPr>
          <w:noProof/>
        </w:rPr>
      </w:pPr>
      <w:hyperlink w:anchor="_Toc490724645" w:history="1">
        <w:r w:rsidR="00405AE4" w:rsidRPr="00B277FD">
          <w:rPr>
            <w:rStyle w:val="a9"/>
            <w:noProof/>
          </w:rPr>
          <w:t>6.3.1.2 QinQ/Translation</w:t>
        </w:r>
        <w:r w:rsidR="00405AE4">
          <w:rPr>
            <w:noProof/>
            <w:webHidden/>
          </w:rPr>
          <w:tab/>
        </w:r>
        <w:r>
          <w:rPr>
            <w:noProof/>
            <w:webHidden/>
          </w:rPr>
          <w:fldChar w:fldCharType="begin"/>
        </w:r>
        <w:r w:rsidR="00405AE4">
          <w:rPr>
            <w:noProof/>
            <w:webHidden/>
          </w:rPr>
          <w:instrText xml:space="preserve"> PAGEREF _Toc490724645 \h </w:instrText>
        </w:r>
        <w:r>
          <w:rPr>
            <w:noProof/>
            <w:webHidden/>
          </w:rPr>
        </w:r>
        <w:r>
          <w:rPr>
            <w:noProof/>
            <w:webHidden/>
          </w:rPr>
          <w:fldChar w:fldCharType="separate"/>
        </w:r>
        <w:r w:rsidR="00405AE4">
          <w:rPr>
            <w:noProof/>
            <w:webHidden/>
          </w:rPr>
          <w:t>51</w:t>
        </w:r>
        <w:r>
          <w:rPr>
            <w:noProof/>
            <w:webHidden/>
          </w:rPr>
          <w:fldChar w:fldCharType="end"/>
        </w:r>
      </w:hyperlink>
    </w:p>
    <w:p w:rsidR="00405AE4" w:rsidRDefault="00C3763F">
      <w:pPr>
        <w:pStyle w:val="30"/>
        <w:rPr>
          <w:rFonts w:asciiTheme="minorHAnsi" w:hAnsiTheme="minorHAnsi"/>
          <w:kern w:val="2"/>
          <w:sz w:val="21"/>
          <w:szCs w:val="22"/>
        </w:rPr>
      </w:pPr>
      <w:hyperlink w:anchor="_Toc490724646" w:history="1">
        <w:r w:rsidR="00405AE4" w:rsidRPr="00B277FD">
          <w:rPr>
            <w:rStyle w:val="a9"/>
          </w:rPr>
          <w:t>6.3.2 Port Configuration</w:t>
        </w:r>
        <w:r w:rsidR="00405AE4">
          <w:rPr>
            <w:webHidden/>
          </w:rPr>
          <w:tab/>
        </w:r>
        <w:r>
          <w:rPr>
            <w:webHidden/>
          </w:rPr>
          <w:fldChar w:fldCharType="begin"/>
        </w:r>
        <w:r w:rsidR="00405AE4">
          <w:rPr>
            <w:webHidden/>
          </w:rPr>
          <w:instrText xml:space="preserve"> PAGEREF _Toc490724646 \h </w:instrText>
        </w:r>
        <w:r>
          <w:rPr>
            <w:webHidden/>
          </w:rPr>
        </w:r>
        <w:r>
          <w:rPr>
            <w:webHidden/>
          </w:rPr>
          <w:fldChar w:fldCharType="separate"/>
        </w:r>
        <w:r w:rsidR="00405AE4">
          <w:rPr>
            <w:webHidden/>
          </w:rPr>
          <w:t>51</w:t>
        </w:r>
        <w:r>
          <w:rPr>
            <w:webHidden/>
          </w:rPr>
          <w:fldChar w:fldCharType="end"/>
        </w:r>
      </w:hyperlink>
    </w:p>
    <w:p w:rsidR="00405AE4" w:rsidRDefault="00C3763F">
      <w:pPr>
        <w:pStyle w:val="41"/>
        <w:tabs>
          <w:tab w:val="right" w:leader="dot" w:pos="8630"/>
        </w:tabs>
        <w:rPr>
          <w:noProof/>
        </w:rPr>
      </w:pPr>
      <w:hyperlink w:anchor="_Toc490724647" w:history="1">
        <w:r w:rsidR="00405AE4" w:rsidRPr="00B277FD">
          <w:rPr>
            <w:rStyle w:val="a9"/>
            <w:noProof/>
          </w:rPr>
          <w:t>6.3.2.1 Uplink Port Traffic Statistics</w:t>
        </w:r>
        <w:r w:rsidR="00405AE4">
          <w:rPr>
            <w:noProof/>
            <w:webHidden/>
          </w:rPr>
          <w:tab/>
        </w:r>
        <w:r>
          <w:rPr>
            <w:noProof/>
            <w:webHidden/>
          </w:rPr>
          <w:fldChar w:fldCharType="begin"/>
        </w:r>
        <w:r w:rsidR="00405AE4">
          <w:rPr>
            <w:noProof/>
            <w:webHidden/>
          </w:rPr>
          <w:instrText xml:space="preserve"> PAGEREF _Toc490724647 \h </w:instrText>
        </w:r>
        <w:r>
          <w:rPr>
            <w:noProof/>
            <w:webHidden/>
          </w:rPr>
        </w:r>
        <w:r>
          <w:rPr>
            <w:noProof/>
            <w:webHidden/>
          </w:rPr>
          <w:fldChar w:fldCharType="separate"/>
        </w:r>
        <w:r w:rsidR="00405AE4">
          <w:rPr>
            <w:noProof/>
            <w:webHidden/>
          </w:rPr>
          <w:t>51</w:t>
        </w:r>
        <w:r>
          <w:rPr>
            <w:noProof/>
            <w:webHidden/>
          </w:rPr>
          <w:fldChar w:fldCharType="end"/>
        </w:r>
      </w:hyperlink>
    </w:p>
    <w:p w:rsidR="00405AE4" w:rsidRDefault="00C3763F">
      <w:pPr>
        <w:pStyle w:val="41"/>
        <w:tabs>
          <w:tab w:val="right" w:leader="dot" w:pos="8630"/>
        </w:tabs>
        <w:rPr>
          <w:noProof/>
        </w:rPr>
      </w:pPr>
      <w:hyperlink w:anchor="_Toc490724648" w:history="1">
        <w:r w:rsidR="00405AE4" w:rsidRPr="00B277FD">
          <w:rPr>
            <w:rStyle w:val="a9"/>
            <w:noProof/>
          </w:rPr>
          <w:t>6.3.2.2 Uplink Port Configuration</w:t>
        </w:r>
        <w:r w:rsidR="00405AE4">
          <w:rPr>
            <w:noProof/>
            <w:webHidden/>
          </w:rPr>
          <w:tab/>
        </w:r>
        <w:r>
          <w:rPr>
            <w:noProof/>
            <w:webHidden/>
          </w:rPr>
          <w:fldChar w:fldCharType="begin"/>
        </w:r>
        <w:r w:rsidR="00405AE4">
          <w:rPr>
            <w:noProof/>
            <w:webHidden/>
          </w:rPr>
          <w:instrText xml:space="preserve"> PAGEREF _Toc490724648 \h </w:instrText>
        </w:r>
        <w:r>
          <w:rPr>
            <w:noProof/>
            <w:webHidden/>
          </w:rPr>
        </w:r>
        <w:r>
          <w:rPr>
            <w:noProof/>
            <w:webHidden/>
          </w:rPr>
          <w:fldChar w:fldCharType="separate"/>
        </w:r>
        <w:r w:rsidR="00405AE4">
          <w:rPr>
            <w:noProof/>
            <w:webHidden/>
          </w:rPr>
          <w:t>52</w:t>
        </w:r>
        <w:r>
          <w:rPr>
            <w:noProof/>
            <w:webHidden/>
          </w:rPr>
          <w:fldChar w:fldCharType="end"/>
        </w:r>
      </w:hyperlink>
    </w:p>
    <w:p w:rsidR="00405AE4" w:rsidRDefault="00C3763F">
      <w:pPr>
        <w:pStyle w:val="41"/>
        <w:tabs>
          <w:tab w:val="right" w:leader="dot" w:pos="8630"/>
        </w:tabs>
        <w:rPr>
          <w:noProof/>
        </w:rPr>
      </w:pPr>
      <w:hyperlink w:anchor="_Toc490724649" w:history="1">
        <w:r w:rsidR="00405AE4" w:rsidRPr="00B277FD">
          <w:rPr>
            <w:rStyle w:val="a9"/>
            <w:noProof/>
          </w:rPr>
          <w:t>6.3.2.3 PON Port Traffic Statistics</w:t>
        </w:r>
        <w:r w:rsidR="00405AE4">
          <w:rPr>
            <w:noProof/>
            <w:webHidden/>
          </w:rPr>
          <w:tab/>
        </w:r>
        <w:r>
          <w:rPr>
            <w:noProof/>
            <w:webHidden/>
          </w:rPr>
          <w:fldChar w:fldCharType="begin"/>
        </w:r>
        <w:r w:rsidR="00405AE4">
          <w:rPr>
            <w:noProof/>
            <w:webHidden/>
          </w:rPr>
          <w:instrText xml:space="preserve"> PAGEREF _Toc490724649 \h </w:instrText>
        </w:r>
        <w:r>
          <w:rPr>
            <w:noProof/>
            <w:webHidden/>
          </w:rPr>
        </w:r>
        <w:r>
          <w:rPr>
            <w:noProof/>
            <w:webHidden/>
          </w:rPr>
          <w:fldChar w:fldCharType="separate"/>
        </w:r>
        <w:r w:rsidR="00405AE4">
          <w:rPr>
            <w:noProof/>
            <w:webHidden/>
          </w:rPr>
          <w:t>55</w:t>
        </w:r>
        <w:r>
          <w:rPr>
            <w:noProof/>
            <w:webHidden/>
          </w:rPr>
          <w:fldChar w:fldCharType="end"/>
        </w:r>
      </w:hyperlink>
    </w:p>
    <w:p w:rsidR="00405AE4" w:rsidRDefault="00C3763F">
      <w:pPr>
        <w:pStyle w:val="41"/>
        <w:tabs>
          <w:tab w:val="right" w:leader="dot" w:pos="8630"/>
        </w:tabs>
        <w:rPr>
          <w:noProof/>
        </w:rPr>
      </w:pPr>
      <w:hyperlink w:anchor="_Toc490724650" w:history="1">
        <w:r w:rsidR="00405AE4" w:rsidRPr="00B277FD">
          <w:rPr>
            <w:rStyle w:val="a9"/>
            <w:noProof/>
          </w:rPr>
          <w:t>6.3.2.4 PON Ports Configuration</w:t>
        </w:r>
        <w:r w:rsidR="00405AE4">
          <w:rPr>
            <w:noProof/>
            <w:webHidden/>
          </w:rPr>
          <w:tab/>
        </w:r>
        <w:r>
          <w:rPr>
            <w:noProof/>
            <w:webHidden/>
          </w:rPr>
          <w:fldChar w:fldCharType="begin"/>
        </w:r>
        <w:r w:rsidR="00405AE4">
          <w:rPr>
            <w:noProof/>
            <w:webHidden/>
          </w:rPr>
          <w:instrText xml:space="preserve"> PAGEREF _Toc490724650 \h </w:instrText>
        </w:r>
        <w:r>
          <w:rPr>
            <w:noProof/>
            <w:webHidden/>
          </w:rPr>
        </w:r>
        <w:r>
          <w:rPr>
            <w:noProof/>
            <w:webHidden/>
          </w:rPr>
          <w:fldChar w:fldCharType="separate"/>
        </w:r>
        <w:r w:rsidR="00405AE4">
          <w:rPr>
            <w:noProof/>
            <w:webHidden/>
          </w:rPr>
          <w:t>55</w:t>
        </w:r>
        <w:r>
          <w:rPr>
            <w:noProof/>
            <w:webHidden/>
          </w:rPr>
          <w:fldChar w:fldCharType="end"/>
        </w:r>
      </w:hyperlink>
    </w:p>
    <w:p w:rsidR="00405AE4" w:rsidRDefault="00C3763F">
      <w:pPr>
        <w:pStyle w:val="30"/>
        <w:rPr>
          <w:rFonts w:asciiTheme="minorHAnsi" w:hAnsiTheme="minorHAnsi"/>
          <w:kern w:val="2"/>
          <w:sz w:val="21"/>
          <w:szCs w:val="22"/>
        </w:rPr>
      </w:pPr>
      <w:hyperlink w:anchor="_Toc490724651" w:history="1">
        <w:r w:rsidR="00405AE4" w:rsidRPr="00B277FD">
          <w:rPr>
            <w:rStyle w:val="a9"/>
          </w:rPr>
          <w:t>6.3.3 MAC Configuration</w:t>
        </w:r>
        <w:r w:rsidR="00405AE4">
          <w:rPr>
            <w:webHidden/>
          </w:rPr>
          <w:tab/>
        </w:r>
        <w:r>
          <w:rPr>
            <w:webHidden/>
          </w:rPr>
          <w:fldChar w:fldCharType="begin"/>
        </w:r>
        <w:r w:rsidR="00405AE4">
          <w:rPr>
            <w:webHidden/>
          </w:rPr>
          <w:instrText xml:space="preserve"> PAGEREF _Toc490724651 \h </w:instrText>
        </w:r>
        <w:r>
          <w:rPr>
            <w:webHidden/>
          </w:rPr>
        </w:r>
        <w:r>
          <w:rPr>
            <w:webHidden/>
          </w:rPr>
          <w:fldChar w:fldCharType="separate"/>
        </w:r>
        <w:r w:rsidR="00405AE4">
          <w:rPr>
            <w:webHidden/>
          </w:rPr>
          <w:t>57</w:t>
        </w:r>
        <w:r>
          <w:rPr>
            <w:webHidden/>
          </w:rPr>
          <w:fldChar w:fldCharType="end"/>
        </w:r>
      </w:hyperlink>
    </w:p>
    <w:p w:rsidR="00405AE4" w:rsidRDefault="00C3763F">
      <w:pPr>
        <w:pStyle w:val="41"/>
        <w:tabs>
          <w:tab w:val="right" w:leader="dot" w:pos="8630"/>
        </w:tabs>
        <w:rPr>
          <w:noProof/>
        </w:rPr>
      </w:pPr>
      <w:hyperlink w:anchor="_Toc490724652" w:history="1">
        <w:r w:rsidR="00405AE4" w:rsidRPr="00B277FD">
          <w:rPr>
            <w:rStyle w:val="a9"/>
            <w:noProof/>
          </w:rPr>
          <w:t>6.3.3.1 MAC Table</w:t>
        </w:r>
        <w:r w:rsidR="00405AE4">
          <w:rPr>
            <w:noProof/>
            <w:webHidden/>
          </w:rPr>
          <w:tab/>
        </w:r>
        <w:r>
          <w:rPr>
            <w:noProof/>
            <w:webHidden/>
          </w:rPr>
          <w:fldChar w:fldCharType="begin"/>
        </w:r>
        <w:r w:rsidR="00405AE4">
          <w:rPr>
            <w:noProof/>
            <w:webHidden/>
          </w:rPr>
          <w:instrText xml:space="preserve"> PAGEREF _Toc490724652 \h </w:instrText>
        </w:r>
        <w:r>
          <w:rPr>
            <w:noProof/>
            <w:webHidden/>
          </w:rPr>
        </w:r>
        <w:r>
          <w:rPr>
            <w:noProof/>
            <w:webHidden/>
          </w:rPr>
          <w:fldChar w:fldCharType="separate"/>
        </w:r>
        <w:r w:rsidR="00405AE4">
          <w:rPr>
            <w:noProof/>
            <w:webHidden/>
          </w:rPr>
          <w:t>57</w:t>
        </w:r>
        <w:r>
          <w:rPr>
            <w:noProof/>
            <w:webHidden/>
          </w:rPr>
          <w:fldChar w:fldCharType="end"/>
        </w:r>
      </w:hyperlink>
    </w:p>
    <w:p w:rsidR="00405AE4" w:rsidRDefault="00C3763F">
      <w:pPr>
        <w:pStyle w:val="41"/>
        <w:tabs>
          <w:tab w:val="right" w:leader="dot" w:pos="8630"/>
        </w:tabs>
        <w:rPr>
          <w:noProof/>
        </w:rPr>
      </w:pPr>
      <w:hyperlink w:anchor="_Toc490724653" w:history="1">
        <w:r w:rsidR="00405AE4" w:rsidRPr="00B277FD">
          <w:rPr>
            <w:rStyle w:val="a9"/>
            <w:noProof/>
          </w:rPr>
          <w:t>6.3.3.2 Aging Time</w:t>
        </w:r>
        <w:r w:rsidR="00405AE4">
          <w:rPr>
            <w:noProof/>
            <w:webHidden/>
          </w:rPr>
          <w:tab/>
        </w:r>
        <w:r>
          <w:rPr>
            <w:noProof/>
            <w:webHidden/>
          </w:rPr>
          <w:fldChar w:fldCharType="begin"/>
        </w:r>
        <w:r w:rsidR="00405AE4">
          <w:rPr>
            <w:noProof/>
            <w:webHidden/>
          </w:rPr>
          <w:instrText xml:space="preserve"> PAGEREF _Toc490724653 \h </w:instrText>
        </w:r>
        <w:r>
          <w:rPr>
            <w:noProof/>
            <w:webHidden/>
          </w:rPr>
        </w:r>
        <w:r>
          <w:rPr>
            <w:noProof/>
            <w:webHidden/>
          </w:rPr>
          <w:fldChar w:fldCharType="separate"/>
        </w:r>
        <w:r w:rsidR="00405AE4">
          <w:rPr>
            <w:noProof/>
            <w:webHidden/>
          </w:rPr>
          <w:t>58</w:t>
        </w:r>
        <w:r>
          <w:rPr>
            <w:noProof/>
            <w:webHidden/>
          </w:rPr>
          <w:fldChar w:fldCharType="end"/>
        </w:r>
      </w:hyperlink>
    </w:p>
    <w:p w:rsidR="00405AE4" w:rsidRDefault="00C3763F">
      <w:pPr>
        <w:pStyle w:val="41"/>
        <w:tabs>
          <w:tab w:val="right" w:leader="dot" w:pos="8630"/>
        </w:tabs>
        <w:rPr>
          <w:noProof/>
        </w:rPr>
      </w:pPr>
      <w:hyperlink w:anchor="_Toc490724654" w:history="1">
        <w:r w:rsidR="00405AE4" w:rsidRPr="00B277FD">
          <w:rPr>
            <w:rStyle w:val="a9"/>
            <w:noProof/>
          </w:rPr>
          <w:t>6.3.3.3 Port MAC Limit</w:t>
        </w:r>
        <w:r w:rsidR="00405AE4">
          <w:rPr>
            <w:noProof/>
            <w:webHidden/>
          </w:rPr>
          <w:tab/>
        </w:r>
        <w:r>
          <w:rPr>
            <w:noProof/>
            <w:webHidden/>
          </w:rPr>
          <w:fldChar w:fldCharType="begin"/>
        </w:r>
        <w:r w:rsidR="00405AE4">
          <w:rPr>
            <w:noProof/>
            <w:webHidden/>
          </w:rPr>
          <w:instrText xml:space="preserve"> PAGEREF _Toc490724654 \h </w:instrText>
        </w:r>
        <w:r>
          <w:rPr>
            <w:noProof/>
            <w:webHidden/>
          </w:rPr>
        </w:r>
        <w:r>
          <w:rPr>
            <w:noProof/>
            <w:webHidden/>
          </w:rPr>
          <w:fldChar w:fldCharType="separate"/>
        </w:r>
        <w:r w:rsidR="00405AE4">
          <w:rPr>
            <w:noProof/>
            <w:webHidden/>
          </w:rPr>
          <w:t>59</w:t>
        </w:r>
        <w:r>
          <w:rPr>
            <w:noProof/>
            <w:webHidden/>
          </w:rPr>
          <w:fldChar w:fldCharType="end"/>
        </w:r>
      </w:hyperlink>
    </w:p>
    <w:p w:rsidR="00405AE4" w:rsidRDefault="00C3763F">
      <w:pPr>
        <w:pStyle w:val="30"/>
        <w:rPr>
          <w:rFonts w:asciiTheme="minorHAnsi" w:hAnsiTheme="minorHAnsi"/>
          <w:kern w:val="2"/>
          <w:sz w:val="21"/>
          <w:szCs w:val="22"/>
        </w:rPr>
      </w:pPr>
      <w:hyperlink w:anchor="_Toc490724655" w:history="1">
        <w:r w:rsidR="00405AE4" w:rsidRPr="00B277FD">
          <w:rPr>
            <w:rStyle w:val="a9"/>
          </w:rPr>
          <w:t>6.3.4 LACP Configuration</w:t>
        </w:r>
        <w:r w:rsidR="00405AE4">
          <w:rPr>
            <w:webHidden/>
          </w:rPr>
          <w:tab/>
        </w:r>
        <w:r>
          <w:rPr>
            <w:webHidden/>
          </w:rPr>
          <w:fldChar w:fldCharType="begin"/>
        </w:r>
        <w:r w:rsidR="00405AE4">
          <w:rPr>
            <w:webHidden/>
          </w:rPr>
          <w:instrText xml:space="preserve"> PAGEREF _Toc490724655 \h </w:instrText>
        </w:r>
        <w:r>
          <w:rPr>
            <w:webHidden/>
          </w:rPr>
        </w:r>
        <w:r>
          <w:rPr>
            <w:webHidden/>
          </w:rPr>
          <w:fldChar w:fldCharType="separate"/>
        </w:r>
        <w:r w:rsidR="00405AE4">
          <w:rPr>
            <w:webHidden/>
          </w:rPr>
          <w:t>60</w:t>
        </w:r>
        <w:r>
          <w:rPr>
            <w:webHidden/>
          </w:rPr>
          <w:fldChar w:fldCharType="end"/>
        </w:r>
      </w:hyperlink>
    </w:p>
    <w:p w:rsidR="00405AE4" w:rsidRDefault="00C3763F">
      <w:pPr>
        <w:pStyle w:val="30"/>
        <w:rPr>
          <w:rFonts w:asciiTheme="minorHAnsi" w:hAnsiTheme="minorHAnsi"/>
          <w:kern w:val="2"/>
          <w:sz w:val="21"/>
          <w:szCs w:val="22"/>
        </w:rPr>
      </w:pPr>
      <w:hyperlink w:anchor="_Toc490724656" w:history="1">
        <w:r w:rsidR="00405AE4" w:rsidRPr="00B277FD">
          <w:rPr>
            <w:rStyle w:val="a9"/>
          </w:rPr>
          <w:t>6.3.5 QoS Configuration</w:t>
        </w:r>
        <w:r w:rsidR="00405AE4">
          <w:rPr>
            <w:webHidden/>
          </w:rPr>
          <w:tab/>
        </w:r>
        <w:r>
          <w:rPr>
            <w:webHidden/>
          </w:rPr>
          <w:fldChar w:fldCharType="begin"/>
        </w:r>
        <w:r w:rsidR="00405AE4">
          <w:rPr>
            <w:webHidden/>
          </w:rPr>
          <w:instrText xml:space="preserve"> PAGEREF _Toc490724656 \h </w:instrText>
        </w:r>
        <w:r>
          <w:rPr>
            <w:webHidden/>
          </w:rPr>
        </w:r>
        <w:r>
          <w:rPr>
            <w:webHidden/>
          </w:rPr>
          <w:fldChar w:fldCharType="separate"/>
        </w:r>
        <w:r w:rsidR="00405AE4">
          <w:rPr>
            <w:webHidden/>
          </w:rPr>
          <w:t>61</w:t>
        </w:r>
        <w:r>
          <w:rPr>
            <w:webHidden/>
          </w:rPr>
          <w:fldChar w:fldCharType="end"/>
        </w:r>
      </w:hyperlink>
    </w:p>
    <w:p w:rsidR="00405AE4" w:rsidRDefault="00C3763F">
      <w:pPr>
        <w:pStyle w:val="30"/>
        <w:rPr>
          <w:rFonts w:asciiTheme="minorHAnsi" w:hAnsiTheme="minorHAnsi"/>
          <w:kern w:val="2"/>
          <w:sz w:val="21"/>
          <w:szCs w:val="22"/>
        </w:rPr>
      </w:pPr>
      <w:hyperlink w:anchor="_Toc490724657" w:history="1">
        <w:r w:rsidR="00405AE4" w:rsidRPr="00B277FD">
          <w:rPr>
            <w:rStyle w:val="a9"/>
          </w:rPr>
          <w:t>6.3.6 ACL Configuration</w:t>
        </w:r>
        <w:r w:rsidR="00405AE4">
          <w:rPr>
            <w:webHidden/>
          </w:rPr>
          <w:tab/>
        </w:r>
        <w:r>
          <w:rPr>
            <w:webHidden/>
          </w:rPr>
          <w:fldChar w:fldCharType="begin"/>
        </w:r>
        <w:r w:rsidR="00405AE4">
          <w:rPr>
            <w:webHidden/>
          </w:rPr>
          <w:instrText xml:space="preserve"> PAGEREF _Toc490724657 \h </w:instrText>
        </w:r>
        <w:r>
          <w:rPr>
            <w:webHidden/>
          </w:rPr>
        </w:r>
        <w:r>
          <w:rPr>
            <w:webHidden/>
          </w:rPr>
          <w:fldChar w:fldCharType="separate"/>
        </w:r>
        <w:r w:rsidR="00405AE4">
          <w:rPr>
            <w:webHidden/>
          </w:rPr>
          <w:t>64</w:t>
        </w:r>
        <w:r>
          <w:rPr>
            <w:webHidden/>
          </w:rPr>
          <w:fldChar w:fldCharType="end"/>
        </w:r>
      </w:hyperlink>
    </w:p>
    <w:p w:rsidR="00405AE4" w:rsidRDefault="00C3763F">
      <w:pPr>
        <w:pStyle w:val="41"/>
        <w:tabs>
          <w:tab w:val="right" w:leader="dot" w:pos="8630"/>
        </w:tabs>
        <w:rPr>
          <w:noProof/>
        </w:rPr>
      </w:pPr>
      <w:hyperlink w:anchor="_Toc490724658" w:history="1">
        <w:r w:rsidR="00405AE4" w:rsidRPr="00B277FD">
          <w:rPr>
            <w:rStyle w:val="a9"/>
            <w:noProof/>
          </w:rPr>
          <w:t>6.3.6.1 Standard IP Filter</w:t>
        </w:r>
        <w:r w:rsidR="00405AE4">
          <w:rPr>
            <w:noProof/>
            <w:webHidden/>
          </w:rPr>
          <w:tab/>
        </w:r>
        <w:r>
          <w:rPr>
            <w:noProof/>
            <w:webHidden/>
          </w:rPr>
          <w:fldChar w:fldCharType="begin"/>
        </w:r>
        <w:r w:rsidR="00405AE4">
          <w:rPr>
            <w:noProof/>
            <w:webHidden/>
          </w:rPr>
          <w:instrText xml:space="preserve"> PAGEREF _Toc490724658 \h </w:instrText>
        </w:r>
        <w:r>
          <w:rPr>
            <w:noProof/>
            <w:webHidden/>
          </w:rPr>
        </w:r>
        <w:r>
          <w:rPr>
            <w:noProof/>
            <w:webHidden/>
          </w:rPr>
          <w:fldChar w:fldCharType="separate"/>
        </w:r>
        <w:r w:rsidR="00405AE4">
          <w:rPr>
            <w:noProof/>
            <w:webHidden/>
          </w:rPr>
          <w:t>65</w:t>
        </w:r>
        <w:r>
          <w:rPr>
            <w:noProof/>
            <w:webHidden/>
          </w:rPr>
          <w:fldChar w:fldCharType="end"/>
        </w:r>
      </w:hyperlink>
    </w:p>
    <w:p w:rsidR="00405AE4" w:rsidRDefault="00C3763F">
      <w:pPr>
        <w:pStyle w:val="41"/>
        <w:tabs>
          <w:tab w:val="right" w:leader="dot" w:pos="8630"/>
        </w:tabs>
        <w:rPr>
          <w:noProof/>
        </w:rPr>
      </w:pPr>
      <w:hyperlink w:anchor="_Toc490724659" w:history="1">
        <w:r w:rsidR="00405AE4" w:rsidRPr="00B277FD">
          <w:rPr>
            <w:rStyle w:val="a9"/>
            <w:noProof/>
          </w:rPr>
          <w:t>6.3.6.2 Extend IP Filter</w:t>
        </w:r>
        <w:r w:rsidR="00405AE4">
          <w:rPr>
            <w:noProof/>
            <w:webHidden/>
          </w:rPr>
          <w:tab/>
        </w:r>
        <w:r>
          <w:rPr>
            <w:noProof/>
            <w:webHidden/>
          </w:rPr>
          <w:fldChar w:fldCharType="begin"/>
        </w:r>
        <w:r w:rsidR="00405AE4">
          <w:rPr>
            <w:noProof/>
            <w:webHidden/>
          </w:rPr>
          <w:instrText xml:space="preserve"> PAGEREF _Toc490724659 \h </w:instrText>
        </w:r>
        <w:r>
          <w:rPr>
            <w:noProof/>
            <w:webHidden/>
          </w:rPr>
        </w:r>
        <w:r>
          <w:rPr>
            <w:noProof/>
            <w:webHidden/>
          </w:rPr>
          <w:fldChar w:fldCharType="separate"/>
        </w:r>
        <w:r w:rsidR="00405AE4">
          <w:rPr>
            <w:noProof/>
            <w:webHidden/>
          </w:rPr>
          <w:t>66</w:t>
        </w:r>
        <w:r>
          <w:rPr>
            <w:noProof/>
            <w:webHidden/>
          </w:rPr>
          <w:fldChar w:fldCharType="end"/>
        </w:r>
      </w:hyperlink>
    </w:p>
    <w:p w:rsidR="00405AE4" w:rsidRDefault="00C3763F">
      <w:pPr>
        <w:pStyle w:val="41"/>
        <w:tabs>
          <w:tab w:val="right" w:leader="dot" w:pos="8630"/>
        </w:tabs>
        <w:rPr>
          <w:noProof/>
        </w:rPr>
      </w:pPr>
      <w:hyperlink w:anchor="_Toc490724660" w:history="1">
        <w:r w:rsidR="00405AE4" w:rsidRPr="00B277FD">
          <w:rPr>
            <w:rStyle w:val="a9"/>
            <w:noProof/>
          </w:rPr>
          <w:t>6.3.6.3 MAC Filter</w:t>
        </w:r>
        <w:r w:rsidR="00405AE4">
          <w:rPr>
            <w:noProof/>
            <w:webHidden/>
          </w:rPr>
          <w:tab/>
        </w:r>
        <w:r>
          <w:rPr>
            <w:noProof/>
            <w:webHidden/>
          </w:rPr>
          <w:fldChar w:fldCharType="begin"/>
        </w:r>
        <w:r w:rsidR="00405AE4">
          <w:rPr>
            <w:noProof/>
            <w:webHidden/>
          </w:rPr>
          <w:instrText xml:space="preserve"> PAGEREF _Toc490724660 \h </w:instrText>
        </w:r>
        <w:r>
          <w:rPr>
            <w:noProof/>
            <w:webHidden/>
          </w:rPr>
        </w:r>
        <w:r>
          <w:rPr>
            <w:noProof/>
            <w:webHidden/>
          </w:rPr>
          <w:fldChar w:fldCharType="separate"/>
        </w:r>
        <w:r w:rsidR="00405AE4">
          <w:rPr>
            <w:noProof/>
            <w:webHidden/>
          </w:rPr>
          <w:t>67</w:t>
        </w:r>
        <w:r>
          <w:rPr>
            <w:noProof/>
            <w:webHidden/>
          </w:rPr>
          <w:fldChar w:fldCharType="end"/>
        </w:r>
      </w:hyperlink>
    </w:p>
    <w:p w:rsidR="00405AE4" w:rsidRDefault="00C3763F">
      <w:pPr>
        <w:pStyle w:val="41"/>
        <w:tabs>
          <w:tab w:val="right" w:leader="dot" w:pos="8630"/>
        </w:tabs>
        <w:rPr>
          <w:noProof/>
        </w:rPr>
      </w:pPr>
      <w:hyperlink w:anchor="_Toc490724661" w:history="1">
        <w:r w:rsidR="00405AE4" w:rsidRPr="00B277FD">
          <w:rPr>
            <w:rStyle w:val="a9"/>
            <w:noProof/>
          </w:rPr>
          <w:t>6.3.6.4 Base Port Filter</w:t>
        </w:r>
        <w:r w:rsidR="00405AE4">
          <w:rPr>
            <w:noProof/>
            <w:webHidden/>
          </w:rPr>
          <w:tab/>
        </w:r>
        <w:r>
          <w:rPr>
            <w:noProof/>
            <w:webHidden/>
          </w:rPr>
          <w:fldChar w:fldCharType="begin"/>
        </w:r>
        <w:r w:rsidR="00405AE4">
          <w:rPr>
            <w:noProof/>
            <w:webHidden/>
          </w:rPr>
          <w:instrText xml:space="preserve"> PAGEREF _Toc490724661 \h </w:instrText>
        </w:r>
        <w:r>
          <w:rPr>
            <w:noProof/>
            <w:webHidden/>
          </w:rPr>
        </w:r>
        <w:r>
          <w:rPr>
            <w:noProof/>
            <w:webHidden/>
          </w:rPr>
          <w:fldChar w:fldCharType="separate"/>
        </w:r>
        <w:r w:rsidR="00405AE4">
          <w:rPr>
            <w:noProof/>
            <w:webHidden/>
          </w:rPr>
          <w:t>68</w:t>
        </w:r>
        <w:r>
          <w:rPr>
            <w:noProof/>
            <w:webHidden/>
          </w:rPr>
          <w:fldChar w:fldCharType="end"/>
        </w:r>
      </w:hyperlink>
    </w:p>
    <w:p w:rsidR="00405AE4" w:rsidRDefault="00C3763F">
      <w:pPr>
        <w:pStyle w:val="41"/>
        <w:tabs>
          <w:tab w:val="right" w:leader="dot" w:pos="8630"/>
        </w:tabs>
        <w:rPr>
          <w:noProof/>
        </w:rPr>
      </w:pPr>
      <w:hyperlink w:anchor="_Toc490724662" w:history="1">
        <w:r w:rsidR="00405AE4" w:rsidRPr="00B277FD">
          <w:rPr>
            <w:rStyle w:val="a9"/>
            <w:noProof/>
          </w:rPr>
          <w:t>6.3.6.5 Base QoS Filter</w:t>
        </w:r>
        <w:r w:rsidR="00405AE4">
          <w:rPr>
            <w:noProof/>
            <w:webHidden/>
          </w:rPr>
          <w:tab/>
        </w:r>
        <w:r>
          <w:rPr>
            <w:noProof/>
            <w:webHidden/>
          </w:rPr>
          <w:fldChar w:fldCharType="begin"/>
        </w:r>
        <w:r w:rsidR="00405AE4">
          <w:rPr>
            <w:noProof/>
            <w:webHidden/>
          </w:rPr>
          <w:instrText xml:space="preserve"> PAGEREF _Toc490724662 \h </w:instrText>
        </w:r>
        <w:r>
          <w:rPr>
            <w:noProof/>
            <w:webHidden/>
          </w:rPr>
        </w:r>
        <w:r>
          <w:rPr>
            <w:noProof/>
            <w:webHidden/>
          </w:rPr>
          <w:fldChar w:fldCharType="separate"/>
        </w:r>
        <w:r w:rsidR="00405AE4">
          <w:rPr>
            <w:noProof/>
            <w:webHidden/>
          </w:rPr>
          <w:t>69</w:t>
        </w:r>
        <w:r>
          <w:rPr>
            <w:noProof/>
            <w:webHidden/>
          </w:rPr>
          <w:fldChar w:fldCharType="end"/>
        </w:r>
      </w:hyperlink>
    </w:p>
    <w:p w:rsidR="00405AE4" w:rsidRDefault="00C3763F">
      <w:pPr>
        <w:pStyle w:val="41"/>
        <w:tabs>
          <w:tab w:val="right" w:leader="dot" w:pos="8630"/>
        </w:tabs>
        <w:rPr>
          <w:noProof/>
        </w:rPr>
      </w:pPr>
      <w:hyperlink w:anchor="_Toc490724663" w:history="1">
        <w:r w:rsidR="00405AE4" w:rsidRPr="00B277FD">
          <w:rPr>
            <w:rStyle w:val="a9"/>
            <w:noProof/>
          </w:rPr>
          <w:t>6.3.6.6 Effect Filter</w:t>
        </w:r>
        <w:r w:rsidR="00405AE4">
          <w:rPr>
            <w:noProof/>
            <w:webHidden/>
          </w:rPr>
          <w:tab/>
        </w:r>
        <w:r>
          <w:rPr>
            <w:noProof/>
            <w:webHidden/>
          </w:rPr>
          <w:fldChar w:fldCharType="begin"/>
        </w:r>
        <w:r w:rsidR="00405AE4">
          <w:rPr>
            <w:noProof/>
            <w:webHidden/>
          </w:rPr>
          <w:instrText xml:space="preserve"> PAGEREF _Toc490724663 \h </w:instrText>
        </w:r>
        <w:r>
          <w:rPr>
            <w:noProof/>
            <w:webHidden/>
          </w:rPr>
        </w:r>
        <w:r>
          <w:rPr>
            <w:noProof/>
            <w:webHidden/>
          </w:rPr>
          <w:fldChar w:fldCharType="separate"/>
        </w:r>
        <w:r w:rsidR="00405AE4">
          <w:rPr>
            <w:noProof/>
            <w:webHidden/>
          </w:rPr>
          <w:t>70</w:t>
        </w:r>
        <w:r>
          <w:rPr>
            <w:noProof/>
            <w:webHidden/>
          </w:rPr>
          <w:fldChar w:fldCharType="end"/>
        </w:r>
      </w:hyperlink>
    </w:p>
    <w:p w:rsidR="00405AE4" w:rsidRDefault="00C3763F">
      <w:pPr>
        <w:pStyle w:val="30"/>
        <w:rPr>
          <w:rFonts w:asciiTheme="minorHAnsi" w:hAnsiTheme="minorHAnsi"/>
          <w:kern w:val="2"/>
          <w:sz w:val="21"/>
          <w:szCs w:val="22"/>
        </w:rPr>
      </w:pPr>
      <w:hyperlink w:anchor="_Toc490724664" w:history="1">
        <w:r w:rsidR="00405AE4" w:rsidRPr="00B277FD">
          <w:rPr>
            <w:rStyle w:val="a9"/>
          </w:rPr>
          <w:t>6.3.7 IGMP Configuration</w:t>
        </w:r>
        <w:r w:rsidR="00405AE4">
          <w:rPr>
            <w:webHidden/>
          </w:rPr>
          <w:tab/>
        </w:r>
        <w:r>
          <w:rPr>
            <w:webHidden/>
          </w:rPr>
          <w:fldChar w:fldCharType="begin"/>
        </w:r>
        <w:r w:rsidR="00405AE4">
          <w:rPr>
            <w:webHidden/>
          </w:rPr>
          <w:instrText xml:space="preserve"> PAGEREF _Toc490724664 \h </w:instrText>
        </w:r>
        <w:r>
          <w:rPr>
            <w:webHidden/>
          </w:rPr>
        </w:r>
        <w:r>
          <w:rPr>
            <w:webHidden/>
          </w:rPr>
          <w:fldChar w:fldCharType="separate"/>
        </w:r>
        <w:r w:rsidR="00405AE4">
          <w:rPr>
            <w:webHidden/>
          </w:rPr>
          <w:t>71</w:t>
        </w:r>
        <w:r>
          <w:rPr>
            <w:webHidden/>
          </w:rPr>
          <w:fldChar w:fldCharType="end"/>
        </w:r>
      </w:hyperlink>
    </w:p>
    <w:p w:rsidR="00405AE4" w:rsidRDefault="00C3763F">
      <w:pPr>
        <w:pStyle w:val="41"/>
        <w:tabs>
          <w:tab w:val="right" w:leader="dot" w:pos="8630"/>
        </w:tabs>
        <w:rPr>
          <w:noProof/>
        </w:rPr>
      </w:pPr>
      <w:hyperlink w:anchor="_Toc490724665" w:history="1">
        <w:r w:rsidR="00405AE4" w:rsidRPr="00B277FD">
          <w:rPr>
            <w:rStyle w:val="a9"/>
            <w:noProof/>
          </w:rPr>
          <w:t>6.3.7.1 Group Member</w:t>
        </w:r>
        <w:r w:rsidR="00405AE4">
          <w:rPr>
            <w:noProof/>
            <w:webHidden/>
          </w:rPr>
          <w:tab/>
        </w:r>
        <w:r>
          <w:rPr>
            <w:noProof/>
            <w:webHidden/>
          </w:rPr>
          <w:fldChar w:fldCharType="begin"/>
        </w:r>
        <w:r w:rsidR="00405AE4">
          <w:rPr>
            <w:noProof/>
            <w:webHidden/>
          </w:rPr>
          <w:instrText xml:space="preserve"> PAGEREF _Toc490724665 \h </w:instrText>
        </w:r>
        <w:r>
          <w:rPr>
            <w:noProof/>
            <w:webHidden/>
          </w:rPr>
        </w:r>
        <w:r>
          <w:rPr>
            <w:noProof/>
            <w:webHidden/>
          </w:rPr>
          <w:fldChar w:fldCharType="separate"/>
        </w:r>
        <w:r w:rsidR="00405AE4">
          <w:rPr>
            <w:noProof/>
            <w:webHidden/>
          </w:rPr>
          <w:t>71</w:t>
        </w:r>
        <w:r>
          <w:rPr>
            <w:noProof/>
            <w:webHidden/>
          </w:rPr>
          <w:fldChar w:fldCharType="end"/>
        </w:r>
      </w:hyperlink>
    </w:p>
    <w:p w:rsidR="00405AE4" w:rsidRDefault="00C3763F">
      <w:pPr>
        <w:pStyle w:val="41"/>
        <w:tabs>
          <w:tab w:val="right" w:leader="dot" w:pos="8630"/>
        </w:tabs>
        <w:rPr>
          <w:noProof/>
        </w:rPr>
      </w:pPr>
      <w:hyperlink w:anchor="_Toc490724666" w:history="1">
        <w:r w:rsidR="00405AE4" w:rsidRPr="00B277FD">
          <w:rPr>
            <w:rStyle w:val="a9"/>
            <w:noProof/>
          </w:rPr>
          <w:t>6.3.7.2 IGMP Basic Configuration</w:t>
        </w:r>
        <w:r w:rsidR="00405AE4">
          <w:rPr>
            <w:noProof/>
            <w:webHidden/>
          </w:rPr>
          <w:tab/>
        </w:r>
        <w:r>
          <w:rPr>
            <w:noProof/>
            <w:webHidden/>
          </w:rPr>
          <w:fldChar w:fldCharType="begin"/>
        </w:r>
        <w:r w:rsidR="00405AE4">
          <w:rPr>
            <w:noProof/>
            <w:webHidden/>
          </w:rPr>
          <w:instrText xml:space="preserve"> PAGEREF _Toc490724666 \h </w:instrText>
        </w:r>
        <w:r>
          <w:rPr>
            <w:noProof/>
            <w:webHidden/>
          </w:rPr>
        </w:r>
        <w:r>
          <w:rPr>
            <w:noProof/>
            <w:webHidden/>
          </w:rPr>
          <w:fldChar w:fldCharType="separate"/>
        </w:r>
        <w:r w:rsidR="00405AE4">
          <w:rPr>
            <w:noProof/>
            <w:webHidden/>
          </w:rPr>
          <w:t>72</w:t>
        </w:r>
        <w:r>
          <w:rPr>
            <w:noProof/>
            <w:webHidden/>
          </w:rPr>
          <w:fldChar w:fldCharType="end"/>
        </w:r>
      </w:hyperlink>
    </w:p>
    <w:p w:rsidR="00405AE4" w:rsidRDefault="00C3763F">
      <w:pPr>
        <w:pStyle w:val="41"/>
        <w:tabs>
          <w:tab w:val="right" w:leader="dot" w:pos="8630"/>
        </w:tabs>
        <w:rPr>
          <w:noProof/>
        </w:rPr>
      </w:pPr>
      <w:hyperlink w:anchor="_Toc490724667" w:history="1">
        <w:r w:rsidR="00405AE4" w:rsidRPr="00B277FD">
          <w:rPr>
            <w:rStyle w:val="a9"/>
            <w:noProof/>
          </w:rPr>
          <w:t>6.3.7.3 Port Mroute</w:t>
        </w:r>
        <w:r w:rsidR="00405AE4">
          <w:rPr>
            <w:noProof/>
            <w:webHidden/>
          </w:rPr>
          <w:tab/>
        </w:r>
        <w:r>
          <w:rPr>
            <w:noProof/>
            <w:webHidden/>
          </w:rPr>
          <w:fldChar w:fldCharType="begin"/>
        </w:r>
        <w:r w:rsidR="00405AE4">
          <w:rPr>
            <w:noProof/>
            <w:webHidden/>
          </w:rPr>
          <w:instrText xml:space="preserve"> PAGEREF _Toc490724667 \h </w:instrText>
        </w:r>
        <w:r>
          <w:rPr>
            <w:noProof/>
            <w:webHidden/>
          </w:rPr>
        </w:r>
        <w:r>
          <w:rPr>
            <w:noProof/>
            <w:webHidden/>
          </w:rPr>
          <w:fldChar w:fldCharType="separate"/>
        </w:r>
        <w:r w:rsidR="00405AE4">
          <w:rPr>
            <w:noProof/>
            <w:webHidden/>
          </w:rPr>
          <w:t>73</w:t>
        </w:r>
        <w:r>
          <w:rPr>
            <w:noProof/>
            <w:webHidden/>
          </w:rPr>
          <w:fldChar w:fldCharType="end"/>
        </w:r>
      </w:hyperlink>
    </w:p>
    <w:p w:rsidR="00405AE4" w:rsidRDefault="00C3763F">
      <w:pPr>
        <w:pStyle w:val="41"/>
        <w:tabs>
          <w:tab w:val="right" w:leader="dot" w:pos="8630"/>
        </w:tabs>
        <w:rPr>
          <w:noProof/>
        </w:rPr>
      </w:pPr>
      <w:hyperlink w:anchor="_Toc490724668" w:history="1">
        <w:r w:rsidR="00405AE4" w:rsidRPr="00B277FD">
          <w:rPr>
            <w:rStyle w:val="a9"/>
            <w:noProof/>
          </w:rPr>
          <w:t>6.3.7.4 IGMP Port Configuration</w:t>
        </w:r>
        <w:r w:rsidR="00405AE4">
          <w:rPr>
            <w:noProof/>
            <w:webHidden/>
          </w:rPr>
          <w:tab/>
        </w:r>
        <w:r>
          <w:rPr>
            <w:noProof/>
            <w:webHidden/>
          </w:rPr>
          <w:fldChar w:fldCharType="begin"/>
        </w:r>
        <w:r w:rsidR="00405AE4">
          <w:rPr>
            <w:noProof/>
            <w:webHidden/>
          </w:rPr>
          <w:instrText xml:space="preserve"> PAGEREF _Toc490724668 \h </w:instrText>
        </w:r>
        <w:r>
          <w:rPr>
            <w:noProof/>
            <w:webHidden/>
          </w:rPr>
        </w:r>
        <w:r>
          <w:rPr>
            <w:noProof/>
            <w:webHidden/>
          </w:rPr>
          <w:fldChar w:fldCharType="separate"/>
        </w:r>
        <w:r w:rsidR="00405AE4">
          <w:rPr>
            <w:noProof/>
            <w:webHidden/>
          </w:rPr>
          <w:t>74</w:t>
        </w:r>
        <w:r>
          <w:rPr>
            <w:noProof/>
            <w:webHidden/>
          </w:rPr>
          <w:fldChar w:fldCharType="end"/>
        </w:r>
      </w:hyperlink>
    </w:p>
    <w:p w:rsidR="00405AE4" w:rsidRDefault="00C3763F">
      <w:pPr>
        <w:pStyle w:val="41"/>
        <w:tabs>
          <w:tab w:val="right" w:leader="dot" w:pos="8630"/>
        </w:tabs>
        <w:rPr>
          <w:noProof/>
        </w:rPr>
      </w:pPr>
      <w:hyperlink w:anchor="_Toc490724669" w:history="1">
        <w:r w:rsidR="00405AE4" w:rsidRPr="00B277FD">
          <w:rPr>
            <w:rStyle w:val="a9"/>
            <w:noProof/>
          </w:rPr>
          <w:t>6.3.7.5 Multicast VLAN</w:t>
        </w:r>
        <w:r w:rsidR="00405AE4">
          <w:rPr>
            <w:noProof/>
            <w:webHidden/>
          </w:rPr>
          <w:tab/>
        </w:r>
        <w:r>
          <w:rPr>
            <w:noProof/>
            <w:webHidden/>
          </w:rPr>
          <w:fldChar w:fldCharType="begin"/>
        </w:r>
        <w:r w:rsidR="00405AE4">
          <w:rPr>
            <w:noProof/>
            <w:webHidden/>
          </w:rPr>
          <w:instrText xml:space="preserve"> PAGEREF _Toc490724669 \h </w:instrText>
        </w:r>
        <w:r>
          <w:rPr>
            <w:noProof/>
            <w:webHidden/>
          </w:rPr>
        </w:r>
        <w:r>
          <w:rPr>
            <w:noProof/>
            <w:webHidden/>
          </w:rPr>
          <w:fldChar w:fldCharType="separate"/>
        </w:r>
        <w:r w:rsidR="00405AE4">
          <w:rPr>
            <w:noProof/>
            <w:webHidden/>
          </w:rPr>
          <w:t>75</w:t>
        </w:r>
        <w:r>
          <w:rPr>
            <w:noProof/>
            <w:webHidden/>
          </w:rPr>
          <w:fldChar w:fldCharType="end"/>
        </w:r>
      </w:hyperlink>
    </w:p>
    <w:p w:rsidR="00405AE4" w:rsidRDefault="00C3763F">
      <w:pPr>
        <w:pStyle w:val="41"/>
        <w:tabs>
          <w:tab w:val="right" w:leader="dot" w:pos="8630"/>
        </w:tabs>
        <w:rPr>
          <w:noProof/>
        </w:rPr>
      </w:pPr>
      <w:hyperlink w:anchor="_Toc490724670" w:history="1">
        <w:r w:rsidR="00405AE4" w:rsidRPr="00B277FD">
          <w:rPr>
            <w:rStyle w:val="a9"/>
            <w:noProof/>
          </w:rPr>
          <w:t>6.3.7.6 Port User VLAN</w:t>
        </w:r>
        <w:r w:rsidR="00405AE4">
          <w:rPr>
            <w:noProof/>
            <w:webHidden/>
          </w:rPr>
          <w:tab/>
        </w:r>
        <w:r>
          <w:rPr>
            <w:noProof/>
            <w:webHidden/>
          </w:rPr>
          <w:fldChar w:fldCharType="begin"/>
        </w:r>
        <w:r w:rsidR="00405AE4">
          <w:rPr>
            <w:noProof/>
            <w:webHidden/>
          </w:rPr>
          <w:instrText xml:space="preserve"> PAGEREF _Toc490724670 \h </w:instrText>
        </w:r>
        <w:r>
          <w:rPr>
            <w:noProof/>
            <w:webHidden/>
          </w:rPr>
        </w:r>
        <w:r>
          <w:rPr>
            <w:noProof/>
            <w:webHidden/>
          </w:rPr>
          <w:fldChar w:fldCharType="separate"/>
        </w:r>
        <w:r w:rsidR="00405AE4">
          <w:rPr>
            <w:noProof/>
            <w:webHidden/>
          </w:rPr>
          <w:t>76</w:t>
        </w:r>
        <w:r>
          <w:rPr>
            <w:noProof/>
            <w:webHidden/>
          </w:rPr>
          <w:fldChar w:fldCharType="end"/>
        </w:r>
      </w:hyperlink>
    </w:p>
    <w:p w:rsidR="00405AE4" w:rsidRDefault="00C3763F">
      <w:pPr>
        <w:pStyle w:val="41"/>
        <w:tabs>
          <w:tab w:val="right" w:leader="dot" w:pos="8630"/>
        </w:tabs>
        <w:rPr>
          <w:noProof/>
        </w:rPr>
      </w:pPr>
      <w:hyperlink w:anchor="_Toc490724671" w:history="1">
        <w:r w:rsidR="00405AE4" w:rsidRPr="00B277FD">
          <w:rPr>
            <w:rStyle w:val="a9"/>
            <w:noProof/>
          </w:rPr>
          <w:t>6.3.7.7 Static Group</w:t>
        </w:r>
        <w:r w:rsidR="00405AE4">
          <w:rPr>
            <w:noProof/>
            <w:webHidden/>
          </w:rPr>
          <w:tab/>
        </w:r>
        <w:r>
          <w:rPr>
            <w:noProof/>
            <w:webHidden/>
          </w:rPr>
          <w:fldChar w:fldCharType="begin"/>
        </w:r>
        <w:r w:rsidR="00405AE4">
          <w:rPr>
            <w:noProof/>
            <w:webHidden/>
          </w:rPr>
          <w:instrText xml:space="preserve"> PAGEREF _Toc490724671 \h </w:instrText>
        </w:r>
        <w:r>
          <w:rPr>
            <w:noProof/>
            <w:webHidden/>
          </w:rPr>
        </w:r>
        <w:r>
          <w:rPr>
            <w:noProof/>
            <w:webHidden/>
          </w:rPr>
          <w:fldChar w:fldCharType="separate"/>
        </w:r>
        <w:r w:rsidR="00405AE4">
          <w:rPr>
            <w:noProof/>
            <w:webHidden/>
          </w:rPr>
          <w:t>77</w:t>
        </w:r>
        <w:r>
          <w:rPr>
            <w:noProof/>
            <w:webHidden/>
          </w:rPr>
          <w:fldChar w:fldCharType="end"/>
        </w:r>
      </w:hyperlink>
    </w:p>
    <w:p w:rsidR="00405AE4" w:rsidRDefault="00C3763F">
      <w:pPr>
        <w:pStyle w:val="30"/>
        <w:rPr>
          <w:rFonts w:asciiTheme="minorHAnsi" w:hAnsiTheme="minorHAnsi"/>
          <w:kern w:val="2"/>
          <w:sz w:val="21"/>
          <w:szCs w:val="22"/>
        </w:rPr>
      </w:pPr>
      <w:hyperlink w:anchor="_Toc490724672" w:history="1">
        <w:r w:rsidR="00405AE4" w:rsidRPr="00B277FD">
          <w:rPr>
            <w:rStyle w:val="a9"/>
          </w:rPr>
          <w:t>6.3.8 RSTP Configuration</w:t>
        </w:r>
        <w:r w:rsidR="00405AE4">
          <w:rPr>
            <w:webHidden/>
          </w:rPr>
          <w:tab/>
        </w:r>
        <w:r>
          <w:rPr>
            <w:webHidden/>
          </w:rPr>
          <w:fldChar w:fldCharType="begin"/>
        </w:r>
        <w:r w:rsidR="00405AE4">
          <w:rPr>
            <w:webHidden/>
          </w:rPr>
          <w:instrText xml:space="preserve"> PAGEREF _Toc490724672 \h </w:instrText>
        </w:r>
        <w:r>
          <w:rPr>
            <w:webHidden/>
          </w:rPr>
        </w:r>
        <w:r>
          <w:rPr>
            <w:webHidden/>
          </w:rPr>
          <w:fldChar w:fldCharType="separate"/>
        </w:r>
        <w:r w:rsidR="00405AE4">
          <w:rPr>
            <w:webHidden/>
          </w:rPr>
          <w:t>78</w:t>
        </w:r>
        <w:r>
          <w:rPr>
            <w:webHidden/>
          </w:rPr>
          <w:fldChar w:fldCharType="end"/>
        </w:r>
      </w:hyperlink>
    </w:p>
    <w:p w:rsidR="00405AE4" w:rsidRDefault="00C3763F">
      <w:pPr>
        <w:pStyle w:val="41"/>
        <w:tabs>
          <w:tab w:val="right" w:leader="dot" w:pos="8630"/>
        </w:tabs>
        <w:rPr>
          <w:noProof/>
        </w:rPr>
      </w:pPr>
      <w:hyperlink w:anchor="_Toc490724673" w:history="1">
        <w:r w:rsidR="00405AE4" w:rsidRPr="00B277FD">
          <w:rPr>
            <w:rStyle w:val="a9"/>
            <w:noProof/>
          </w:rPr>
          <w:t>6.3.8.1 Global Information</w:t>
        </w:r>
        <w:r w:rsidR="00405AE4">
          <w:rPr>
            <w:noProof/>
            <w:webHidden/>
          </w:rPr>
          <w:tab/>
        </w:r>
        <w:r>
          <w:rPr>
            <w:noProof/>
            <w:webHidden/>
          </w:rPr>
          <w:fldChar w:fldCharType="begin"/>
        </w:r>
        <w:r w:rsidR="00405AE4">
          <w:rPr>
            <w:noProof/>
            <w:webHidden/>
          </w:rPr>
          <w:instrText xml:space="preserve"> PAGEREF _Toc490724673 \h </w:instrText>
        </w:r>
        <w:r>
          <w:rPr>
            <w:noProof/>
            <w:webHidden/>
          </w:rPr>
        </w:r>
        <w:r>
          <w:rPr>
            <w:noProof/>
            <w:webHidden/>
          </w:rPr>
          <w:fldChar w:fldCharType="separate"/>
        </w:r>
        <w:r w:rsidR="00405AE4">
          <w:rPr>
            <w:noProof/>
            <w:webHidden/>
          </w:rPr>
          <w:t>78</w:t>
        </w:r>
        <w:r>
          <w:rPr>
            <w:noProof/>
            <w:webHidden/>
          </w:rPr>
          <w:fldChar w:fldCharType="end"/>
        </w:r>
      </w:hyperlink>
    </w:p>
    <w:p w:rsidR="00405AE4" w:rsidRDefault="00C3763F">
      <w:pPr>
        <w:pStyle w:val="41"/>
        <w:tabs>
          <w:tab w:val="right" w:leader="dot" w:pos="8630"/>
        </w:tabs>
        <w:rPr>
          <w:noProof/>
        </w:rPr>
      </w:pPr>
      <w:hyperlink w:anchor="_Toc490724674" w:history="1">
        <w:r w:rsidR="00405AE4" w:rsidRPr="00B277FD">
          <w:rPr>
            <w:rStyle w:val="a9"/>
            <w:noProof/>
          </w:rPr>
          <w:t>6.3.8.2 Global Configuration</w:t>
        </w:r>
        <w:r w:rsidR="00405AE4">
          <w:rPr>
            <w:noProof/>
            <w:webHidden/>
          </w:rPr>
          <w:tab/>
        </w:r>
        <w:r>
          <w:rPr>
            <w:noProof/>
            <w:webHidden/>
          </w:rPr>
          <w:fldChar w:fldCharType="begin"/>
        </w:r>
        <w:r w:rsidR="00405AE4">
          <w:rPr>
            <w:noProof/>
            <w:webHidden/>
          </w:rPr>
          <w:instrText xml:space="preserve"> PAGEREF _Toc490724674 \h </w:instrText>
        </w:r>
        <w:r>
          <w:rPr>
            <w:noProof/>
            <w:webHidden/>
          </w:rPr>
        </w:r>
        <w:r>
          <w:rPr>
            <w:noProof/>
            <w:webHidden/>
          </w:rPr>
          <w:fldChar w:fldCharType="separate"/>
        </w:r>
        <w:r w:rsidR="00405AE4">
          <w:rPr>
            <w:noProof/>
            <w:webHidden/>
          </w:rPr>
          <w:t>79</w:t>
        </w:r>
        <w:r>
          <w:rPr>
            <w:noProof/>
            <w:webHidden/>
          </w:rPr>
          <w:fldChar w:fldCharType="end"/>
        </w:r>
      </w:hyperlink>
    </w:p>
    <w:p w:rsidR="00405AE4" w:rsidRDefault="00C3763F">
      <w:pPr>
        <w:pStyle w:val="41"/>
        <w:tabs>
          <w:tab w:val="right" w:leader="dot" w:pos="8630"/>
        </w:tabs>
        <w:rPr>
          <w:noProof/>
        </w:rPr>
      </w:pPr>
      <w:hyperlink w:anchor="_Toc490724675" w:history="1">
        <w:r w:rsidR="00405AE4" w:rsidRPr="00B277FD">
          <w:rPr>
            <w:rStyle w:val="a9"/>
            <w:noProof/>
          </w:rPr>
          <w:t>6.3.8.3 Port Information</w:t>
        </w:r>
        <w:r w:rsidR="00405AE4">
          <w:rPr>
            <w:noProof/>
            <w:webHidden/>
          </w:rPr>
          <w:tab/>
        </w:r>
        <w:r>
          <w:rPr>
            <w:noProof/>
            <w:webHidden/>
          </w:rPr>
          <w:fldChar w:fldCharType="begin"/>
        </w:r>
        <w:r w:rsidR="00405AE4">
          <w:rPr>
            <w:noProof/>
            <w:webHidden/>
          </w:rPr>
          <w:instrText xml:space="preserve"> PAGEREF _Toc490724675 \h </w:instrText>
        </w:r>
        <w:r>
          <w:rPr>
            <w:noProof/>
            <w:webHidden/>
          </w:rPr>
        </w:r>
        <w:r>
          <w:rPr>
            <w:noProof/>
            <w:webHidden/>
          </w:rPr>
          <w:fldChar w:fldCharType="separate"/>
        </w:r>
        <w:r w:rsidR="00405AE4">
          <w:rPr>
            <w:noProof/>
            <w:webHidden/>
          </w:rPr>
          <w:t>80</w:t>
        </w:r>
        <w:r>
          <w:rPr>
            <w:noProof/>
            <w:webHidden/>
          </w:rPr>
          <w:fldChar w:fldCharType="end"/>
        </w:r>
      </w:hyperlink>
    </w:p>
    <w:p w:rsidR="00405AE4" w:rsidRDefault="00C3763F">
      <w:pPr>
        <w:pStyle w:val="41"/>
        <w:tabs>
          <w:tab w:val="right" w:leader="dot" w:pos="8630"/>
        </w:tabs>
        <w:rPr>
          <w:noProof/>
        </w:rPr>
      </w:pPr>
      <w:hyperlink w:anchor="_Toc490724676" w:history="1">
        <w:r w:rsidR="00405AE4" w:rsidRPr="00B277FD">
          <w:rPr>
            <w:rStyle w:val="a9"/>
            <w:noProof/>
          </w:rPr>
          <w:t>6.3.8.4 Port Configuration</w:t>
        </w:r>
        <w:r w:rsidR="00405AE4">
          <w:rPr>
            <w:noProof/>
            <w:webHidden/>
          </w:rPr>
          <w:tab/>
        </w:r>
        <w:r>
          <w:rPr>
            <w:noProof/>
            <w:webHidden/>
          </w:rPr>
          <w:fldChar w:fldCharType="begin"/>
        </w:r>
        <w:r w:rsidR="00405AE4">
          <w:rPr>
            <w:noProof/>
            <w:webHidden/>
          </w:rPr>
          <w:instrText xml:space="preserve"> PAGEREF _Toc490724676 \h </w:instrText>
        </w:r>
        <w:r>
          <w:rPr>
            <w:noProof/>
            <w:webHidden/>
          </w:rPr>
        </w:r>
        <w:r>
          <w:rPr>
            <w:noProof/>
            <w:webHidden/>
          </w:rPr>
          <w:fldChar w:fldCharType="separate"/>
        </w:r>
        <w:r w:rsidR="00405AE4">
          <w:rPr>
            <w:noProof/>
            <w:webHidden/>
          </w:rPr>
          <w:t>81</w:t>
        </w:r>
        <w:r>
          <w:rPr>
            <w:noProof/>
            <w:webHidden/>
          </w:rPr>
          <w:fldChar w:fldCharType="end"/>
        </w:r>
      </w:hyperlink>
    </w:p>
    <w:p w:rsidR="00405AE4" w:rsidRDefault="00C3763F">
      <w:pPr>
        <w:pStyle w:val="30"/>
        <w:rPr>
          <w:rFonts w:asciiTheme="minorHAnsi" w:hAnsiTheme="minorHAnsi"/>
          <w:kern w:val="2"/>
          <w:sz w:val="21"/>
          <w:szCs w:val="22"/>
        </w:rPr>
      </w:pPr>
      <w:hyperlink w:anchor="_Toc490724677" w:history="1">
        <w:r w:rsidR="00405AE4" w:rsidRPr="00B277FD">
          <w:rPr>
            <w:rStyle w:val="a9"/>
          </w:rPr>
          <w:t>6.3.9 DHCP Configuration</w:t>
        </w:r>
        <w:r w:rsidR="00405AE4">
          <w:rPr>
            <w:webHidden/>
          </w:rPr>
          <w:tab/>
        </w:r>
        <w:r>
          <w:rPr>
            <w:webHidden/>
          </w:rPr>
          <w:fldChar w:fldCharType="begin"/>
        </w:r>
        <w:r w:rsidR="00405AE4">
          <w:rPr>
            <w:webHidden/>
          </w:rPr>
          <w:instrText xml:space="preserve"> PAGEREF _Toc490724677 \h </w:instrText>
        </w:r>
        <w:r>
          <w:rPr>
            <w:webHidden/>
          </w:rPr>
        </w:r>
        <w:r>
          <w:rPr>
            <w:webHidden/>
          </w:rPr>
          <w:fldChar w:fldCharType="separate"/>
        </w:r>
        <w:r w:rsidR="00405AE4">
          <w:rPr>
            <w:webHidden/>
          </w:rPr>
          <w:t>82</w:t>
        </w:r>
        <w:r>
          <w:rPr>
            <w:webHidden/>
          </w:rPr>
          <w:fldChar w:fldCharType="end"/>
        </w:r>
      </w:hyperlink>
    </w:p>
    <w:p w:rsidR="00405AE4" w:rsidRDefault="00C3763F">
      <w:pPr>
        <w:pStyle w:val="41"/>
        <w:tabs>
          <w:tab w:val="right" w:leader="dot" w:pos="8630"/>
        </w:tabs>
        <w:rPr>
          <w:noProof/>
        </w:rPr>
      </w:pPr>
      <w:hyperlink w:anchor="_Toc490724678" w:history="1">
        <w:r w:rsidR="00405AE4" w:rsidRPr="00B277FD">
          <w:rPr>
            <w:rStyle w:val="a9"/>
            <w:noProof/>
          </w:rPr>
          <w:t>6.3.9.1 Server Configuration</w:t>
        </w:r>
        <w:r w:rsidR="00405AE4">
          <w:rPr>
            <w:noProof/>
            <w:webHidden/>
          </w:rPr>
          <w:tab/>
        </w:r>
        <w:r>
          <w:rPr>
            <w:noProof/>
            <w:webHidden/>
          </w:rPr>
          <w:fldChar w:fldCharType="begin"/>
        </w:r>
        <w:r w:rsidR="00405AE4">
          <w:rPr>
            <w:noProof/>
            <w:webHidden/>
          </w:rPr>
          <w:instrText xml:space="preserve"> PAGEREF _Toc490724678 \h </w:instrText>
        </w:r>
        <w:r>
          <w:rPr>
            <w:noProof/>
            <w:webHidden/>
          </w:rPr>
        </w:r>
        <w:r>
          <w:rPr>
            <w:noProof/>
            <w:webHidden/>
          </w:rPr>
          <w:fldChar w:fldCharType="separate"/>
        </w:r>
        <w:r w:rsidR="00405AE4">
          <w:rPr>
            <w:noProof/>
            <w:webHidden/>
          </w:rPr>
          <w:t>82</w:t>
        </w:r>
        <w:r>
          <w:rPr>
            <w:noProof/>
            <w:webHidden/>
          </w:rPr>
          <w:fldChar w:fldCharType="end"/>
        </w:r>
      </w:hyperlink>
    </w:p>
    <w:p w:rsidR="00405AE4" w:rsidRDefault="00C3763F">
      <w:pPr>
        <w:pStyle w:val="41"/>
        <w:tabs>
          <w:tab w:val="right" w:leader="dot" w:pos="8630"/>
        </w:tabs>
        <w:rPr>
          <w:noProof/>
        </w:rPr>
      </w:pPr>
      <w:hyperlink w:anchor="_Toc490724679" w:history="1">
        <w:r w:rsidR="00405AE4" w:rsidRPr="00B277FD">
          <w:rPr>
            <w:rStyle w:val="a9"/>
            <w:noProof/>
          </w:rPr>
          <w:t>6.3.9.2 Lease Table</w:t>
        </w:r>
        <w:r w:rsidR="00405AE4">
          <w:rPr>
            <w:noProof/>
            <w:webHidden/>
          </w:rPr>
          <w:tab/>
        </w:r>
        <w:r>
          <w:rPr>
            <w:noProof/>
            <w:webHidden/>
          </w:rPr>
          <w:fldChar w:fldCharType="begin"/>
        </w:r>
        <w:r w:rsidR="00405AE4">
          <w:rPr>
            <w:noProof/>
            <w:webHidden/>
          </w:rPr>
          <w:instrText xml:space="preserve"> PAGEREF _Toc490724679 \h </w:instrText>
        </w:r>
        <w:r>
          <w:rPr>
            <w:noProof/>
            <w:webHidden/>
          </w:rPr>
        </w:r>
        <w:r>
          <w:rPr>
            <w:noProof/>
            <w:webHidden/>
          </w:rPr>
          <w:fldChar w:fldCharType="separate"/>
        </w:r>
        <w:r w:rsidR="00405AE4">
          <w:rPr>
            <w:noProof/>
            <w:webHidden/>
          </w:rPr>
          <w:t>83</w:t>
        </w:r>
        <w:r>
          <w:rPr>
            <w:noProof/>
            <w:webHidden/>
          </w:rPr>
          <w:fldChar w:fldCharType="end"/>
        </w:r>
      </w:hyperlink>
    </w:p>
    <w:p w:rsidR="00405AE4" w:rsidRDefault="00C3763F">
      <w:pPr>
        <w:pStyle w:val="41"/>
        <w:tabs>
          <w:tab w:val="right" w:leader="dot" w:pos="8630"/>
        </w:tabs>
        <w:rPr>
          <w:noProof/>
        </w:rPr>
      </w:pPr>
      <w:hyperlink w:anchor="_Toc490724680" w:history="1">
        <w:r w:rsidR="00405AE4" w:rsidRPr="00B277FD">
          <w:rPr>
            <w:rStyle w:val="a9"/>
            <w:noProof/>
          </w:rPr>
          <w:t>6.3.9.3 Relay Server</w:t>
        </w:r>
        <w:r w:rsidR="00405AE4">
          <w:rPr>
            <w:noProof/>
            <w:webHidden/>
          </w:rPr>
          <w:tab/>
        </w:r>
        <w:r>
          <w:rPr>
            <w:noProof/>
            <w:webHidden/>
          </w:rPr>
          <w:fldChar w:fldCharType="begin"/>
        </w:r>
        <w:r w:rsidR="00405AE4">
          <w:rPr>
            <w:noProof/>
            <w:webHidden/>
          </w:rPr>
          <w:instrText xml:space="preserve"> PAGEREF _Toc490724680 \h </w:instrText>
        </w:r>
        <w:r>
          <w:rPr>
            <w:noProof/>
            <w:webHidden/>
          </w:rPr>
        </w:r>
        <w:r>
          <w:rPr>
            <w:noProof/>
            <w:webHidden/>
          </w:rPr>
          <w:fldChar w:fldCharType="separate"/>
        </w:r>
        <w:r w:rsidR="00405AE4">
          <w:rPr>
            <w:noProof/>
            <w:webHidden/>
          </w:rPr>
          <w:t>84</w:t>
        </w:r>
        <w:r>
          <w:rPr>
            <w:noProof/>
            <w:webHidden/>
          </w:rPr>
          <w:fldChar w:fldCharType="end"/>
        </w:r>
      </w:hyperlink>
    </w:p>
    <w:p w:rsidR="00405AE4" w:rsidRDefault="00C3763F">
      <w:pPr>
        <w:pStyle w:val="41"/>
        <w:tabs>
          <w:tab w:val="right" w:leader="dot" w:pos="8630"/>
        </w:tabs>
        <w:rPr>
          <w:noProof/>
        </w:rPr>
      </w:pPr>
      <w:hyperlink w:anchor="_Toc490724681" w:history="1">
        <w:r w:rsidR="00405AE4" w:rsidRPr="00B277FD">
          <w:rPr>
            <w:rStyle w:val="a9"/>
            <w:noProof/>
          </w:rPr>
          <w:t>6.3.9.4 Snooping Global</w:t>
        </w:r>
        <w:r w:rsidR="00405AE4">
          <w:rPr>
            <w:noProof/>
            <w:webHidden/>
          </w:rPr>
          <w:tab/>
        </w:r>
        <w:r>
          <w:rPr>
            <w:noProof/>
            <w:webHidden/>
          </w:rPr>
          <w:fldChar w:fldCharType="begin"/>
        </w:r>
        <w:r w:rsidR="00405AE4">
          <w:rPr>
            <w:noProof/>
            <w:webHidden/>
          </w:rPr>
          <w:instrText xml:space="preserve"> PAGEREF _Toc490724681 \h </w:instrText>
        </w:r>
        <w:r>
          <w:rPr>
            <w:noProof/>
            <w:webHidden/>
          </w:rPr>
        </w:r>
        <w:r>
          <w:rPr>
            <w:noProof/>
            <w:webHidden/>
          </w:rPr>
          <w:fldChar w:fldCharType="separate"/>
        </w:r>
        <w:r w:rsidR="00405AE4">
          <w:rPr>
            <w:noProof/>
            <w:webHidden/>
          </w:rPr>
          <w:t>85</w:t>
        </w:r>
        <w:r>
          <w:rPr>
            <w:noProof/>
            <w:webHidden/>
          </w:rPr>
          <w:fldChar w:fldCharType="end"/>
        </w:r>
      </w:hyperlink>
    </w:p>
    <w:p w:rsidR="00405AE4" w:rsidRDefault="00C3763F">
      <w:pPr>
        <w:pStyle w:val="41"/>
        <w:tabs>
          <w:tab w:val="right" w:leader="dot" w:pos="8630"/>
        </w:tabs>
        <w:rPr>
          <w:noProof/>
        </w:rPr>
      </w:pPr>
      <w:hyperlink w:anchor="_Toc490724682" w:history="1">
        <w:r w:rsidR="00405AE4" w:rsidRPr="00B277FD">
          <w:rPr>
            <w:rStyle w:val="a9"/>
            <w:noProof/>
          </w:rPr>
          <w:t>6.3.9.5 Snooping Port</w:t>
        </w:r>
        <w:r w:rsidR="00405AE4">
          <w:rPr>
            <w:noProof/>
            <w:webHidden/>
          </w:rPr>
          <w:tab/>
        </w:r>
        <w:r>
          <w:rPr>
            <w:noProof/>
            <w:webHidden/>
          </w:rPr>
          <w:fldChar w:fldCharType="begin"/>
        </w:r>
        <w:r w:rsidR="00405AE4">
          <w:rPr>
            <w:noProof/>
            <w:webHidden/>
          </w:rPr>
          <w:instrText xml:space="preserve"> PAGEREF _Toc490724682 \h </w:instrText>
        </w:r>
        <w:r>
          <w:rPr>
            <w:noProof/>
            <w:webHidden/>
          </w:rPr>
        </w:r>
        <w:r>
          <w:rPr>
            <w:noProof/>
            <w:webHidden/>
          </w:rPr>
          <w:fldChar w:fldCharType="separate"/>
        </w:r>
        <w:r w:rsidR="00405AE4">
          <w:rPr>
            <w:noProof/>
            <w:webHidden/>
          </w:rPr>
          <w:t>86</w:t>
        </w:r>
        <w:r>
          <w:rPr>
            <w:noProof/>
            <w:webHidden/>
          </w:rPr>
          <w:fldChar w:fldCharType="end"/>
        </w:r>
      </w:hyperlink>
    </w:p>
    <w:p w:rsidR="00405AE4" w:rsidRDefault="00C3763F">
      <w:pPr>
        <w:pStyle w:val="41"/>
        <w:tabs>
          <w:tab w:val="right" w:leader="dot" w:pos="8630"/>
        </w:tabs>
        <w:rPr>
          <w:noProof/>
        </w:rPr>
      </w:pPr>
      <w:hyperlink w:anchor="_Toc490724683" w:history="1">
        <w:r w:rsidR="00405AE4" w:rsidRPr="00B277FD">
          <w:rPr>
            <w:rStyle w:val="a9"/>
            <w:noProof/>
          </w:rPr>
          <w:t>6.3.9.6 Snooping Binding</w:t>
        </w:r>
        <w:r w:rsidR="00405AE4">
          <w:rPr>
            <w:noProof/>
            <w:webHidden/>
          </w:rPr>
          <w:tab/>
        </w:r>
        <w:r>
          <w:rPr>
            <w:noProof/>
            <w:webHidden/>
          </w:rPr>
          <w:fldChar w:fldCharType="begin"/>
        </w:r>
        <w:r w:rsidR="00405AE4">
          <w:rPr>
            <w:noProof/>
            <w:webHidden/>
          </w:rPr>
          <w:instrText xml:space="preserve"> PAGEREF _Toc490724683 \h </w:instrText>
        </w:r>
        <w:r>
          <w:rPr>
            <w:noProof/>
            <w:webHidden/>
          </w:rPr>
        </w:r>
        <w:r>
          <w:rPr>
            <w:noProof/>
            <w:webHidden/>
          </w:rPr>
          <w:fldChar w:fldCharType="separate"/>
        </w:r>
        <w:r w:rsidR="00405AE4">
          <w:rPr>
            <w:noProof/>
            <w:webHidden/>
          </w:rPr>
          <w:t>87</w:t>
        </w:r>
        <w:r>
          <w:rPr>
            <w:noProof/>
            <w:webHidden/>
          </w:rPr>
          <w:fldChar w:fldCharType="end"/>
        </w:r>
      </w:hyperlink>
    </w:p>
    <w:p w:rsidR="00405AE4" w:rsidRDefault="00C3763F">
      <w:pPr>
        <w:pStyle w:val="30"/>
        <w:rPr>
          <w:rFonts w:asciiTheme="minorHAnsi" w:hAnsiTheme="minorHAnsi"/>
          <w:kern w:val="2"/>
          <w:sz w:val="21"/>
          <w:szCs w:val="22"/>
        </w:rPr>
      </w:pPr>
      <w:hyperlink w:anchor="_Toc490724684" w:history="1">
        <w:r w:rsidR="00405AE4" w:rsidRPr="00B277FD">
          <w:rPr>
            <w:rStyle w:val="a9"/>
          </w:rPr>
          <w:t>6.3.10 Route Configuration</w:t>
        </w:r>
        <w:r w:rsidR="00405AE4">
          <w:rPr>
            <w:webHidden/>
          </w:rPr>
          <w:tab/>
        </w:r>
        <w:r>
          <w:rPr>
            <w:webHidden/>
          </w:rPr>
          <w:fldChar w:fldCharType="begin"/>
        </w:r>
        <w:r w:rsidR="00405AE4">
          <w:rPr>
            <w:webHidden/>
          </w:rPr>
          <w:instrText xml:space="preserve"> PAGEREF _Toc490724684 \h </w:instrText>
        </w:r>
        <w:r>
          <w:rPr>
            <w:webHidden/>
          </w:rPr>
        </w:r>
        <w:r>
          <w:rPr>
            <w:webHidden/>
          </w:rPr>
          <w:fldChar w:fldCharType="separate"/>
        </w:r>
        <w:r w:rsidR="00405AE4">
          <w:rPr>
            <w:webHidden/>
          </w:rPr>
          <w:t>88</w:t>
        </w:r>
        <w:r>
          <w:rPr>
            <w:webHidden/>
          </w:rPr>
          <w:fldChar w:fldCharType="end"/>
        </w:r>
      </w:hyperlink>
    </w:p>
    <w:p w:rsidR="00405AE4" w:rsidRDefault="00C3763F">
      <w:pPr>
        <w:pStyle w:val="41"/>
        <w:tabs>
          <w:tab w:val="right" w:leader="dot" w:pos="8630"/>
        </w:tabs>
        <w:rPr>
          <w:noProof/>
        </w:rPr>
      </w:pPr>
      <w:hyperlink w:anchor="_Toc490724685" w:history="1">
        <w:r w:rsidR="00405AE4" w:rsidRPr="00B277FD">
          <w:rPr>
            <w:rStyle w:val="a9"/>
            <w:noProof/>
          </w:rPr>
          <w:t>6.3.10.1 VLAN IP</w:t>
        </w:r>
        <w:r w:rsidR="00405AE4">
          <w:rPr>
            <w:noProof/>
            <w:webHidden/>
          </w:rPr>
          <w:tab/>
        </w:r>
        <w:r>
          <w:rPr>
            <w:noProof/>
            <w:webHidden/>
          </w:rPr>
          <w:fldChar w:fldCharType="begin"/>
        </w:r>
        <w:r w:rsidR="00405AE4">
          <w:rPr>
            <w:noProof/>
            <w:webHidden/>
          </w:rPr>
          <w:instrText xml:space="preserve"> PAGEREF _Toc490724685 \h </w:instrText>
        </w:r>
        <w:r>
          <w:rPr>
            <w:noProof/>
            <w:webHidden/>
          </w:rPr>
        </w:r>
        <w:r>
          <w:rPr>
            <w:noProof/>
            <w:webHidden/>
          </w:rPr>
          <w:fldChar w:fldCharType="separate"/>
        </w:r>
        <w:r w:rsidR="00405AE4">
          <w:rPr>
            <w:noProof/>
            <w:webHidden/>
          </w:rPr>
          <w:t>88</w:t>
        </w:r>
        <w:r>
          <w:rPr>
            <w:noProof/>
            <w:webHidden/>
          </w:rPr>
          <w:fldChar w:fldCharType="end"/>
        </w:r>
      </w:hyperlink>
    </w:p>
    <w:p w:rsidR="00405AE4" w:rsidRDefault="00C3763F">
      <w:pPr>
        <w:pStyle w:val="41"/>
        <w:tabs>
          <w:tab w:val="right" w:leader="dot" w:pos="8630"/>
        </w:tabs>
        <w:rPr>
          <w:noProof/>
        </w:rPr>
      </w:pPr>
      <w:hyperlink w:anchor="_Toc490724686" w:history="1">
        <w:r w:rsidR="00405AE4" w:rsidRPr="00B277FD">
          <w:rPr>
            <w:rStyle w:val="a9"/>
            <w:noProof/>
          </w:rPr>
          <w:t>6.3.10.2 ARP Proxy</w:t>
        </w:r>
        <w:r w:rsidR="00405AE4">
          <w:rPr>
            <w:noProof/>
            <w:webHidden/>
          </w:rPr>
          <w:tab/>
        </w:r>
        <w:r>
          <w:rPr>
            <w:noProof/>
            <w:webHidden/>
          </w:rPr>
          <w:fldChar w:fldCharType="begin"/>
        </w:r>
        <w:r w:rsidR="00405AE4">
          <w:rPr>
            <w:noProof/>
            <w:webHidden/>
          </w:rPr>
          <w:instrText xml:space="preserve"> PAGEREF _Toc490724686 \h </w:instrText>
        </w:r>
        <w:r>
          <w:rPr>
            <w:noProof/>
            <w:webHidden/>
          </w:rPr>
        </w:r>
        <w:r>
          <w:rPr>
            <w:noProof/>
            <w:webHidden/>
          </w:rPr>
          <w:fldChar w:fldCharType="separate"/>
        </w:r>
        <w:r w:rsidR="00405AE4">
          <w:rPr>
            <w:noProof/>
            <w:webHidden/>
          </w:rPr>
          <w:t>89</w:t>
        </w:r>
        <w:r>
          <w:rPr>
            <w:noProof/>
            <w:webHidden/>
          </w:rPr>
          <w:fldChar w:fldCharType="end"/>
        </w:r>
      </w:hyperlink>
    </w:p>
    <w:p w:rsidR="00405AE4" w:rsidRDefault="00C3763F">
      <w:pPr>
        <w:pStyle w:val="41"/>
        <w:tabs>
          <w:tab w:val="right" w:leader="dot" w:pos="8630"/>
        </w:tabs>
        <w:rPr>
          <w:noProof/>
        </w:rPr>
      </w:pPr>
      <w:hyperlink w:anchor="_Toc490724687" w:history="1">
        <w:r w:rsidR="00405AE4" w:rsidRPr="00B277FD">
          <w:rPr>
            <w:rStyle w:val="a9"/>
            <w:noProof/>
          </w:rPr>
          <w:t>6.3.10.3 Static Route</w:t>
        </w:r>
        <w:r w:rsidR="00405AE4">
          <w:rPr>
            <w:noProof/>
            <w:webHidden/>
          </w:rPr>
          <w:tab/>
        </w:r>
        <w:r>
          <w:rPr>
            <w:noProof/>
            <w:webHidden/>
          </w:rPr>
          <w:fldChar w:fldCharType="begin"/>
        </w:r>
        <w:r w:rsidR="00405AE4">
          <w:rPr>
            <w:noProof/>
            <w:webHidden/>
          </w:rPr>
          <w:instrText xml:space="preserve"> PAGEREF _Toc490724687 \h </w:instrText>
        </w:r>
        <w:r>
          <w:rPr>
            <w:noProof/>
            <w:webHidden/>
          </w:rPr>
        </w:r>
        <w:r>
          <w:rPr>
            <w:noProof/>
            <w:webHidden/>
          </w:rPr>
          <w:fldChar w:fldCharType="separate"/>
        </w:r>
        <w:r w:rsidR="00405AE4">
          <w:rPr>
            <w:noProof/>
            <w:webHidden/>
          </w:rPr>
          <w:t>90</w:t>
        </w:r>
        <w:r>
          <w:rPr>
            <w:noProof/>
            <w:webHidden/>
          </w:rPr>
          <w:fldChar w:fldCharType="end"/>
        </w:r>
      </w:hyperlink>
    </w:p>
    <w:p w:rsidR="00405AE4" w:rsidRDefault="00C3763F">
      <w:pPr>
        <w:pStyle w:val="20"/>
        <w:rPr>
          <w:rFonts w:asciiTheme="minorHAnsi" w:hAnsiTheme="minorHAnsi" w:cstheme="minorBidi"/>
          <w:kern w:val="2"/>
          <w:sz w:val="21"/>
          <w:szCs w:val="22"/>
        </w:rPr>
      </w:pPr>
      <w:hyperlink w:anchor="_Toc490724688" w:history="1">
        <w:r w:rsidR="00405AE4" w:rsidRPr="00B277FD">
          <w:rPr>
            <w:rStyle w:val="a9"/>
          </w:rPr>
          <w:t>6.4 OLT Maintenance Management</w:t>
        </w:r>
        <w:r w:rsidR="00405AE4">
          <w:rPr>
            <w:webHidden/>
          </w:rPr>
          <w:tab/>
        </w:r>
        <w:r>
          <w:rPr>
            <w:webHidden/>
          </w:rPr>
          <w:fldChar w:fldCharType="begin"/>
        </w:r>
        <w:r w:rsidR="00405AE4">
          <w:rPr>
            <w:webHidden/>
          </w:rPr>
          <w:instrText xml:space="preserve"> PAGEREF _Toc490724688 \h </w:instrText>
        </w:r>
        <w:r>
          <w:rPr>
            <w:webHidden/>
          </w:rPr>
        </w:r>
        <w:r>
          <w:rPr>
            <w:webHidden/>
          </w:rPr>
          <w:fldChar w:fldCharType="separate"/>
        </w:r>
        <w:r w:rsidR="00405AE4">
          <w:rPr>
            <w:webHidden/>
          </w:rPr>
          <w:t>91</w:t>
        </w:r>
        <w:r>
          <w:rPr>
            <w:webHidden/>
          </w:rPr>
          <w:fldChar w:fldCharType="end"/>
        </w:r>
      </w:hyperlink>
    </w:p>
    <w:p w:rsidR="00405AE4" w:rsidRDefault="00C3763F">
      <w:pPr>
        <w:pStyle w:val="30"/>
        <w:rPr>
          <w:rFonts w:asciiTheme="minorHAnsi" w:hAnsiTheme="minorHAnsi"/>
          <w:kern w:val="2"/>
          <w:sz w:val="21"/>
          <w:szCs w:val="22"/>
        </w:rPr>
      </w:pPr>
      <w:hyperlink w:anchor="_Toc490724689" w:history="1">
        <w:r w:rsidR="00405AE4" w:rsidRPr="00B277FD">
          <w:rPr>
            <w:rStyle w:val="a9"/>
          </w:rPr>
          <w:t>6.4.1 Save Device Config</w:t>
        </w:r>
        <w:r w:rsidR="00405AE4">
          <w:rPr>
            <w:webHidden/>
          </w:rPr>
          <w:tab/>
        </w:r>
        <w:r>
          <w:rPr>
            <w:webHidden/>
          </w:rPr>
          <w:fldChar w:fldCharType="begin"/>
        </w:r>
        <w:r w:rsidR="00405AE4">
          <w:rPr>
            <w:webHidden/>
          </w:rPr>
          <w:instrText xml:space="preserve"> PAGEREF _Toc490724689 \h </w:instrText>
        </w:r>
        <w:r>
          <w:rPr>
            <w:webHidden/>
          </w:rPr>
        </w:r>
        <w:r>
          <w:rPr>
            <w:webHidden/>
          </w:rPr>
          <w:fldChar w:fldCharType="separate"/>
        </w:r>
        <w:r w:rsidR="00405AE4">
          <w:rPr>
            <w:webHidden/>
          </w:rPr>
          <w:t>91</w:t>
        </w:r>
        <w:r>
          <w:rPr>
            <w:webHidden/>
          </w:rPr>
          <w:fldChar w:fldCharType="end"/>
        </w:r>
      </w:hyperlink>
    </w:p>
    <w:p w:rsidR="00405AE4" w:rsidRDefault="00C3763F">
      <w:pPr>
        <w:pStyle w:val="30"/>
        <w:rPr>
          <w:rFonts w:asciiTheme="minorHAnsi" w:hAnsiTheme="minorHAnsi"/>
          <w:kern w:val="2"/>
          <w:sz w:val="21"/>
          <w:szCs w:val="22"/>
        </w:rPr>
      </w:pPr>
      <w:hyperlink w:anchor="_Toc490724690" w:history="1">
        <w:r w:rsidR="00405AE4" w:rsidRPr="00B277FD">
          <w:rPr>
            <w:rStyle w:val="a9"/>
          </w:rPr>
          <w:t>6.4.2 Restart</w:t>
        </w:r>
        <w:r w:rsidR="00405AE4">
          <w:rPr>
            <w:webHidden/>
          </w:rPr>
          <w:tab/>
        </w:r>
        <w:r>
          <w:rPr>
            <w:webHidden/>
          </w:rPr>
          <w:fldChar w:fldCharType="begin"/>
        </w:r>
        <w:r w:rsidR="00405AE4">
          <w:rPr>
            <w:webHidden/>
          </w:rPr>
          <w:instrText xml:space="preserve"> PAGEREF _Toc490724690 \h </w:instrText>
        </w:r>
        <w:r>
          <w:rPr>
            <w:webHidden/>
          </w:rPr>
        </w:r>
        <w:r>
          <w:rPr>
            <w:webHidden/>
          </w:rPr>
          <w:fldChar w:fldCharType="separate"/>
        </w:r>
        <w:r w:rsidR="00405AE4">
          <w:rPr>
            <w:webHidden/>
          </w:rPr>
          <w:t>92</w:t>
        </w:r>
        <w:r>
          <w:rPr>
            <w:webHidden/>
          </w:rPr>
          <w:fldChar w:fldCharType="end"/>
        </w:r>
      </w:hyperlink>
    </w:p>
    <w:p w:rsidR="00405AE4" w:rsidRDefault="00C3763F">
      <w:pPr>
        <w:pStyle w:val="30"/>
        <w:rPr>
          <w:rFonts w:asciiTheme="minorHAnsi" w:hAnsiTheme="minorHAnsi"/>
          <w:kern w:val="2"/>
          <w:sz w:val="21"/>
          <w:szCs w:val="22"/>
        </w:rPr>
      </w:pPr>
      <w:hyperlink w:anchor="_Toc490724691" w:history="1">
        <w:r w:rsidR="00405AE4" w:rsidRPr="00B277FD">
          <w:rPr>
            <w:rStyle w:val="a9"/>
          </w:rPr>
          <w:t>6.4.3 OLT Rename</w:t>
        </w:r>
        <w:r w:rsidR="00405AE4">
          <w:rPr>
            <w:webHidden/>
          </w:rPr>
          <w:tab/>
        </w:r>
        <w:r>
          <w:rPr>
            <w:webHidden/>
          </w:rPr>
          <w:fldChar w:fldCharType="begin"/>
        </w:r>
        <w:r w:rsidR="00405AE4">
          <w:rPr>
            <w:webHidden/>
          </w:rPr>
          <w:instrText xml:space="preserve"> PAGEREF _Toc490724691 \h </w:instrText>
        </w:r>
        <w:r>
          <w:rPr>
            <w:webHidden/>
          </w:rPr>
        </w:r>
        <w:r>
          <w:rPr>
            <w:webHidden/>
          </w:rPr>
          <w:fldChar w:fldCharType="separate"/>
        </w:r>
        <w:r w:rsidR="00405AE4">
          <w:rPr>
            <w:webHidden/>
          </w:rPr>
          <w:t>93</w:t>
        </w:r>
        <w:r>
          <w:rPr>
            <w:webHidden/>
          </w:rPr>
          <w:fldChar w:fldCharType="end"/>
        </w:r>
      </w:hyperlink>
    </w:p>
    <w:p w:rsidR="00405AE4" w:rsidRDefault="00C3763F">
      <w:pPr>
        <w:pStyle w:val="30"/>
        <w:rPr>
          <w:rFonts w:asciiTheme="minorHAnsi" w:hAnsiTheme="minorHAnsi"/>
          <w:kern w:val="2"/>
          <w:sz w:val="21"/>
          <w:szCs w:val="22"/>
        </w:rPr>
      </w:pPr>
      <w:hyperlink w:anchor="_Toc490724692" w:history="1">
        <w:r w:rsidR="00405AE4" w:rsidRPr="00B277FD">
          <w:rPr>
            <w:rStyle w:val="a9"/>
          </w:rPr>
          <w:t>6.4.4 Clear Port Statistics</w:t>
        </w:r>
        <w:r w:rsidR="00405AE4">
          <w:rPr>
            <w:webHidden/>
          </w:rPr>
          <w:tab/>
        </w:r>
        <w:r>
          <w:rPr>
            <w:webHidden/>
          </w:rPr>
          <w:fldChar w:fldCharType="begin"/>
        </w:r>
        <w:r w:rsidR="00405AE4">
          <w:rPr>
            <w:webHidden/>
          </w:rPr>
          <w:instrText xml:space="preserve"> PAGEREF _Toc490724692 \h </w:instrText>
        </w:r>
        <w:r>
          <w:rPr>
            <w:webHidden/>
          </w:rPr>
        </w:r>
        <w:r>
          <w:rPr>
            <w:webHidden/>
          </w:rPr>
          <w:fldChar w:fldCharType="separate"/>
        </w:r>
        <w:r w:rsidR="00405AE4">
          <w:rPr>
            <w:webHidden/>
          </w:rPr>
          <w:t>94</w:t>
        </w:r>
        <w:r>
          <w:rPr>
            <w:webHidden/>
          </w:rPr>
          <w:fldChar w:fldCharType="end"/>
        </w:r>
      </w:hyperlink>
    </w:p>
    <w:p w:rsidR="00405AE4" w:rsidRDefault="00C3763F">
      <w:pPr>
        <w:pStyle w:val="30"/>
        <w:rPr>
          <w:rFonts w:asciiTheme="minorHAnsi" w:hAnsiTheme="minorHAnsi"/>
          <w:kern w:val="2"/>
          <w:sz w:val="21"/>
          <w:szCs w:val="22"/>
        </w:rPr>
      </w:pPr>
      <w:hyperlink w:anchor="_Toc490724693" w:history="1">
        <w:r w:rsidR="00405AE4" w:rsidRPr="00B277FD">
          <w:rPr>
            <w:rStyle w:val="a9"/>
          </w:rPr>
          <w:t>6.4.5 Clear Flash</w:t>
        </w:r>
        <w:r w:rsidR="00405AE4">
          <w:rPr>
            <w:webHidden/>
          </w:rPr>
          <w:tab/>
        </w:r>
        <w:r>
          <w:rPr>
            <w:webHidden/>
          </w:rPr>
          <w:fldChar w:fldCharType="begin"/>
        </w:r>
        <w:r w:rsidR="00405AE4">
          <w:rPr>
            <w:webHidden/>
          </w:rPr>
          <w:instrText xml:space="preserve"> PAGEREF _Toc490724693 \h </w:instrText>
        </w:r>
        <w:r>
          <w:rPr>
            <w:webHidden/>
          </w:rPr>
        </w:r>
        <w:r>
          <w:rPr>
            <w:webHidden/>
          </w:rPr>
          <w:fldChar w:fldCharType="separate"/>
        </w:r>
        <w:r w:rsidR="00405AE4">
          <w:rPr>
            <w:webHidden/>
          </w:rPr>
          <w:t>95</w:t>
        </w:r>
        <w:r>
          <w:rPr>
            <w:webHidden/>
          </w:rPr>
          <w:fldChar w:fldCharType="end"/>
        </w:r>
      </w:hyperlink>
    </w:p>
    <w:p w:rsidR="00405AE4" w:rsidRDefault="00C3763F">
      <w:pPr>
        <w:pStyle w:val="11"/>
        <w:rPr>
          <w:rFonts w:asciiTheme="minorHAnsi" w:hAnsiTheme="minorHAnsi"/>
          <w:sz w:val="21"/>
          <w:szCs w:val="22"/>
        </w:rPr>
      </w:pPr>
      <w:hyperlink w:anchor="_Toc490724694" w:history="1">
        <w:r w:rsidR="00405AE4" w:rsidRPr="00B277FD">
          <w:rPr>
            <w:rStyle w:val="a9"/>
          </w:rPr>
          <w:t>7. ONU Authentication--EPON</w:t>
        </w:r>
        <w:r w:rsidR="00405AE4">
          <w:rPr>
            <w:webHidden/>
          </w:rPr>
          <w:tab/>
        </w:r>
        <w:r>
          <w:rPr>
            <w:webHidden/>
          </w:rPr>
          <w:fldChar w:fldCharType="begin"/>
        </w:r>
        <w:r w:rsidR="00405AE4">
          <w:rPr>
            <w:webHidden/>
          </w:rPr>
          <w:instrText xml:space="preserve"> PAGEREF _Toc490724694 \h </w:instrText>
        </w:r>
        <w:r>
          <w:rPr>
            <w:webHidden/>
          </w:rPr>
        </w:r>
        <w:r>
          <w:rPr>
            <w:webHidden/>
          </w:rPr>
          <w:fldChar w:fldCharType="separate"/>
        </w:r>
        <w:r w:rsidR="00405AE4">
          <w:rPr>
            <w:webHidden/>
          </w:rPr>
          <w:t>97</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695" w:history="1">
        <w:r w:rsidR="00405AE4" w:rsidRPr="00B277FD">
          <w:rPr>
            <w:rStyle w:val="a9"/>
          </w:rPr>
          <w:t>7.1 ONU Authentication</w:t>
        </w:r>
        <w:r w:rsidR="00405AE4">
          <w:rPr>
            <w:webHidden/>
          </w:rPr>
          <w:tab/>
        </w:r>
        <w:r>
          <w:rPr>
            <w:webHidden/>
          </w:rPr>
          <w:fldChar w:fldCharType="begin"/>
        </w:r>
        <w:r w:rsidR="00405AE4">
          <w:rPr>
            <w:webHidden/>
          </w:rPr>
          <w:instrText xml:space="preserve"> PAGEREF _Toc490724695 \h </w:instrText>
        </w:r>
        <w:r>
          <w:rPr>
            <w:webHidden/>
          </w:rPr>
        </w:r>
        <w:r>
          <w:rPr>
            <w:webHidden/>
          </w:rPr>
          <w:fldChar w:fldCharType="separate"/>
        </w:r>
        <w:r w:rsidR="00405AE4">
          <w:rPr>
            <w:webHidden/>
          </w:rPr>
          <w:t>97</w:t>
        </w:r>
        <w:r>
          <w:rPr>
            <w:webHidden/>
          </w:rPr>
          <w:fldChar w:fldCharType="end"/>
        </w:r>
      </w:hyperlink>
    </w:p>
    <w:p w:rsidR="00405AE4" w:rsidRDefault="00C3763F">
      <w:pPr>
        <w:pStyle w:val="30"/>
        <w:rPr>
          <w:rFonts w:asciiTheme="minorHAnsi" w:hAnsiTheme="minorHAnsi"/>
          <w:kern w:val="2"/>
          <w:sz w:val="21"/>
          <w:szCs w:val="22"/>
        </w:rPr>
      </w:pPr>
      <w:hyperlink w:anchor="_Toc490724696" w:history="1">
        <w:r w:rsidR="00405AE4" w:rsidRPr="00B277FD">
          <w:rPr>
            <w:rStyle w:val="a9"/>
          </w:rPr>
          <w:t>7.1.1 Authentication Mode</w:t>
        </w:r>
        <w:r w:rsidR="00405AE4">
          <w:rPr>
            <w:webHidden/>
          </w:rPr>
          <w:tab/>
        </w:r>
        <w:r>
          <w:rPr>
            <w:webHidden/>
          </w:rPr>
          <w:fldChar w:fldCharType="begin"/>
        </w:r>
        <w:r w:rsidR="00405AE4">
          <w:rPr>
            <w:webHidden/>
          </w:rPr>
          <w:instrText xml:space="preserve"> PAGEREF _Toc490724696 \h </w:instrText>
        </w:r>
        <w:r>
          <w:rPr>
            <w:webHidden/>
          </w:rPr>
        </w:r>
        <w:r>
          <w:rPr>
            <w:webHidden/>
          </w:rPr>
          <w:fldChar w:fldCharType="separate"/>
        </w:r>
        <w:r w:rsidR="00405AE4">
          <w:rPr>
            <w:webHidden/>
          </w:rPr>
          <w:t>97</w:t>
        </w:r>
        <w:r>
          <w:rPr>
            <w:webHidden/>
          </w:rPr>
          <w:fldChar w:fldCharType="end"/>
        </w:r>
      </w:hyperlink>
    </w:p>
    <w:p w:rsidR="00405AE4" w:rsidRDefault="00C3763F">
      <w:pPr>
        <w:pStyle w:val="30"/>
        <w:rPr>
          <w:rFonts w:asciiTheme="minorHAnsi" w:hAnsiTheme="minorHAnsi"/>
          <w:kern w:val="2"/>
          <w:sz w:val="21"/>
          <w:szCs w:val="22"/>
        </w:rPr>
      </w:pPr>
      <w:hyperlink w:anchor="_Toc490724697" w:history="1">
        <w:r w:rsidR="00405AE4" w:rsidRPr="00B277FD">
          <w:rPr>
            <w:rStyle w:val="a9"/>
          </w:rPr>
          <w:t>7.1.2 MAC Black List</w:t>
        </w:r>
        <w:r w:rsidR="00405AE4">
          <w:rPr>
            <w:webHidden/>
          </w:rPr>
          <w:tab/>
        </w:r>
        <w:r>
          <w:rPr>
            <w:webHidden/>
          </w:rPr>
          <w:fldChar w:fldCharType="begin"/>
        </w:r>
        <w:r w:rsidR="00405AE4">
          <w:rPr>
            <w:webHidden/>
          </w:rPr>
          <w:instrText xml:space="preserve"> PAGEREF _Toc490724697 \h </w:instrText>
        </w:r>
        <w:r>
          <w:rPr>
            <w:webHidden/>
          </w:rPr>
        </w:r>
        <w:r>
          <w:rPr>
            <w:webHidden/>
          </w:rPr>
          <w:fldChar w:fldCharType="separate"/>
        </w:r>
        <w:r w:rsidR="00405AE4">
          <w:rPr>
            <w:webHidden/>
          </w:rPr>
          <w:t>98</w:t>
        </w:r>
        <w:r>
          <w:rPr>
            <w:webHidden/>
          </w:rPr>
          <w:fldChar w:fldCharType="end"/>
        </w:r>
      </w:hyperlink>
    </w:p>
    <w:p w:rsidR="00405AE4" w:rsidRDefault="00C3763F">
      <w:pPr>
        <w:pStyle w:val="30"/>
        <w:rPr>
          <w:rFonts w:asciiTheme="minorHAnsi" w:hAnsiTheme="minorHAnsi"/>
          <w:kern w:val="2"/>
          <w:sz w:val="21"/>
          <w:szCs w:val="22"/>
        </w:rPr>
      </w:pPr>
      <w:hyperlink w:anchor="_Toc490724698" w:history="1">
        <w:r w:rsidR="00405AE4" w:rsidRPr="00B277FD">
          <w:rPr>
            <w:rStyle w:val="a9"/>
          </w:rPr>
          <w:t>7.1.3 MAC White List</w:t>
        </w:r>
        <w:r w:rsidR="00405AE4">
          <w:rPr>
            <w:webHidden/>
          </w:rPr>
          <w:tab/>
        </w:r>
        <w:r>
          <w:rPr>
            <w:webHidden/>
          </w:rPr>
          <w:fldChar w:fldCharType="begin"/>
        </w:r>
        <w:r w:rsidR="00405AE4">
          <w:rPr>
            <w:webHidden/>
          </w:rPr>
          <w:instrText xml:space="preserve"> PAGEREF _Toc490724698 \h </w:instrText>
        </w:r>
        <w:r>
          <w:rPr>
            <w:webHidden/>
          </w:rPr>
        </w:r>
        <w:r>
          <w:rPr>
            <w:webHidden/>
          </w:rPr>
          <w:fldChar w:fldCharType="separate"/>
        </w:r>
        <w:r w:rsidR="00405AE4">
          <w:rPr>
            <w:webHidden/>
          </w:rPr>
          <w:t>99</w:t>
        </w:r>
        <w:r>
          <w:rPr>
            <w:webHidden/>
          </w:rPr>
          <w:fldChar w:fldCharType="end"/>
        </w:r>
      </w:hyperlink>
    </w:p>
    <w:p w:rsidR="00405AE4" w:rsidRDefault="00C3763F">
      <w:pPr>
        <w:pStyle w:val="30"/>
        <w:rPr>
          <w:rFonts w:asciiTheme="minorHAnsi" w:hAnsiTheme="minorHAnsi"/>
          <w:kern w:val="2"/>
          <w:sz w:val="21"/>
          <w:szCs w:val="22"/>
        </w:rPr>
      </w:pPr>
      <w:hyperlink w:anchor="_Toc490724699" w:history="1">
        <w:r w:rsidR="00405AE4" w:rsidRPr="00B277FD">
          <w:rPr>
            <w:rStyle w:val="a9"/>
          </w:rPr>
          <w:t>7.1.4 LOID White List</w:t>
        </w:r>
        <w:r w:rsidR="00405AE4">
          <w:rPr>
            <w:webHidden/>
          </w:rPr>
          <w:tab/>
        </w:r>
        <w:r>
          <w:rPr>
            <w:webHidden/>
          </w:rPr>
          <w:fldChar w:fldCharType="begin"/>
        </w:r>
        <w:r w:rsidR="00405AE4">
          <w:rPr>
            <w:webHidden/>
          </w:rPr>
          <w:instrText xml:space="preserve"> PAGEREF _Toc490724699 \h </w:instrText>
        </w:r>
        <w:r>
          <w:rPr>
            <w:webHidden/>
          </w:rPr>
        </w:r>
        <w:r>
          <w:rPr>
            <w:webHidden/>
          </w:rPr>
          <w:fldChar w:fldCharType="separate"/>
        </w:r>
        <w:r w:rsidR="00405AE4">
          <w:rPr>
            <w:webHidden/>
          </w:rPr>
          <w:t>100</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700" w:history="1">
        <w:r w:rsidR="00405AE4" w:rsidRPr="00B277FD">
          <w:rPr>
            <w:rStyle w:val="a9"/>
          </w:rPr>
          <w:t>7.2 ONU List</w:t>
        </w:r>
        <w:r w:rsidR="00405AE4">
          <w:rPr>
            <w:webHidden/>
          </w:rPr>
          <w:tab/>
        </w:r>
        <w:r>
          <w:rPr>
            <w:webHidden/>
          </w:rPr>
          <w:fldChar w:fldCharType="begin"/>
        </w:r>
        <w:r w:rsidR="00405AE4">
          <w:rPr>
            <w:webHidden/>
          </w:rPr>
          <w:instrText xml:space="preserve"> PAGEREF _Toc490724700 \h </w:instrText>
        </w:r>
        <w:r>
          <w:rPr>
            <w:webHidden/>
          </w:rPr>
        </w:r>
        <w:r>
          <w:rPr>
            <w:webHidden/>
          </w:rPr>
          <w:fldChar w:fldCharType="separate"/>
        </w:r>
        <w:r w:rsidR="00405AE4">
          <w:rPr>
            <w:webHidden/>
          </w:rPr>
          <w:t>101</w:t>
        </w:r>
        <w:r>
          <w:rPr>
            <w:webHidden/>
          </w:rPr>
          <w:fldChar w:fldCharType="end"/>
        </w:r>
      </w:hyperlink>
    </w:p>
    <w:p w:rsidR="00405AE4" w:rsidRDefault="00C3763F">
      <w:pPr>
        <w:pStyle w:val="30"/>
        <w:rPr>
          <w:rFonts w:asciiTheme="minorHAnsi" w:hAnsiTheme="minorHAnsi"/>
          <w:kern w:val="2"/>
          <w:sz w:val="21"/>
          <w:szCs w:val="22"/>
        </w:rPr>
      </w:pPr>
      <w:hyperlink w:anchor="_Toc490724701" w:history="1">
        <w:r w:rsidR="00405AE4" w:rsidRPr="00B277FD">
          <w:rPr>
            <w:rStyle w:val="a9"/>
          </w:rPr>
          <w:t>7.2.1 Authenticated ONU</w:t>
        </w:r>
        <w:r w:rsidR="00405AE4">
          <w:rPr>
            <w:webHidden/>
          </w:rPr>
          <w:tab/>
        </w:r>
        <w:r>
          <w:rPr>
            <w:webHidden/>
          </w:rPr>
          <w:fldChar w:fldCharType="begin"/>
        </w:r>
        <w:r w:rsidR="00405AE4">
          <w:rPr>
            <w:webHidden/>
          </w:rPr>
          <w:instrText xml:space="preserve"> PAGEREF _Toc490724701 \h </w:instrText>
        </w:r>
        <w:r>
          <w:rPr>
            <w:webHidden/>
          </w:rPr>
        </w:r>
        <w:r>
          <w:rPr>
            <w:webHidden/>
          </w:rPr>
          <w:fldChar w:fldCharType="separate"/>
        </w:r>
        <w:r w:rsidR="00405AE4">
          <w:rPr>
            <w:webHidden/>
          </w:rPr>
          <w:t>101</w:t>
        </w:r>
        <w:r>
          <w:rPr>
            <w:webHidden/>
          </w:rPr>
          <w:fldChar w:fldCharType="end"/>
        </w:r>
      </w:hyperlink>
    </w:p>
    <w:p w:rsidR="00405AE4" w:rsidRDefault="00C3763F">
      <w:pPr>
        <w:pStyle w:val="30"/>
        <w:rPr>
          <w:rFonts w:asciiTheme="minorHAnsi" w:hAnsiTheme="minorHAnsi"/>
          <w:kern w:val="2"/>
          <w:sz w:val="21"/>
          <w:szCs w:val="22"/>
        </w:rPr>
      </w:pPr>
      <w:hyperlink w:anchor="_Toc490724702" w:history="1">
        <w:r w:rsidR="00405AE4" w:rsidRPr="00B277FD">
          <w:rPr>
            <w:rStyle w:val="a9"/>
          </w:rPr>
          <w:t>7.2.2 Unauthenticated ONU</w:t>
        </w:r>
        <w:r w:rsidR="00405AE4">
          <w:rPr>
            <w:webHidden/>
          </w:rPr>
          <w:tab/>
        </w:r>
        <w:r>
          <w:rPr>
            <w:webHidden/>
          </w:rPr>
          <w:fldChar w:fldCharType="begin"/>
        </w:r>
        <w:r w:rsidR="00405AE4">
          <w:rPr>
            <w:webHidden/>
          </w:rPr>
          <w:instrText xml:space="preserve"> PAGEREF _Toc490724702 \h </w:instrText>
        </w:r>
        <w:r>
          <w:rPr>
            <w:webHidden/>
          </w:rPr>
        </w:r>
        <w:r>
          <w:rPr>
            <w:webHidden/>
          </w:rPr>
          <w:fldChar w:fldCharType="separate"/>
        </w:r>
        <w:r w:rsidR="00405AE4">
          <w:rPr>
            <w:webHidden/>
          </w:rPr>
          <w:t>102</w:t>
        </w:r>
        <w:r>
          <w:rPr>
            <w:webHidden/>
          </w:rPr>
          <w:fldChar w:fldCharType="end"/>
        </w:r>
      </w:hyperlink>
    </w:p>
    <w:p w:rsidR="00405AE4" w:rsidRDefault="00C3763F">
      <w:pPr>
        <w:pStyle w:val="11"/>
        <w:rPr>
          <w:rFonts w:asciiTheme="minorHAnsi" w:hAnsiTheme="minorHAnsi"/>
          <w:sz w:val="21"/>
          <w:szCs w:val="22"/>
        </w:rPr>
      </w:pPr>
      <w:hyperlink w:anchor="_Toc490724703" w:history="1">
        <w:r w:rsidR="00405AE4" w:rsidRPr="00B277FD">
          <w:rPr>
            <w:rStyle w:val="a9"/>
          </w:rPr>
          <w:t>8 Profile Configuration--EPON</w:t>
        </w:r>
        <w:r w:rsidR="00405AE4">
          <w:rPr>
            <w:webHidden/>
          </w:rPr>
          <w:tab/>
        </w:r>
        <w:r>
          <w:rPr>
            <w:webHidden/>
          </w:rPr>
          <w:fldChar w:fldCharType="begin"/>
        </w:r>
        <w:r w:rsidR="00405AE4">
          <w:rPr>
            <w:webHidden/>
          </w:rPr>
          <w:instrText xml:space="preserve"> PAGEREF _Toc490724703 \h </w:instrText>
        </w:r>
        <w:r>
          <w:rPr>
            <w:webHidden/>
          </w:rPr>
        </w:r>
        <w:r>
          <w:rPr>
            <w:webHidden/>
          </w:rPr>
          <w:fldChar w:fldCharType="separate"/>
        </w:r>
        <w:r w:rsidR="00405AE4">
          <w:rPr>
            <w:webHidden/>
          </w:rPr>
          <w:t>103</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704" w:history="1">
        <w:r w:rsidR="00405AE4" w:rsidRPr="00B277FD">
          <w:rPr>
            <w:rStyle w:val="a9"/>
          </w:rPr>
          <w:t>8.1 Profile Configuration</w:t>
        </w:r>
        <w:r w:rsidR="00405AE4">
          <w:rPr>
            <w:webHidden/>
          </w:rPr>
          <w:tab/>
        </w:r>
        <w:r>
          <w:rPr>
            <w:webHidden/>
          </w:rPr>
          <w:fldChar w:fldCharType="begin"/>
        </w:r>
        <w:r w:rsidR="00405AE4">
          <w:rPr>
            <w:webHidden/>
          </w:rPr>
          <w:instrText xml:space="preserve"> PAGEREF _Toc490724704 \h </w:instrText>
        </w:r>
        <w:r>
          <w:rPr>
            <w:webHidden/>
          </w:rPr>
        </w:r>
        <w:r>
          <w:rPr>
            <w:webHidden/>
          </w:rPr>
          <w:fldChar w:fldCharType="separate"/>
        </w:r>
        <w:r w:rsidR="00405AE4">
          <w:rPr>
            <w:webHidden/>
          </w:rPr>
          <w:t>104</w:t>
        </w:r>
        <w:r>
          <w:rPr>
            <w:webHidden/>
          </w:rPr>
          <w:fldChar w:fldCharType="end"/>
        </w:r>
      </w:hyperlink>
    </w:p>
    <w:p w:rsidR="00405AE4" w:rsidRDefault="00C3763F">
      <w:pPr>
        <w:pStyle w:val="30"/>
        <w:rPr>
          <w:rFonts w:asciiTheme="minorHAnsi" w:hAnsiTheme="minorHAnsi"/>
          <w:kern w:val="2"/>
          <w:sz w:val="21"/>
          <w:szCs w:val="22"/>
        </w:rPr>
      </w:pPr>
      <w:hyperlink w:anchor="_Toc490724705" w:history="1">
        <w:r w:rsidR="00405AE4" w:rsidRPr="00B277FD">
          <w:rPr>
            <w:rStyle w:val="a9"/>
          </w:rPr>
          <w:t>8.1.1 DBA Profile</w:t>
        </w:r>
        <w:r w:rsidR="00405AE4">
          <w:rPr>
            <w:webHidden/>
          </w:rPr>
          <w:tab/>
        </w:r>
        <w:r>
          <w:rPr>
            <w:webHidden/>
          </w:rPr>
          <w:fldChar w:fldCharType="begin"/>
        </w:r>
        <w:r w:rsidR="00405AE4">
          <w:rPr>
            <w:webHidden/>
          </w:rPr>
          <w:instrText xml:space="preserve"> PAGEREF _Toc490724705 \h </w:instrText>
        </w:r>
        <w:r>
          <w:rPr>
            <w:webHidden/>
          </w:rPr>
        </w:r>
        <w:r>
          <w:rPr>
            <w:webHidden/>
          </w:rPr>
          <w:fldChar w:fldCharType="separate"/>
        </w:r>
        <w:r w:rsidR="00405AE4">
          <w:rPr>
            <w:webHidden/>
          </w:rPr>
          <w:t>104</w:t>
        </w:r>
        <w:r>
          <w:rPr>
            <w:webHidden/>
          </w:rPr>
          <w:fldChar w:fldCharType="end"/>
        </w:r>
      </w:hyperlink>
    </w:p>
    <w:p w:rsidR="00405AE4" w:rsidRDefault="00C3763F">
      <w:pPr>
        <w:pStyle w:val="30"/>
        <w:rPr>
          <w:rFonts w:asciiTheme="minorHAnsi" w:hAnsiTheme="minorHAnsi"/>
          <w:kern w:val="2"/>
          <w:sz w:val="21"/>
          <w:szCs w:val="22"/>
        </w:rPr>
      </w:pPr>
      <w:hyperlink w:anchor="_Toc490724706" w:history="1">
        <w:r w:rsidR="00405AE4" w:rsidRPr="00B277FD">
          <w:rPr>
            <w:rStyle w:val="a9"/>
          </w:rPr>
          <w:t>8.1.2 Service Profile</w:t>
        </w:r>
        <w:r w:rsidR="00405AE4">
          <w:rPr>
            <w:webHidden/>
          </w:rPr>
          <w:tab/>
        </w:r>
        <w:r>
          <w:rPr>
            <w:webHidden/>
          </w:rPr>
          <w:fldChar w:fldCharType="begin"/>
        </w:r>
        <w:r w:rsidR="00405AE4">
          <w:rPr>
            <w:webHidden/>
          </w:rPr>
          <w:instrText xml:space="preserve"> PAGEREF _Toc490724706 \h </w:instrText>
        </w:r>
        <w:r>
          <w:rPr>
            <w:webHidden/>
          </w:rPr>
        </w:r>
        <w:r>
          <w:rPr>
            <w:webHidden/>
          </w:rPr>
          <w:fldChar w:fldCharType="separate"/>
        </w:r>
        <w:r w:rsidR="00405AE4">
          <w:rPr>
            <w:webHidden/>
          </w:rPr>
          <w:t>105</w:t>
        </w:r>
        <w:r>
          <w:rPr>
            <w:webHidden/>
          </w:rPr>
          <w:fldChar w:fldCharType="end"/>
        </w:r>
      </w:hyperlink>
    </w:p>
    <w:p w:rsidR="00405AE4" w:rsidRDefault="00C3763F">
      <w:pPr>
        <w:pStyle w:val="41"/>
        <w:tabs>
          <w:tab w:val="right" w:leader="dot" w:pos="8630"/>
        </w:tabs>
        <w:rPr>
          <w:noProof/>
        </w:rPr>
      </w:pPr>
      <w:hyperlink w:anchor="_Toc490724707" w:history="1">
        <w:r w:rsidR="00405AE4" w:rsidRPr="00B277FD">
          <w:rPr>
            <w:rStyle w:val="a9"/>
            <w:noProof/>
          </w:rPr>
          <w:t>8.1.2.1 LAN Count</w:t>
        </w:r>
        <w:r w:rsidR="00405AE4">
          <w:rPr>
            <w:noProof/>
            <w:webHidden/>
          </w:rPr>
          <w:tab/>
        </w:r>
        <w:r>
          <w:rPr>
            <w:noProof/>
            <w:webHidden/>
          </w:rPr>
          <w:fldChar w:fldCharType="begin"/>
        </w:r>
        <w:r w:rsidR="00405AE4">
          <w:rPr>
            <w:noProof/>
            <w:webHidden/>
          </w:rPr>
          <w:instrText xml:space="preserve"> PAGEREF _Toc490724707 \h </w:instrText>
        </w:r>
        <w:r>
          <w:rPr>
            <w:noProof/>
            <w:webHidden/>
          </w:rPr>
        </w:r>
        <w:r>
          <w:rPr>
            <w:noProof/>
            <w:webHidden/>
          </w:rPr>
          <w:fldChar w:fldCharType="separate"/>
        </w:r>
        <w:r w:rsidR="00405AE4">
          <w:rPr>
            <w:noProof/>
            <w:webHidden/>
          </w:rPr>
          <w:t>106</w:t>
        </w:r>
        <w:r>
          <w:rPr>
            <w:noProof/>
            <w:webHidden/>
          </w:rPr>
          <w:fldChar w:fldCharType="end"/>
        </w:r>
      </w:hyperlink>
    </w:p>
    <w:p w:rsidR="00405AE4" w:rsidRDefault="00C3763F">
      <w:pPr>
        <w:pStyle w:val="41"/>
        <w:tabs>
          <w:tab w:val="right" w:leader="dot" w:pos="8630"/>
        </w:tabs>
        <w:rPr>
          <w:noProof/>
        </w:rPr>
      </w:pPr>
      <w:hyperlink w:anchor="_Toc490724708" w:history="1">
        <w:r w:rsidR="00405AE4" w:rsidRPr="00B277FD">
          <w:rPr>
            <w:rStyle w:val="a9"/>
            <w:noProof/>
          </w:rPr>
          <w:t>8.1.2.2 Global</w:t>
        </w:r>
        <w:r w:rsidR="00405AE4">
          <w:rPr>
            <w:noProof/>
            <w:webHidden/>
          </w:rPr>
          <w:tab/>
        </w:r>
        <w:r>
          <w:rPr>
            <w:noProof/>
            <w:webHidden/>
          </w:rPr>
          <w:fldChar w:fldCharType="begin"/>
        </w:r>
        <w:r w:rsidR="00405AE4">
          <w:rPr>
            <w:noProof/>
            <w:webHidden/>
          </w:rPr>
          <w:instrText xml:space="preserve"> PAGEREF _Toc490724708 \h </w:instrText>
        </w:r>
        <w:r>
          <w:rPr>
            <w:noProof/>
            <w:webHidden/>
          </w:rPr>
        </w:r>
        <w:r>
          <w:rPr>
            <w:noProof/>
            <w:webHidden/>
          </w:rPr>
          <w:fldChar w:fldCharType="separate"/>
        </w:r>
        <w:r w:rsidR="00405AE4">
          <w:rPr>
            <w:noProof/>
            <w:webHidden/>
          </w:rPr>
          <w:t>107</w:t>
        </w:r>
        <w:r>
          <w:rPr>
            <w:noProof/>
            <w:webHidden/>
          </w:rPr>
          <w:fldChar w:fldCharType="end"/>
        </w:r>
      </w:hyperlink>
    </w:p>
    <w:p w:rsidR="00405AE4" w:rsidRDefault="00C3763F">
      <w:pPr>
        <w:pStyle w:val="41"/>
        <w:tabs>
          <w:tab w:val="right" w:leader="dot" w:pos="8630"/>
        </w:tabs>
        <w:rPr>
          <w:noProof/>
        </w:rPr>
      </w:pPr>
      <w:hyperlink w:anchor="_Toc490724709" w:history="1">
        <w:r w:rsidR="00405AE4" w:rsidRPr="00B277FD">
          <w:rPr>
            <w:rStyle w:val="a9"/>
            <w:noProof/>
          </w:rPr>
          <w:t>8.1.2.3 Port</w:t>
        </w:r>
        <w:r w:rsidR="00405AE4">
          <w:rPr>
            <w:noProof/>
            <w:webHidden/>
          </w:rPr>
          <w:tab/>
        </w:r>
        <w:r>
          <w:rPr>
            <w:noProof/>
            <w:webHidden/>
          </w:rPr>
          <w:fldChar w:fldCharType="begin"/>
        </w:r>
        <w:r w:rsidR="00405AE4">
          <w:rPr>
            <w:noProof/>
            <w:webHidden/>
          </w:rPr>
          <w:instrText xml:space="preserve"> PAGEREF _Toc490724709 \h </w:instrText>
        </w:r>
        <w:r>
          <w:rPr>
            <w:noProof/>
            <w:webHidden/>
          </w:rPr>
        </w:r>
        <w:r>
          <w:rPr>
            <w:noProof/>
            <w:webHidden/>
          </w:rPr>
          <w:fldChar w:fldCharType="separate"/>
        </w:r>
        <w:r w:rsidR="00405AE4">
          <w:rPr>
            <w:noProof/>
            <w:webHidden/>
          </w:rPr>
          <w:t>107</w:t>
        </w:r>
        <w:r>
          <w:rPr>
            <w:noProof/>
            <w:webHidden/>
          </w:rPr>
          <w:fldChar w:fldCharType="end"/>
        </w:r>
      </w:hyperlink>
    </w:p>
    <w:p w:rsidR="00405AE4" w:rsidRDefault="00C3763F">
      <w:pPr>
        <w:pStyle w:val="41"/>
        <w:tabs>
          <w:tab w:val="right" w:leader="dot" w:pos="8630"/>
        </w:tabs>
        <w:rPr>
          <w:noProof/>
        </w:rPr>
      </w:pPr>
      <w:hyperlink w:anchor="_Toc490724710" w:history="1">
        <w:r w:rsidR="00405AE4" w:rsidRPr="00B277FD">
          <w:rPr>
            <w:rStyle w:val="a9"/>
            <w:noProof/>
          </w:rPr>
          <w:t>8.1.2.4 VLAN</w:t>
        </w:r>
        <w:r w:rsidR="00405AE4">
          <w:rPr>
            <w:noProof/>
            <w:webHidden/>
          </w:rPr>
          <w:tab/>
        </w:r>
        <w:r>
          <w:rPr>
            <w:noProof/>
            <w:webHidden/>
          </w:rPr>
          <w:fldChar w:fldCharType="begin"/>
        </w:r>
        <w:r w:rsidR="00405AE4">
          <w:rPr>
            <w:noProof/>
            <w:webHidden/>
          </w:rPr>
          <w:instrText xml:space="preserve"> PAGEREF _Toc490724710 \h </w:instrText>
        </w:r>
        <w:r>
          <w:rPr>
            <w:noProof/>
            <w:webHidden/>
          </w:rPr>
        </w:r>
        <w:r>
          <w:rPr>
            <w:noProof/>
            <w:webHidden/>
          </w:rPr>
          <w:fldChar w:fldCharType="separate"/>
        </w:r>
        <w:r w:rsidR="00405AE4">
          <w:rPr>
            <w:noProof/>
            <w:webHidden/>
          </w:rPr>
          <w:t>108</w:t>
        </w:r>
        <w:r>
          <w:rPr>
            <w:noProof/>
            <w:webHidden/>
          </w:rPr>
          <w:fldChar w:fldCharType="end"/>
        </w:r>
      </w:hyperlink>
    </w:p>
    <w:p w:rsidR="00405AE4" w:rsidRDefault="00C3763F">
      <w:pPr>
        <w:pStyle w:val="41"/>
        <w:tabs>
          <w:tab w:val="right" w:leader="dot" w:pos="8630"/>
        </w:tabs>
        <w:rPr>
          <w:noProof/>
        </w:rPr>
      </w:pPr>
      <w:hyperlink w:anchor="_Toc490724711" w:history="1">
        <w:r w:rsidR="00405AE4" w:rsidRPr="00B277FD">
          <w:rPr>
            <w:rStyle w:val="a9"/>
            <w:noProof/>
          </w:rPr>
          <w:t>8.1.2.5 QoS</w:t>
        </w:r>
        <w:r w:rsidR="00405AE4">
          <w:rPr>
            <w:noProof/>
            <w:webHidden/>
          </w:rPr>
          <w:tab/>
        </w:r>
        <w:r>
          <w:rPr>
            <w:noProof/>
            <w:webHidden/>
          </w:rPr>
          <w:fldChar w:fldCharType="begin"/>
        </w:r>
        <w:r w:rsidR="00405AE4">
          <w:rPr>
            <w:noProof/>
            <w:webHidden/>
          </w:rPr>
          <w:instrText xml:space="preserve"> PAGEREF _Toc490724711 \h </w:instrText>
        </w:r>
        <w:r>
          <w:rPr>
            <w:noProof/>
            <w:webHidden/>
          </w:rPr>
        </w:r>
        <w:r>
          <w:rPr>
            <w:noProof/>
            <w:webHidden/>
          </w:rPr>
          <w:fldChar w:fldCharType="separate"/>
        </w:r>
        <w:r w:rsidR="00405AE4">
          <w:rPr>
            <w:noProof/>
            <w:webHidden/>
          </w:rPr>
          <w:t>109</w:t>
        </w:r>
        <w:r>
          <w:rPr>
            <w:noProof/>
            <w:webHidden/>
          </w:rPr>
          <w:fldChar w:fldCharType="end"/>
        </w:r>
      </w:hyperlink>
    </w:p>
    <w:p w:rsidR="00405AE4" w:rsidRDefault="00C3763F">
      <w:pPr>
        <w:pStyle w:val="41"/>
        <w:tabs>
          <w:tab w:val="right" w:leader="dot" w:pos="8630"/>
        </w:tabs>
        <w:rPr>
          <w:noProof/>
        </w:rPr>
      </w:pPr>
      <w:hyperlink w:anchor="_Toc490724712" w:history="1">
        <w:r w:rsidR="00405AE4" w:rsidRPr="00B277FD">
          <w:rPr>
            <w:rStyle w:val="a9"/>
            <w:noProof/>
          </w:rPr>
          <w:t>8.1.2.6 IGMP</w:t>
        </w:r>
        <w:r w:rsidR="00405AE4">
          <w:rPr>
            <w:noProof/>
            <w:webHidden/>
          </w:rPr>
          <w:tab/>
        </w:r>
        <w:r>
          <w:rPr>
            <w:noProof/>
            <w:webHidden/>
          </w:rPr>
          <w:fldChar w:fldCharType="begin"/>
        </w:r>
        <w:r w:rsidR="00405AE4">
          <w:rPr>
            <w:noProof/>
            <w:webHidden/>
          </w:rPr>
          <w:instrText xml:space="preserve"> PAGEREF _Toc490724712 \h </w:instrText>
        </w:r>
        <w:r>
          <w:rPr>
            <w:noProof/>
            <w:webHidden/>
          </w:rPr>
        </w:r>
        <w:r>
          <w:rPr>
            <w:noProof/>
            <w:webHidden/>
          </w:rPr>
          <w:fldChar w:fldCharType="separate"/>
        </w:r>
        <w:r w:rsidR="00405AE4">
          <w:rPr>
            <w:noProof/>
            <w:webHidden/>
          </w:rPr>
          <w:t>110</w:t>
        </w:r>
        <w:r>
          <w:rPr>
            <w:noProof/>
            <w:webHidden/>
          </w:rPr>
          <w:fldChar w:fldCharType="end"/>
        </w:r>
      </w:hyperlink>
    </w:p>
    <w:p w:rsidR="00405AE4" w:rsidRDefault="00C3763F">
      <w:pPr>
        <w:pStyle w:val="41"/>
        <w:tabs>
          <w:tab w:val="right" w:leader="dot" w:pos="8630"/>
        </w:tabs>
        <w:rPr>
          <w:noProof/>
        </w:rPr>
      </w:pPr>
      <w:hyperlink w:anchor="_Toc490724713" w:history="1">
        <w:r w:rsidR="00405AE4" w:rsidRPr="00B277FD">
          <w:rPr>
            <w:rStyle w:val="a9"/>
            <w:noProof/>
          </w:rPr>
          <w:t>8.1.2.7 WAN</w:t>
        </w:r>
        <w:r w:rsidR="00405AE4">
          <w:rPr>
            <w:noProof/>
            <w:webHidden/>
          </w:rPr>
          <w:tab/>
        </w:r>
        <w:r>
          <w:rPr>
            <w:noProof/>
            <w:webHidden/>
          </w:rPr>
          <w:fldChar w:fldCharType="begin"/>
        </w:r>
        <w:r w:rsidR="00405AE4">
          <w:rPr>
            <w:noProof/>
            <w:webHidden/>
          </w:rPr>
          <w:instrText xml:space="preserve"> PAGEREF _Toc490724713 \h </w:instrText>
        </w:r>
        <w:r>
          <w:rPr>
            <w:noProof/>
            <w:webHidden/>
          </w:rPr>
        </w:r>
        <w:r>
          <w:rPr>
            <w:noProof/>
            <w:webHidden/>
          </w:rPr>
          <w:fldChar w:fldCharType="separate"/>
        </w:r>
        <w:r w:rsidR="00405AE4">
          <w:rPr>
            <w:noProof/>
            <w:webHidden/>
          </w:rPr>
          <w:t>111</w:t>
        </w:r>
        <w:r>
          <w:rPr>
            <w:noProof/>
            <w:webHidden/>
          </w:rPr>
          <w:fldChar w:fldCharType="end"/>
        </w:r>
      </w:hyperlink>
    </w:p>
    <w:p w:rsidR="00405AE4" w:rsidRDefault="00C3763F">
      <w:pPr>
        <w:pStyle w:val="41"/>
        <w:tabs>
          <w:tab w:val="right" w:leader="dot" w:pos="8630"/>
        </w:tabs>
        <w:rPr>
          <w:noProof/>
        </w:rPr>
      </w:pPr>
      <w:hyperlink w:anchor="_Toc490724714" w:history="1">
        <w:r w:rsidR="00405AE4" w:rsidRPr="00B277FD">
          <w:rPr>
            <w:rStyle w:val="a9"/>
            <w:noProof/>
          </w:rPr>
          <w:t>8.1.2.8 WIFI</w:t>
        </w:r>
        <w:r w:rsidR="00405AE4">
          <w:rPr>
            <w:noProof/>
            <w:webHidden/>
          </w:rPr>
          <w:tab/>
        </w:r>
        <w:r>
          <w:rPr>
            <w:noProof/>
            <w:webHidden/>
          </w:rPr>
          <w:fldChar w:fldCharType="begin"/>
        </w:r>
        <w:r w:rsidR="00405AE4">
          <w:rPr>
            <w:noProof/>
            <w:webHidden/>
          </w:rPr>
          <w:instrText xml:space="preserve"> PAGEREF _Toc490724714 \h </w:instrText>
        </w:r>
        <w:r>
          <w:rPr>
            <w:noProof/>
            <w:webHidden/>
          </w:rPr>
        </w:r>
        <w:r>
          <w:rPr>
            <w:noProof/>
            <w:webHidden/>
          </w:rPr>
          <w:fldChar w:fldCharType="separate"/>
        </w:r>
        <w:r w:rsidR="00405AE4">
          <w:rPr>
            <w:noProof/>
            <w:webHidden/>
          </w:rPr>
          <w:t>112</w:t>
        </w:r>
        <w:r>
          <w:rPr>
            <w:noProof/>
            <w:webHidden/>
          </w:rPr>
          <w:fldChar w:fldCharType="end"/>
        </w:r>
      </w:hyperlink>
    </w:p>
    <w:p w:rsidR="00405AE4" w:rsidRDefault="00C3763F">
      <w:pPr>
        <w:pStyle w:val="30"/>
        <w:rPr>
          <w:rFonts w:asciiTheme="minorHAnsi" w:hAnsiTheme="minorHAnsi"/>
          <w:kern w:val="2"/>
          <w:sz w:val="21"/>
          <w:szCs w:val="22"/>
        </w:rPr>
      </w:pPr>
      <w:hyperlink w:anchor="_Toc490724715" w:history="1">
        <w:r w:rsidR="00405AE4" w:rsidRPr="00B277FD">
          <w:rPr>
            <w:rStyle w:val="a9"/>
          </w:rPr>
          <w:t>8.1.3 VoIP Profile</w:t>
        </w:r>
        <w:r w:rsidR="00405AE4">
          <w:rPr>
            <w:webHidden/>
          </w:rPr>
          <w:tab/>
        </w:r>
        <w:r>
          <w:rPr>
            <w:webHidden/>
          </w:rPr>
          <w:fldChar w:fldCharType="begin"/>
        </w:r>
        <w:r w:rsidR="00405AE4">
          <w:rPr>
            <w:webHidden/>
          </w:rPr>
          <w:instrText xml:space="preserve"> PAGEREF _Toc490724715 \h </w:instrText>
        </w:r>
        <w:r>
          <w:rPr>
            <w:webHidden/>
          </w:rPr>
        </w:r>
        <w:r>
          <w:rPr>
            <w:webHidden/>
          </w:rPr>
          <w:fldChar w:fldCharType="separate"/>
        </w:r>
        <w:r w:rsidR="00405AE4">
          <w:rPr>
            <w:webHidden/>
          </w:rPr>
          <w:t>113</w:t>
        </w:r>
        <w:r>
          <w:rPr>
            <w:webHidden/>
          </w:rPr>
          <w:fldChar w:fldCharType="end"/>
        </w:r>
      </w:hyperlink>
    </w:p>
    <w:p w:rsidR="00405AE4" w:rsidRDefault="00C3763F">
      <w:pPr>
        <w:pStyle w:val="41"/>
        <w:tabs>
          <w:tab w:val="right" w:leader="dot" w:pos="8630"/>
        </w:tabs>
        <w:rPr>
          <w:noProof/>
        </w:rPr>
      </w:pPr>
      <w:hyperlink w:anchor="_Toc490724716" w:history="1">
        <w:r w:rsidR="00405AE4" w:rsidRPr="00B277FD">
          <w:rPr>
            <w:rStyle w:val="a9"/>
            <w:noProof/>
          </w:rPr>
          <w:t>8.1.3.1 POTS Count</w:t>
        </w:r>
        <w:r w:rsidR="00405AE4">
          <w:rPr>
            <w:noProof/>
            <w:webHidden/>
          </w:rPr>
          <w:tab/>
        </w:r>
        <w:r>
          <w:rPr>
            <w:noProof/>
            <w:webHidden/>
          </w:rPr>
          <w:fldChar w:fldCharType="begin"/>
        </w:r>
        <w:r w:rsidR="00405AE4">
          <w:rPr>
            <w:noProof/>
            <w:webHidden/>
          </w:rPr>
          <w:instrText xml:space="preserve"> PAGEREF _Toc490724716 \h </w:instrText>
        </w:r>
        <w:r>
          <w:rPr>
            <w:noProof/>
            <w:webHidden/>
          </w:rPr>
        </w:r>
        <w:r>
          <w:rPr>
            <w:noProof/>
            <w:webHidden/>
          </w:rPr>
          <w:fldChar w:fldCharType="separate"/>
        </w:r>
        <w:r w:rsidR="00405AE4">
          <w:rPr>
            <w:noProof/>
            <w:webHidden/>
          </w:rPr>
          <w:t>114</w:t>
        </w:r>
        <w:r>
          <w:rPr>
            <w:noProof/>
            <w:webHidden/>
          </w:rPr>
          <w:fldChar w:fldCharType="end"/>
        </w:r>
      </w:hyperlink>
    </w:p>
    <w:p w:rsidR="00405AE4" w:rsidRDefault="00C3763F">
      <w:pPr>
        <w:pStyle w:val="41"/>
        <w:tabs>
          <w:tab w:val="right" w:leader="dot" w:pos="8630"/>
        </w:tabs>
        <w:rPr>
          <w:noProof/>
        </w:rPr>
      </w:pPr>
      <w:hyperlink w:anchor="_Toc490724717" w:history="1">
        <w:r w:rsidR="00405AE4" w:rsidRPr="00B277FD">
          <w:rPr>
            <w:rStyle w:val="a9"/>
            <w:noProof/>
          </w:rPr>
          <w:t>8.1.3.2 VoIP</w:t>
        </w:r>
        <w:r w:rsidR="00405AE4">
          <w:rPr>
            <w:noProof/>
            <w:webHidden/>
          </w:rPr>
          <w:tab/>
        </w:r>
        <w:r>
          <w:rPr>
            <w:noProof/>
            <w:webHidden/>
          </w:rPr>
          <w:fldChar w:fldCharType="begin"/>
        </w:r>
        <w:r w:rsidR="00405AE4">
          <w:rPr>
            <w:noProof/>
            <w:webHidden/>
          </w:rPr>
          <w:instrText xml:space="preserve"> PAGEREF _Toc490724717 \h </w:instrText>
        </w:r>
        <w:r>
          <w:rPr>
            <w:noProof/>
            <w:webHidden/>
          </w:rPr>
        </w:r>
        <w:r>
          <w:rPr>
            <w:noProof/>
            <w:webHidden/>
          </w:rPr>
          <w:fldChar w:fldCharType="separate"/>
        </w:r>
        <w:r w:rsidR="00405AE4">
          <w:rPr>
            <w:noProof/>
            <w:webHidden/>
          </w:rPr>
          <w:t>114</w:t>
        </w:r>
        <w:r>
          <w:rPr>
            <w:noProof/>
            <w:webHidden/>
          </w:rPr>
          <w:fldChar w:fldCharType="end"/>
        </w:r>
      </w:hyperlink>
    </w:p>
    <w:p w:rsidR="00405AE4" w:rsidRDefault="00C3763F">
      <w:pPr>
        <w:pStyle w:val="41"/>
        <w:tabs>
          <w:tab w:val="right" w:leader="dot" w:pos="8630"/>
        </w:tabs>
        <w:rPr>
          <w:noProof/>
        </w:rPr>
      </w:pPr>
      <w:hyperlink w:anchor="_Toc490724718" w:history="1">
        <w:r w:rsidR="00405AE4" w:rsidRPr="00B277FD">
          <w:rPr>
            <w:rStyle w:val="a9"/>
            <w:noProof/>
          </w:rPr>
          <w:t>8.1.3.3 SIP</w:t>
        </w:r>
        <w:r w:rsidR="00405AE4">
          <w:rPr>
            <w:noProof/>
            <w:webHidden/>
          </w:rPr>
          <w:tab/>
        </w:r>
        <w:r>
          <w:rPr>
            <w:noProof/>
            <w:webHidden/>
          </w:rPr>
          <w:fldChar w:fldCharType="begin"/>
        </w:r>
        <w:r w:rsidR="00405AE4">
          <w:rPr>
            <w:noProof/>
            <w:webHidden/>
          </w:rPr>
          <w:instrText xml:space="preserve"> PAGEREF _Toc490724718 \h </w:instrText>
        </w:r>
        <w:r>
          <w:rPr>
            <w:noProof/>
            <w:webHidden/>
          </w:rPr>
        </w:r>
        <w:r>
          <w:rPr>
            <w:noProof/>
            <w:webHidden/>
          </w:rPr>
          <w:fldChar w:fldCharType="separate"/>
        </w:r>
        <w:r w:rsidR="00405AE4">
          <w:rPr>
            <w:noProof/>
            <w:webHidden/>
          </w:rPr>
          <w:t>115</w:t>
        </w:r>
        <w:r>
          <w:rPr>
            <w:noProof/>
            <w:webHidden/>
          </w:rPr>
          <w:fldChar w:fldCharType="end"/>
        </w:r>
      </w:hyperlink>
    </w:p>
    <w:p w:rsidR="00405AE4" w:rsidRDefault="00C3763F">
      <w:pPr>
        <w:pStyle w:val="41"/>
        <w:tabs>
          <w:tab w:val="right" w:leader="dot" w:pos="8630"/>
        </w:tabs>
        <w:rPr>
          <w:noProof/>
        </w:rPr>
      </w:pPr>
      <w:hyperlink w:anchor="_Toc490724719" w:history="1">
        <w:r w:rsidR="00405AE4" w:rsidRPr="00B277FD">
          <w:rPr>
            <w:rStyle w:val="a9"/>
            <w:noProof/>
          </w:rPr>
          <w:t>8.1.3.4 POTS</w:t>
        </w:r>
        <w:r w:rsidR="00405AE4">
          <w:rPr>
            <w:noProof/>
            <w:webHidden/>
          </w:rPr>
          <w:tab/>
        </w:r>
        <w:r>
          <w:rPr>
            <w:noProof/>
            <w:webHidden/>
          </w:rPr>
          <w:fldChar w:fldCharType="begin"/>
        </w:r>
        <w:r w:rsidR="00405AE4">
          <w:rPr>
            <w:noProof/>
            <w:webHidden/>
          </w:rPr>
          <w:instrText xml:space="preserve"> PAGEREF _Toc490724719 \h </w:instrText>
        </w:r>
        <w:r>
          <w:rPr>
            <w:noProof/>
            <w:webHidden/>
          </w:rPr>
        </w:r>
        <w:r>
          <w:rPr>
            <w:noProof/>
            <w:webHidden/>
          </w:rPr>
          <w:fldChar w:fldCharType="separate"/>
        </w:r>
        <w:r w:rsidR="00405AE4">
          <w:rPr>
            <w:noProof/>
            <w:webHidden/>
          </w:rPr>
          <w:t>116</w:t>
        </w:r>
        <w:r>
          <w:rPr>
            <w:noProof/>
            <w:webHidden/>
          </w:rPr>
          <w:fldChar w:fldCharType="end"/>
        </w:r>
      </w:hyperlink>
    </w:p>
    <w:p w:rsidR="00405AE4" w:rsidRDefault="00C3763F">
      <w:pPr>
        <w:pStyle w:val="30"/>
        <w:rPr>
          <w:rFonts w:asciiTheme="minorHAnsi" w:hAnsiTheme="minorHAnsi"/>
          <w:kern w:val="2"/>
          <w:sz w:val="21"/>
          <w:szCs w:val="22"/>
        </w:rPr>
      </w:pPr>
      <w:hyperlink w:anchor="_Toc490724720" w:history="1">
        <w:r w:rsidR="00405AE4" w:rsidRPr="00B277FD">
          <w:rPr>
            <w:rStyle w:val="a9"/>
          </w:rPr>
          <w:t>8.1.4 Alarm Profile</w:t>
        </w:r>
        <w:r w:rsidR="00405AE4">
          <w:rPr>
            <w:webHidden/>
          </w:rPr>
          <w:tab/>
        </w:r>
        <w:r>
          <w:rPr>
            <w:webHidden/>
          </w:rPr>
          <w:fldChar w:fldCharType="begin"/>
        </w:r>
        <w:r w:rsidR="00405AE4">
          <w:rPr>
            <w:webHidden/>
          </w:rPr>
          <w:instrText xml:space="preserve"> PAGEREF _Toc490724720 \h </w:instrText>
        </w:r>
        <w:r>
          <w:rPr>
            <w:webHidden/>
          </w:rPr>
        </w:r>
        <w:r>
          <w:rPr>
            <w:webHidden/>
          </w:rPr>
          <w:fldChar w:fldCharType="separate"/>
        </w:r>
        <w:r w:rsidR="00405AE4">
          <w:rPr>
            <w:webHidden/>
          </w:rPr>
          <w:t>117</w:t>
        </w:r>
        <w:r>
          <w:rPr>
            <w:webHidden/>
          </w:rPr>
          <w:fldChar w:fldCharType="end"/>
        </w:r>
      </w:hyperlink>
    </w:p>
    <w:p w:rsidR="00405AE4" w:rsidRDefault="00C3763F">
      <w:pPr>
        <w:pStyle w:val="41"/>
        <w:tabs>
          <w:tab w:val="right" w:leader="dot" w:pos="8630"/>
        </w:tabs>
        <w:rPr>
          <w:noProof/>
        </w:rPr>
      </w:pPr>
      <w:hyperlink w:anchor="_Toc490724721" w:history="1">
        <w:r w:rsidR="00405AE4" w:rsidRPr="00B277FD">
          <w:rPr>
            <w:rStyle w:val="a9"/>
            <w:noProof/>
          </w:rPr>
          <w:t>8.1.4.1 ONU Alarm</w:t>
        </w:r>
        <w:r w:rsidR="00405AE4">
          <w:rPr>
            <w:noProof/>
            <w:webHidden/>
          </w:rPr>
          <w:tab/>
        </w:r>
        <w:r>
          <w:rPr>
            <w:noProof/>
            <w:webHidden/>
          </w:rPr>
          <w:fldChar w:fldCharType="begin"/>
        </w:r>
        <w:r w:rsidR="00405AE4">
          <w:rPr>
            <w:noProof/>
            <w:webHidden/>
          </w:rPr>
          <w:instrText xml:space="preserve"> PAGEREF _Toc490724721 \h </w:instrText>
        </w:r>
        <w:r>
          <w:rPr>
            <w:noProof/>
            <w:webHidden/>
          </w:rPr>
        </w:r>
        <w:r>
          <w:rPr>
            <w:noProof/>
            <w:webHidden/>
          </w:rPr>
          <w:fldChar w:fldCharType="separate"/>
        </w:r>
        <w:r w:rsidR="00405AE4">
          <w:rPr>
            <w:noProof/>
            <w:webHidden/>
          </w:rPr>
          <w:t>117</w:t>
        </w:r>
        <w:r>
          <w:rPr>
            <w:noProof/>
            <w:webHidden/>
          </w:rPr>
          <w:fldChar w:fldCharType="end"/>
        </w:r>
      </w:hyperlink>
    </w:p>
    <w:p w:rsidR="00405AE4" w:rsidRDefault="00C3763F">
      <w:pPr>
        <w:pStyle w:val="41"/>
        <w:tabs>
          <w:tab w:val="right" w:leader="dot" w:pos="8630"/>
        </w:tabs>
        <w:rPr>
          <w:noProof/>
        </w:rPr>
      </w:pPr>
      <w:hyperlink w:anchor="_Toc490724722" w:history="1">
        <w:r w:rsidR="00405AE4" w:rsidRPr="00B277FD">
          <w:rPr>
            <w:rStyle w:val="a9"/>
            <w:noProof/>
          </w:rPr>
          <w:t>8.1.4.2 PON Alarm</w:t>
        </w:r>
        <w:r w:rsidR="00405AE4">
          <w:rPr>
            <w:noProof/>
            <w:webHidden/>
          </w:rPr>
          <w:tab/>
        </w:r>
        <w:r>
          <w:rPr>
            <w:noProof/>
            <w:webHidden/>
          </w:rPr>
          <w:fldChar w:fldCharType="begin"/>
        </w:r>
        <w:r w:rsidR="00405AE4">
          <w:rPr>
            <w:noProof/>
            <w:webHidden/>
          </w:rPr>
          <w:instrText xml:space="preserve"> PAGEREF _Toc490724722 \h </w:instrText>
        </w:r>
        <w:r>
          <w:rPr>
            <w:noProof/>
            <w:webHidden/>
          </w:rPr>
        </w:r>
        <w:r>
          <w:rPr>
            <w:noProof/>
            <w:webHidden/>
          </w:rPr>
          <w:fldChar w:fldCharType="separate"/>
        </w:r>
        <w:r w:rsidR="00405AE4">
          <w:rPr>
            <w:noProof/>
            <w:webHidden/>
          </w:rPr>
          <w:t>118</w:t>
        </w:r>
        <w:r>
          <w:rPr>
            <w:noProof/>
            <w:webHidden/>
          </w:rPr>
          <w:fldChar w:fldCharType="end"/>
        </w:r>
      </w:hyperlink>
    </w:p>
    <w:p w:rsidR="00405AE4" w:rsidRDefault="00C3763F">
      <w:pPr>
        <w:pStyle w:val="41"/>
        <w:tabs>
          <w:tab w:val="right" w:leader="dot" w:pos="8630"/>
        </w:tabs>
        <w:rPr>
          <w:noProof/>
        </w:rPr>
      </w:pPr>
      <w:hyperlink w:anchor="_Toc490724723" w:history="1">
        <w:r w:rsidR="00405AE4" w:rsidRPr="00B277FD">
          <w:rPr>
            <w:rStyle w:val="a9"/>
            <w:noProof/>
          </w:rPr>
          <w:t>8.1.4.3 Port Alarm</w:t>
        </w:r>
        <w:r w:rsidR="00405AE4">
          <w:rPr>
            <w:noProof/>
            <w:webHidden/>
          </w:rPr>
          <w:tab/>
        </w:r>
        <w:r>
          <w:rPr>
            <w:noProof/>
            <w:webHidden/>
          </w:rPr>
          <w:fldChar w:fldCharType="begin"/>
        </w:r>
        <w:r w:rsidR="00405AE4">
          <w:rPr>
            <w:noProof/>
            <w:webHidden/>
          </w:rPr>
          <w:instrText xml:space="preserve"> PAGEREF _Toc490724723 \h </w:instrText>
        </w:r>
        <w:r>
          <w:rPr>
            <w:noProof/>
            <w:webHidden/>
          </w:rPr>
        </w:r>
        <w:r>
          <w:rPr>
            <w:noProof/>
            <w:webHidden/>
          </w:rPr>
          <w:fldChar w:fldCharType="separate"/>
        </w:r>
        <w:r w:rsidR="00405AE4">
          <w:rPr>
            <w:noProof/>
            <w:webHidden/>
          </w:rPr>
          <w:t>119</w:t>
        </w:r>
        <w:r>
          <w:rPr>
            <w:noProof/>
            <w:webHidden/>
          </w:rPr>
          <w:fldChar w:fldCharType="end"/>
        </w:r>
      </w:hyperlink>
    </w:p>
    <w:p w:rsidR="00405AE4" w:rsidRDefault="00C3763F">
      <w:pPr>
        <w:pStyle w:val="41"/>
        <w:tabs>
          <w:tab w:val="right" w:leader="dot" w:pos="8630"/>
        </w:tabs>
        <w:rPr>
          <w:noProof/>
        </w:rPr>
      </w:pPr>
      <w:hyperlink w:anchor="_Toc490724724" w:history="1">
        <w:r w:rsidR="00405AE4" w:rsidRPr="00B277FD">
          <w:rPr>
            <w:rStyle w:val="a9"/>
            <w:noProof/>
          </w:rPr>
          <w:t>8.1.4.4 POTS Alarm</w:t>
        </w:r>
        <w:r w:rsidR="00405AE4">
          <w:rPr>
            <w:noProof/>
            <w:webHidden/>
          </w:rPr>
          <w:tab/>
        </w:r>
        <w:r>
          <w:rPr>
            <w:noProof/>
            <w:webHidden/>
          </w:rPr>
          <w:fldChar w:fldCharType="begin"/>
        </w:r>
        <w:r w:rsidR="00405AE4">
          <w:rPr>
            <w:noProof/>
            <w:webHidden/>
          </w:rPr>
          <w:instrText xml:space="preserve"> PAGEREF _Toc490724724 \h </w:instrText>
        </w:r>
        <w:r>
          <w:rPr>
            <w:noProof/>
            <w:webHidden/>
          </w:rPr>
        </w:r>
        <w:r>
          <w:rPr>
            <w:noProof/>
            <w:webHidden/>
          </w:rPr>
          <w:fldChar w:fldCharType="separate"/>
        </w:r>
        <w:r w:rsidR="00405AE4">
          <w:rPr>
            <w:noProof/>
            <w:webHidden/>
          </w:rPr>
          <w:t>120</w:t>
        </w:r>
        <w:r>
          <w:rPr>
            <w:noProof/>
            <w:webHidden/>
          </w:rPr>
          <w:fldChar w:fldCharType="end"/>
        </w:r>
      </w:hyperlink>
    </w:p>
    <w:p w:rsidR="00405AE4" w:rsidRDefault="00C3763F">
      <w:pPr>
        <w:pStyle w:val="20"/>
        <w:rPr>
          <w:rFonts w:asciiTheme="minorHAnsi" w:hAnsiTheme="minorHAnsi" w:cstheme="minorBidi"/>
          <w:kern w:val="2"/>
          <w:sz w:val="21"/>
          <w:szCs w:val="22"/>
        </w:rPr>
      </w:pPr>
      <w:hyperlink w:anchor="_Toc490724725" w:history="1">
        <w:r w:rsidR="00405AE4" w:rsidRPr="00B277FD">
          <w:rPr>
            <w:rStyle w:val="a9"/>
          </w:rPr>
          <w:t>8.2 Binding Configuration</w:t>
        </w:r>
        <w:r w:rsidR="00405AE4">
          <w:rPr>
            <w:webHidden/>
          </w:rPr>
          <w:tab/>
        </w:r>
        <w:r>
          <w:rPr>
            <w:webHidden/>
          </w:rPr>
          <w:fldChar w:fldCharType="begin"/>
        </w:r>
        <w:r w:rsidR="00405AE4">
          <w:rPr>
            <w:webHidden/>
          </w:rPr>
          <w:instrText xml:space="preserve"> PAGEREF _Toc490724725 \h </w:instrText>
        </w:r>
        <w:r>
          <w:rPr>
            <w:webHidden/>
          </w:rPr>
        </w:r>
        <w:r>
          <w:rPr>
            <w:webHidden/>
          </w:rPr>
          <w:fldChar w:fldCharType="separate"/>
        </w:r>
        <w:r w:rsidR="00405AE4">
          <w:rPr>
            <w:webHidden/>
          </w:rPr>
          <w:t>121</w:t>
        </w:r>
        <w:r>
          <w:rPr>
            <w:webHidden/>
          </w:rPr>
          <w:fldChar w:fldCharType="end"/>
        </w:r>
      </w:hyperlink>
    </w:p>
    <w:p w:rsidR="00405AE4" w:rsidRDefault="00C3763F">
      <w:pPr>
        <w:pStyle w:val="11"/>
        <w:rPr>
          <w:rFonts w:asciiTheme="minorHAnsi" w:hAnsiTheme="minorHAnsi"/>
          <w:sz w:val="21"/>
          <w:szCs w:val="22"/>
        </w:rPr>
      </w:pPr>
      <w:hyperlink w:anchor="_Toc490724726" w:history="1">
        <w:r w:rsidR="00405AE4" w:rsidRPr="00B277FD">
          <w:rPr>
            <w:rStyle w:val="a9"/>
          </w:rPr>
          <w:t>9 ONU Management--EPON</w:t>
        </w:r>
        <w:r w:rsidR="00405AE4">
          <w:rPr>
            <w:webHidden/>
          </w:rPr>
          <w:tab/>
        </w:r>
        <w:r>
          <w:rPr>
            <w:webHidden/>
          </w:rPr>
          <w:fldChar w:fldCharType="begin"/>
        </w:r>
        <w:r w:rsidR="00405AE4">
          <w:rPr>
            <w:webHidden/>
          </w:rPr>
          <w:instrText xml:space="preserve"> PAGEREF _Toc490724726 \h </w:instrText>
        </w:r>
        <w:r>
          <w:rPr>
            <w:webHidden/>
          </w:rPr>
        </w:r>
        <w:r>
          <w:rPr>
            <w:webHidden/>
          </w:rPr>
          <w:fldChar w:fldCharType="separate"/>
        </w:r>
        <w:r w:rsidR="00405AE4">
          <w:rPr>
            <w:webHidden/>
          </w:rPr>
          <w:t>124</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727" w:history="1">
        <w:r w:rsidR="00405AE4" w:rsidRPr="00B277FD">
          <w:rPr>
            <w:rStyle w:val="a9"/>
          </w:rPr>
          <w:t>9.1 ONU Basic Information</w:t>
        </w:r>
        <w:r w:rsidR="00405AE4">
          <w:rPr>
            <w:webHidden/>
          </w:rPr>
          <w:tab/>
        </w:r>
        <w:r>
          <w:rPr>
            <w:webHidden/>
          </w:rPr>
          <w:fldChar w:fldCharType="begin"/>
        </w:r>
        <w:r w:rsidR="00405AE4">
          <w:rPr>
            <w:webHidden/>
          </w:rPr>
          <w:instrText xml:space="preserve"> PAGEREF _Toc490724727 \h </w:instrText>
        </w:r>
        <w:r>
          <w:rPr>
            <w:webHidden/>
          </w:rPr>
        </w:r>
        <w:r>
          <w:rPr>
            <w:webHidden/>
          </w:rPr>
          <w:fldChar w:fldCharType="separate"/>
        </w:r>
        <w:r w:rsidR="00405AE4">
          <w:rPr>
            <w:webHidden/>
          </w:rPr>
          <w:t>124</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728" w:history="1">
        <w:r w:rsidR="00405AE4" w:rsidRPr="00B277FD">
          <w:rPr>
            <w:rStyle w:val="a9"/>
          </w:rPr>
          <w:t>9.2 ONU Maintenance Management</w:t>
        </w:r>
        <w:r w:rsidR="00405AE4">
          <w:rPr>
            <w:webHidden/>
          </w:rPr>
          <w:tab/>
        </w:r>
        <w:r>
          <w:rPr>
            <w:webHidden/>
          </w:rPr>
          <w:fldChar w:fldCharType="begin"/>
        </w:r>
        <w:r w:rsidR="00405AE4">
          <w:rPr>
            <w:webHidden/>
          </w:rPr>
          <w:instrText xml:space="preserve"> PAGEREF _Toc490724728 \h </w:instrText>
        </w:r>
        <w:r>
          <w:rPr>
            <w:webHidden/>
          </w:rPr>
        </w:r>
        <w:r>
          <w:rPr>
            <w:webHidden/>
          </w:rPr>
          <w:fldChar w:fldCharType="separate"/>
        </w:r>
        <w:r w:rsidR="00405AE4">
          <w:rPr>
            <w:webHidden/>
          </w:rPr>
          <w:t>126</w:t>
        </w:r>
        <w:r>
          <w:rPr>
            <w:webHidden/>
          </w:rPr>
          <w:fldChar w:fldCharType="end"/>
        </w:r>
      </w:hyperlink>
    </w:p>
    <w:p w:rsidR="00405AE4" w:rsidRDefault="00C3763F">
      <w:pPr>
        <w:pStyle w:val="30"/>
        <w:rPr>
          <w:rFonts w:asciiTheme="minorHAnsi" w:hAnsiTheme="minorHAnsi"/>
          <w:kern w:val="2"/>
          <w:sz w:val="21"/>
          <w:szCs w:val="22"/>
        </w:rPr>
      </w:pPr>
      <w:hyperlink w:anchor="_Toc490724729" w:history="1">
        <w:r w:rsidR="00405AE4" w:rsidRPr="00B277FD">
          <w:rPr>
            <w:rStyle w:val="a9"/>
          </w:rPr>
          <w:t>9.2.1 ONU Rename</w:t>
        </w:r>
        <w:r w:rsidR="00405AE4">
          <w:rPr>
            <w:webHidden/>
          </w:rPr>
          <w:tab/>
        </w:r>
        <w:r>
          <w:rPr>
            <w:webHidden/>
          </w:rPr>
          <w:fldChar w:fldCharType="begin"/>
        </w:r>
        <w:r w:rsidR="00405AE4">
          <w:rPr>
            <w:webHidden/>
          </w:rPr>
          <w:instrText xml:space="preserve"> PAGEREF _Toc490724729 \h </w:instrText>
        </w:r>
        <w:r>
          <w:rPr>
            <w:webHidden/>
          </w:rPr>
        </w:r>
        <w:r>
          <w:rPr>
            <w:webHidden/>
          </w:rPr>
          <w:fldChar w:fldCharType="separate"/>
        </w:r>
        <w:r w:rsidR="00405AE4">
          <w:rPr>
            <w:webHidden/>
          </w:rPr>
          <w:t>126</w:t>
        </w:r>
        <w:r>
          <w:rPr>
            <w:webHidden/>
          </w:rPr>
          <w:fldChar w:fldCharType="end"/>
        </w:r>
      </w:hyperlink>
    </w:p>
    <w:p w:rsidR="00405AE4" w:rsidRDefault="00C3763F">
      <w:pPr>
        <w:pStyle w:val="30"/>
        <w:rPr>
          <w:rFonts w:asciiTheme="minorHAnsi" w:hAnsiTheme="minorHAnsi"/>
          <w:kern w:val="2"/>
          <w:sz w:val="21"/>
          <w:szCs w:val="22"/>
        </w:rPr>
      </w:pPr>
      <w:hyperlink w:anchor="_Toc490724730" w:history="1">
        <w:r w:rsidR="00405AE4" w:rsidRPr="00B277FD">
          <w:rPr>
            <w:rStyle w:val="a9"/>
          </w:rPr>
          <w:t>9.2.2 Reregister ONU</w:t>
        </w:r>
        <w:r w:rsidR="00405AE4">
          <w:rPr>
            <w:webHidden/>
          </w:rPr>
          <w:tab/>
        </w:r>
        <w:r>
          <w:rPr>
            <w:webHidden/>
          </w:rPr>
          <w:fldChar w:fldCharType="begin"/>
        </w:r>
        <w:r w:rsidR="00405AE4">
          <w:rPr>
            <w:webHidden/>
          </w:rPr>
          <w:instrText xml:space="preserve"> PAGEREF _Toc490724730 \h </w:instrText>
        </w:r>
        <w:r>
          <w:rPr>
            <w:webHidden/>
          </w:rPr>
        </w:r>
        <w:r>
          <w:rPr>
            <w:webHidden/>
          </w:rPr>
          <w:fldChar w:fldCharType="separate"/>
        </w:r>
        <w:r w:rsidR="00405AE4">
          <w:rPr>
            <w:webHidden/>
          </w:rPr>
          <w:t>127</w:t>
        </w:r>
        <w:r>
          <w:rPr>
            <w:webHidden/>
          </w:rPr>
          <w:fldChar w:fldCharType="end"/>
        </w:r>
      </w:hyperlink>
    </w:p>
    <w:p w:rsidR="00405AE4" w:rsidRDefault="00C3763F">
      <w:pPr>
        <w:pStyle w:val="30"/>
        <w:rPr>
          <w:rFonts w:asciiTheme="minorHAnsi" w:hAnsiTheme="minorHAnsi"/>
          <w:kern w:val="2"/>
          <w:sz w:val="21"/>
          <w:szCs w:val="22"/>
        </w:rPr>
      </w:pPr>
      <w:hyperlink w:anchor="_Toc490724731" w:history="1">
        <w:r w:rsidR="00405AE4" w:rsidRPr="00B277FD">
          <w:rPr>
            <w:rStyle w:val="a9"/>
          </w:rPr>
          <w:t>9.2.3 Reset ONU</w:t>
        </w:r>
        <w:r w:rsidR="00405AE4">
          <w:rPr>
            <w:webHidden/>
          </w:rPr>
          <w:tab/>
        </w:r>
        <w:r>
          <w:rPr>
            <w:webHidden/>
          </w:rPr>
          <w:fldChar w:fldCharType="begin"/>
        </w:r>
        <w:r w:rsidR="00405AE4">
          <w:rPr>
            <w:webHidden/>
          </w:rPr>
          <w:instrText xml:space="preserve"> PAGEREF _Toc490724731 \h </w:instrText>
        </w:r>
        <w:r>
          <w:rPr>
            <w:webHidden/>
          </w:rPr>
        </w:r>
        <w:r>
          <w:rPr>
            <w:webHidden/>
          </w:rPr>
          <w:fldChar w:fldCharType="separate"/>
        </w:r>
        <w:r w:rsidR="00405AE4">
          <w:rPr>
            <w:webHidden/>
          </w:rPr>
          <w:t>128</w:t>
        </w:r>
        <w:r>
          <w:rPr>
            <w:webHidden/>
          </w:rPr>
          <w:fldChar w:fldCharType="end"/>
        </w:r>
      </w:hyperlink>
    </w:p>
    <w:p w:rsidR="00405AE4" w:rsidRDefault="00C3763F">
      <w:pPr>
        <w:pStyle w:val="30"/>
        <w:rPr>
          <w:rFonts w:asciiTheme="minorHAnsi" w:hAnsiTheme="minorHAnsi"/>
          <w:kern w:val="2"/>
          <w:sz w:val="21"/>
          <w:szCs w:val="22"/>
        </w:rPr>
      </w:pPr>
      <w:hyperlink w:anchor="_Toc490724732" w:history="1">
        <w:r w:rsidR="00405AE4" w:rsidRPr="00B277FD">
          <w:rPr>
            <w:rStyle w:val="a9"/>
          </w:rPr>
          <w:t>9.2.4 Unauthorize ONU</w:t>
        </w:r>
        <w:r w:rsidR="00405AE4">
          <w:rPr>
            <w:webHidden/>
          </w:rPr>
          <w:tab/>
        </w:r>
        <w:r>
          <w:rPr>
            <w:webHidden/>
          </w:rPr>
          <w:fldChar w:fldCharType="begin"/>
        </w:r>
        <w:r w:rsidR="00405AE4">
          <w:rPr>
            <w:webHidden/>
          </w:rPr>
          <w:instrText xml:space="preserve"> PAGEREF _Toc490724732 \h </w:instrText>
        </w:r>
        <w:r>
          <w:rPr>
            <w:webHidden/>
          </w:rPr>
        </w:r>
        <w:r>
          <w:rPr>
            <w:webHidden/>
          </w:rPr>
          <w:fldChar w:fldCharType="separate"/>
        </w:r>
        <w:r w:rsidR="00405AE4">
          <w:rPr>
            <w:webHidden/>
          </w:rPr>
          <w:t>129</w:t>
        </w:r>
        <w:r>
          <w:rPr>
            <w:webHidden/>
          </w:rPr>
          <w:fldChar w:fldCharType="end"/>
        </w:r>
      </w:hyperlink>
    </w:p>
    <w:p w:rsidR="00405AE4" w:rsidRDefault="00C3763F">
      <w:pPr>
        <w:pStyle w:val="30"/>
        <w:rPr>
          <w:rFonts w:asciiTheme="minorHAnsi" w:hAnsiTheme="minorHAnsi"/>
          <w:kern w:val="2"/>
          <w:sz w:val="21"/>
          <w:szCs w:val="22"/>
        </w:rPr>
      </w:pPr>
      <w:hyperlink w:anchor="_Toc490724733" w:history="1">
        <w:r w:rsidR="00405AE4" w:rsidRPr="00B277FD">
          <w:rPr>
            <w:rStyle w:val="a9"/>
          </w:rPr>
          <w:t>9.2.5 Load Factory Default</w:t>
        </w:r>
        <w:r w:rsidR="00405AE4">
          <w:rPr>
            <w:webHidden/>
          </w:rPr>
          <w:tab/>
        </w:r>
        <w:r>
          <w:rPr>
            <w:webHidden/>
          </w:rPr>
          <w:fldChar w:fldCharType="begin"/>
        </w:r>
        <w:r w:rsidR="00405AE4">
          <w:rPr>
            <w:webHidden/>
          </w:rPr>
          <w:instrText xml:space="preserve"> PAGEREF _Toc490724733 \h </w:instrText>
        </w:r>
        <w:r>
          <w:rPr>
            <w:webHidden/>
          </w:rPr>
        </w:r>
        <w:r>
          <w:rPr>
            <w:webHidden/>
          </w:rPr>
          <w:fldChar w:fldCharType="separate"/>
        </w:r>
        <w:r w:rsidR="00405AE4">
          <w:rPr>
            <w:webHidden/>
          </w:rPr>
          <w:t>129</w:t>
        </w:r>
        <w:r>
          <w:rPr>
            <w:webHidden/>
          </w:rPr>
          <w:fldChar w:fldCharType="end"/>
        </w:r>
      </w:hyperlink>
    </w:p>
    <w:p w:rsidR="00405AE4" w:rsidRDefault="00C3763F">
      <w:pPr>
        <w:pStyle w:val="30"/>
        <w:rPr>
          <w:rFonts w:asciiTheme="minorHAnsi" w:hAnsiTheme="minorHAnsi"/>
          <w:kern w:val="2"/>
          <w:sz w:val="21"/>
          <w:szCs w:val="22"/>
        </w:rPr>
      </w:pPr>
      <w:hyperlink w:anchor="_Toc490724734" w:history="1">
        <w:r w:rsidR="00405AE4" w:rsidRPr="00B277FD">
          <w:rPr>
            <w:rStyle w:val="a9"/>
          </w:rPr>
          <w:t>9.2.6 Clean MAC Address List</w:t>
        </w:r>
        <w:r w:rsidR="00405AE4">
          <w:rPr>
            <w:webHidden/>
          </w:rPr>
          <w:tab/>
        </w:r>
        <w:r>
          <w:rPr>
            <w:webHidden/>
          </w:rPr>
          <w:fldChar w:fldCharType="begin"/>
        </w:r>
        <w:r w:rsidR="00405AE4">
          <w:rPr>
            <w:webHidden/>
          </w:rPr>
          <w:instrText xml:space="preserve"> PAGEREF _Toc490724734 \h </w:instrText>
        </w:r>
        <w:r>
          <w:rPr>
            <w:webHidden/>
          </w:rPr>
        </w:r>
        <w:r>
          <w:rPr>
            <w:webHidden/>
          </w:rPr>
          <w:fldChar w:fldCharType="separate"/>
        </w:r>
        <w:r w:rsidR="00405AE4">
          <w:rPr>
            <w:webHidden/>
          </w:rPr>
          <w:t>130</w:t>
        </w:r>
        <w:r>
          <w:rPr>
            <w:webHidden/>
          </w:rPr>
          <w:fldChar w:fldCharType="end"/>
        </w:r>
      </w:hyperlink>
    </w:p>
    <w:p w:rsidR="00405AE4" w:rsidRDefault="00C3763F">
      <w:pPr>
        <w:pStyle w:val="30"/>
        <w:rPr>
          <w:rFonts w:asciiTheme="minorHAnsi" w:hAnsiTheme="minorHAnsi"/>
          <w:kern w:val="2"/>
          <w:sz w:val="21"/>
          <w:szCs w:val="22"/>
        </w:rPr>
      </w:pPr>
      <w:hyperlink w:anchor="_Toc490724735" w:history="1">
        <w:r w:rsidR="00405AE4" w:rsidRPr="00B277FD">
          <w:rPr>
            <w:rStyle w:val="a9"/>
          </w:rPr>
          <w:t>9.2.7 Save ONU Configuration</w:t>
        </w:r>
        <w:r w:rsidR="00405AE4">
          <w:rPr>
            <w:webHidden/>
          </w:rPr>
          <w:tab/>
        </w:r>
        <w:r>
          <w:rPr>
            <w:webHidden/>
          </w:rPr>
          <w:fldChar w:fldCharType="begin"/>
        </w:r>
        <w:r w:rsidR="00405AE4">
          <w:rPr>
            <w:webHidden/>
          </w:rPr>
          <w:instrText xml:space="preserve"> PAGEREF _Toc490724735 \h </w:instrText>
        </w:r>
        <w:r>
          <w:rPr>
            <w:webHidden/>
          </w:rPr>
        </w:r>
        <w:r>
          <w:rPr>
            <w:webHidden/>
          </w:rPr>
          <w:fldChar w:fldCharType="separate"/>
        </w:r>
        <w:r w:rsidR="00405AE4">
          <w:rPr>
            <w:webHidden/>
          </w:rPr>
          <w:t>131</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736" w:history="1">
        <w:r w:rsidR="00405AE4" w:rsidRPr="00B277FD">
          <w:rPr>
            <w:rStyle w:val="a9"/>
          </w:rPr>
          <w:t>9.3 ONU Configuration</w:t>
        </w:r>
        <w:r w:rsidR="00405AE4">
          <w:rPr>
            <w:webHidden/>
          </w:rPr>
          <w:tab/>
        </w:r>
        <w:r>
          <w:rPr>
            <w:webHidden/>
          </w:rPr>
          <w:fldChar w:fldCharType="begin"/>
        </w:r>
        <w:r w:rsidR="00405AE4">
          <w:rPr>
            <w:webHidden/>
          </w:rPr>
          <w:instrText xml:space="preserve"> PAGEREF _Toc490724736 \h </w:instrText>
        </w:r>
        <w:r>
          <w:rPr>
            <w:webHidden/>
          </w:rPr>
        </w:r>
        <w:r>
          <w:rPr>
            <w:webHidden/>
          </w:rPr>
          <w:fldChar w:fldCharType="separate"/>
        </w:r>
        <w:r w:rsidR="00405AE4">
          <w:rPr>
            <w:webHidden/>
          </w:rPr>
          <w:t>131</w:t>
        </w:r>
        <w:r>
          <w:rPr>
            <w:webHidden/>
          </w:rPr>
          <w:fldChar w:fldCharType="end"/>
        </w:r>
      </w:hyperlink>
    </w:p>
    <w:p w:rsidR="00405AE4" w:rsidRDefault="00C3763F">
      <w:pPr>
        <w:pStyle w:val="30"/>
        <w:rPr>
          <w:rFonts w:asciiTheme="minorHAnsi" w:hAnsiTheme="minorHAnsi"/>
          <w:kern w:val="2"/>
          <w:sz w:val="21"/>
          <w:szCs w:val="22"/>
        </w:rPr>
      </w:pPr>
      <w:hyperlink w:anchor="_Toc490724737" w:history="1">
        <w:r w:rsidR="00405AE4" w:rsidRPr="00B277FD">
          <w:rPr>
            <w:rStyle w:val="a9"/>
          </w:rPr>
          <w:t>9.3.1 Information</w:t>
        </w:r>
        <w:r w:rsidR="00405AE4">
          <w:rPr>
            <w:webHidden/>
          </w:rPr>
          <w:tab/>
        </w:r>
        <w:r>
          <w:rPr>
            <w:webHidden/>
          </w:rPr>
          <w:fldChar w:fldCharType="begin"/>
        </w:r>
        <w:r w:rsidR="00405AE4">
          <w:rPr>
            <w:webHidden/>
          </w:rPr>
          <w:instrText xml:space="preserve"> PAGEREF _Toc490724737 \h </w:instrText>
        </w:r>
        <w:r>
          <w:rPr>
            <w:webHidden/>
          </w:rPr>
        </w:r>
        <w:r>
          <w:rPr>
            <w:webHidden/>
          </w:rPr>
          <w:fldChar w:fldCharType="separate"/>
        </w:r>
        <w:r w:rsidR="00405AE4">
          <w:rPr>
            <w:webHidden/>
          </w:rPr>
          <w:t>132</w:t>
        </w:r>
        <w:r>
          <w:rPr>
            <w:webHidden/>
          </w:rPr>
          <w:fldChar w:fldCharType="end"/>
        </w:r>
      </w:hyperlink>
    </w:p>
    <w:p w:rsidR="00405AE4" w:rsidRDefault="00C3763F">
      <w:pPr>
        <w:pStyle w:val="30"/>
        <w:rPr>
          <w:rFonts w:asciiTheme="minorHAnsi" w:hAnsiTheme="minorHAnsi"/>
          <w:kern w:val="2"/>
          <w:sz w:val="21"/>
          <w:szCs w:val="22"/>
        </w:rPr>
      </w:pPr>
      <w:hyperlink w:anchor="_Toc490724738" w:history="1">
        <w:r w:rsidR="00405AE4" w:rsidRPr="00B277FD">
          <w:rPr>
            <w:rStyle w:val="a9"/>
          </w:rPr>
          <w:t>9.3.2 Bandwidth</w:t>
        </w:r>
        <w:r w:rsidR="00405AE4">
          <w:rPr>
            <w:webHidden/>
          </w:rPr>
          <w:tab/>
        </w:r>
        <w:r>
          <w:rPr>
            <w:webHidden/>
          </w:rPr>
          <w:fldChar w:fldCharType="begin"/>
        </w:r>
        <w:r w:rsidR="00405AE4">
          <w:rPr>
            <w:webHidden/>
          </w:rPr>
          <w:instrText xml:space="preserve"> PAGEREF _Toc490724738 \h </w:instrText>
        </w:r>
        <w:r>
          <w:rPr>
            <w:webHidden/>
          </w:rPr>
        </w:r>
        <w:r>
          <w:rPr>
            <w:webHidden/>
          </w:rPr>
          <w:fldChar w:fldCharType="separate"/>
        </w:r>
        <w:r w:rsidR="00405AE4">
          <w:rPr>
            <w:webHidden/>
          </w:rPr>
          <w:t>133</w:t>
        </w:r>
        <w:r>
          <w:rPr>
            <w:webHidden/>
          </w:rPr>
          <w:fldChar w:fldCharType="end"/>
        </w:r>
      </w:hyperlink>
    </w:p>
    <w:p w:rsidR="00405AE4" w:rsidRDefault="00C3763F">
      <w:pPr>
        <w:pStyle w:val="30"/>
        <w:rPr>
          <w:rFonts w:asciiTheme="minorHAnsi" w:hAnsiTheme="minorHAnsi"/>
          <w:kern w:val="2"/>
          <w:sz w:val="21"/>
          <w:szCs w:val="22"/>
        </w:rPr>
      </w:pPr>
      <w:hyperlink w:anchor="_Toc490724739" w:history="1">
        <w:r w:rsidR="00405AE4" w:rsidRPr="00B277FD">
          <w:rPr>
            <w:rStyle w:val="a9"/>
          </w:rPr>
          <w:t>9.3.3 Port</w:t>
        </w:r>
        <w:r w:rsidR="00405AE4">
          <w:rPr>
            <w:webHidden/>
          </w:rPr>
          <w:tab/>
        </w:r>
        <w:r>
          <w:rPr>
            <w:webHidden/>
          </w:rPr>
          <w:fldChar w:fldCharType="begin"/>
        </w:r>
        <w:r w:rsidR="00405AE4">
          <w:rPr>
            <w:webHidden/>
          </w:rPr>
          <w:instrText xml:space="preserve"> PAGEREF _Toc490724739 \h </w:instrText>
        </w:r>
        <w:r>
          <w:rPr>
            <w:webHidden/>
          </w:rPr>
        </w:r>
        <w:r>
          <w:rPr>
            <w:webHidden/>
          </w:rPr>
          <w:fldChar w:fldCharType="separate"/>
        </w:r>
        <w:r w:rsidR="00405AE4">
          <w:rPr>
            <w:webHidden/>
          </w:rPr>
          <w:t>133</w:t>
        </w:r>
        <w:r>
          <w:rPr>
            <w:webHidden/>
          </w:rPr>
          <w:fldChar w:fldCharType="end"/>
        </w:r>
      </w:hyperlink>
    </w:p>
    <w:p w:rsidR="00405AE4" w:rsidRDefault="00C3763F">
      <w:pPr>
        <w:pStyle w:val="30"/>
        <w:rPr>
          <w:rFonts w:asciiTheme="minorHAnsi" w:hAnsiTheme="minorHAnsi"/>
          <w:kern w:val="2"/>
          <w:sz w:val="21"/>
          <w:szCs w:val="22"/>
        </w:rPr>
      </w:pPr>
      <w:hyperlink w:anchor="_Toc490724740" w:history="1">
        <w:r w:rsidR="00405AE4" w:rsidRPr="00B277FD">
          <w:rPr>
            <w:rStyle w:val="a9"/>
          </w:rPr>
          <w:t>9.3.4 VLAN</w:t>
        </w:r>
        <w:r w:rsidR="00405AE4">
          <w:rPr>
            <w:webHidden/>
          </w:rPr>
          <w:tab/>
        </w:r>
        <w:r>
          <w:rPr>
            <w:webHidden/>
          </w:rPr>
          <w:fldChar w:fldCharType="begin"/>
        </w:r>
        <w:r w:rsidR="00405AE4">
          <w:rPr>
            <w:webHidden/>
          </w:rPr>
          <w:instrText xml:space="preserve"> PAGEREF _Toc490724740 \h </w:instrText>
        </w:r>
        <w:r>
          <w:rPr>
            <w:webHidden/>
          </w:rPr>
        </w:r>
        <w:r>
          <w:rPr>
            <w:webHidden/>
          </w:rPr>
          <w:fldChar w:fldCharType="separate"/>
        </w:r>
        <w:r w:rsidR="00405AE4">
          <w:rPr>
            <w:webHidden/>
          </w:rPr>
          <w:t>135</w:t>
        </w:r>
        <w:r>
          <w:rPr>
            <w:webHidden/>
          </w:rPr>
          <w:fldChar w:fldCharType="end"/>
        </w:r>
      </w:hyperlink>
    </w:p>
    <w:p w:rsidR="00405AE4" w:rsidRDefault="00C3763F">
      <w:pPr>
        <w:pStyle w:val="41"/>
        <w:tabs>
          <w:tab w:val="right" w:leader="dot" w:pos="8630"/>
        </w:tabs>
        <w:rPr>
          <w:noProof/>
        </w:rPr>
      </w:pPr>
      <w:hyperlink w:anchor="_Toc490724741" w:history="1">
        <w:r w:rsidR="00405AE4" w:rsidRPr="00B277FD">
          <w:rPr>
            <w:rStyle w:val="a9"/>
            <w:noProof/>
          </w:rPr>
          <w:t>9.3.4.1 Transparent Mode</w:t>
        </w:r>
        <w:r w:rsidR="00405AE4">
          <w:rPr>
            <w:noProof/>
            <w:webHidden/>
          </w:rPr>
          <w:tab/>
        </w:r>
        <w:r>
          <w:rPr>
            <w:noProof/>
            <w:webHidden/>
          </w:rPr>
          <w:fldChar w:fldCharType="begin"/>
        </w:r>
        <w:r w:rsidR="00405AE4">
          <w:rPr>
            <w:noProof/>
            <w:webHidden/>
          </w:rPr>
          <w:instrText xml:space="preserve"> PAGEREF _Toc490724741 \h </w:instrText>
        </w:r>
        <w:r>
          <w:rPr>
            <w:noProof/>
            <w:webHidden/>
          </w:rPr>
        </w:r>
        <w:r>
          <w:rPr>
            <w:noProof/>
            <w:webHidden/>
          </w:rPr>
          <w:fldChar w:fldCharType="separate"/>
        </w:r>
        <w:r w:rsidR="00405AE4">
          <w:rPr>
            <w:noProof/>
            <w:webHidden/>
          </w:rPr>
          <w:t>135</w:t>
        </w:r>
        <w:r>
          <w:rPr>
            <w:noProof/>
            <w:webHidden/>
          </w:rPr>
          <w:fldChar w:fldCharType="end"/>
        </w:r>
      </w:hyperlink>
    </w:p>
    <w:p w:rsidR="00405AE4" w:rsidRDefault="00C3763F">
      <w:pPr>
        <w:pStyle w:val="41"/>
        <w:tabs>
          <w:tab w:val="right" w:leader="dot" w:pos="8630"/>
        </w:tabs>
        <w:rPr>
          <w:noProof/>
        </w:rPr>
      </w:pPr>
      <w:hyperlink w:anchor="_Toc490724742" w:history="1">
        <w:r w:rsidR="00405AE4" w:rsidRPr="00B277FD">
          <w:rPr>
            <w:rStyle w:val="a9"/>
            <w:noProof/>
          </w:rPr>
          <w:t>9.3.4.2 Tag Mode</w:t>
        </w:r>
        <w:r w:rsidR="00405AE4">
          <w:rPr>
            <w:noProof/>
            <w:webHidden/>
          </w:rPr>
          <w:tab/>
        </w:r>
        <w:r>
          <w:rPr>
            <w:noProof/>
            <w:webHidden/>
          </w:rPr>
          <w:fldChar w:fldCharType="begin"/>
        </w:r>
        <w:r w:rsidR="00405AE4">
          <w:rPr>
            <w:noProof/>
            <w:webHidden/>
          </w:rPr>
          <w:instrText xml:space="preserve"> PAGEREF _Toc490724742 \h </w:instrText>
        </w:r>
        <w:r>
          <w:rPr>
            <w:noProof/>
            <w:webHidden/>
          </w:rPr>
        </w:r>
        <w:r>
          <w:rPr>
            <w:noProof/>
            <w:webHidden/>
          </w:rPr>
          <w:fldChar w:fldCharType="separate"/>
        </w:r>
        <w:r w:rsidR="00405AE4">
          <w:rPr>
            <w:noProof/>
            <w:webHidden/>
          </w:rPr>
          <w:t>136</w:t>
        </w:r>
        <w:r>
          <w:rPr>
            <w:noProof/>
            <w:webHidden/>
          </w:rPr>
          <w:fldChar w:fldCharType="end"/>
        </w:r>
      </w:hyperlink>
    </w:p>
    <w:p w:rsidR="00405AE4" w:rsidRDefault="00C3763F">
      <w:pPr>
        <w:pStyle w:val="41"/>
        <w:tabs>
          <w:tab w:val="right" w:leader="dot" w:pos="8630"/>
        </w:tabs>
        <w:rPr>
          <w:noProof/>
        </w:rPr>
      </w:pPr>
      <w:hyperlink w:anchor="_Toc490724743" w:history="1">
        <w:r w:rsidR="00405AE4" w:rsidRPr="00B277FD">
          <w:rPr>
            <w:rStyle w:val="a9"/>
            <w:noProof/>
          </w:rPr>
          <w:t>9.3.4.3 Trunk Mode</w:t>
        </w:r>
        <w:r w:rsidR="00405AE4">
          <w:rPr>
            <w:noProof/>
            <w:webHidden/>
          </w:rPr>
          <w:tab/>
        </w:r>
        <w:r>
          <w:rPr>
            <w:noProof/>
            <w:webHidden/>
          </w:rPr>
          <w:fldChar w:fldCharType="begin"/>
        </w:r>
        <w:r w:rsidR="00405AE4">
          <w:rPr>
            <w:noProof/>
            <w:webHidden/>
          </w:rPr>
          <w:instrText xml:space="preserve"> PAGEREF _Toc490724743 \h </w:instrText>
        </w:r>
        <w:r>
          <w:rPr>
            <w:noProof/>
            <w:webHidden/>
          </w:rPr>
        </w:r>
        <w:r>
          <w:rPr>
            <w:noProof/>
            <w:webHidden/>
          </w:rPr>
          <w:fldChar w:fldCharType="separate"/>
        </w:r>
        <w:r w:rsidR="00405AE4">
          <w:rPr>
            <w:noProof/>
            <w:webHidden/>
          </w:rPr>
          <w:t>137</w:t>
        </w:r>
        <w:r>
          <w:rPr>
            <w:noProof/>
            <w:webHidden/>
          </w:rPr>
          <w:fldChar w:fldCharType="end"/>
        </w:r>
      </w:hyperlink>
    </w:p>
    <w:p w:rsidR="00405AE4" w:rsidRDefault="00C3763F">
      <w:pPr>
        <w:pStyle w:val="41"/>
        <w:tabs>
          <w:tab w:val="right" w:leader="dot" w:pos="8630"/>
        </w:tabs>
        <w:rPr>
          <w:noProof/>
        </w:rPr>
      </w:pPr>
      <w:hyperlink w:anchor="_Toc490724744" w:history="1">
        <w:r w:rsidR="00405AE4" w:rsidRPr="00B277FD">
          <w:rPr>
            <w:rStyle w:val="a9"/>
            <w:noProof/>
          </w:rPr>
          <w:t>9.3.4.4 Translation Mode</w:t>
        </w:r>
        <w:r w:rsidR="00405AE4">
          <w:rPr>
            <w:noProof/>
            <w:webHidden/>
          </w:rPr>
          <w:tab/>
        </w:r>
        <w:r>
          <w:rPr>
            <w:noProof/>
            <w:webHidden/>
          </w:rPr>
          <w:fldChar w:fldCharType="begin"/>
        </w:r>
        <w:r w:rsidR="00405AE4">
          <w:rPr>
            <w:noProof/>
            <w:webHidden/>
          </w:rPr>
          <w:instrText xml:space="preserve"> PAGEREF _Toc490724744 \h </w:instrText>
        </w:r>
        <w:r>
          <w:rPr>
            <w:noProof/>
            <w:webHidden/>
          </w:rPr>
        </w:r>
        <w:r>
          <w:rPr>
            <w:noProof/>
            <w:webHidden/>
          </w:rPr>
          <w:fldChar w:fldCharType="separate"/>
        </w:r>
        <w:r w:rsidR="00405AE4">
          <w:rPr>
            <w:noProof/>
            <w:webHidden/>
          </w:rPr>
          <w:t>139</w:t>
        </w:r>
        <w:r>
          <w:rPr>
            <w:noProof/>
            <w:webHidden/>
          </w:rPr>
          <w:fldChar w:fldCharType="end"/>
        </w:r>
      </w:hyperlink>
    </w:p>
    <w:p w:rsidR="00405AE4" w:rsidRDefault="00C3763F">
      <w:pPr>
        <w:pStyle w:val="41"/>
        <w:tabs>
          <w:tab w:val="right" w:leader="dot" w:pos="8630"/>
        </w:tabs>
        <w:rPr>
          <w:noProof/>
        </w:rPr>
      </w:pPr>
      <w:hyperlink w:anchor="_Toc490724745" w:history="1">
        <w:r w:rsidR="00405AE4" w:rsidRPr="00B277FD">
          <w:rPr>
            <w:rStyle w:val="a9"/>
            <w:noProof/>
          </w:rPr>
          <w:t>9.3.4.5 Aggregation Mode</w:t>
        </w:r>
        <w:r w:rsidR="00405AE4">
          <w:rPr>
            <w:noProof/>
            <w:webHidden/>
          </w:rPr>
          <w:tab/>
        </w:r>
        <w:r>
          <w:rPr>
            <w:noProof/>
            <w:webHidden/>
          </w:rPr>
          <w:fldChar w:fldCharType="begin"/>
        </w:r>
        <w:r w:rsidR="00405AE4">
          <w:rPr>
            <w:noProof/>
            <w:webHidden/>
          </w:rPr>
          <w:instrText xml:space="preserve"> PAGEREF _Toc490724745 \h </w:instrText>
        </w:r>
        <w:r>
          <w:rPr>
            <w:noProof/>
            <w:webHidden/>
          </w:rPr>
        </w:r>
        <w:r>
          <w:rPr>
            <w:noProof/>
            <w:webHidden/>
          </w:rPr>
          <w:fldChar w:fldCharType="separate"/>
        </w:r>
        <w:r w:rsidR="00405AE4">
          <w:rPr>
            <w:noProof/>
            <w:webHidden/>
          </w:rPr>
          <w:t>140</w:t>
        </w:r>
        <w:r>
          <w:rPr>
            <w:noProof/>
            <w:webHidden/>
          </w:rPr>
          <w:fldChar w:fldCharType="end"/>
        </w:r>
      </w:hyperlink>
    </w:p>
    <w:p w:rsidR="00405AE4" w:rsidRDefault="00C3763F">
      <w:pPr>
        <w:pStyle w:val="30"/>
        <w:rPr>
          <w:rFonts w:asciiTheme="minorHAnsi" w:hAnsiTheme="minorHAnsi"/>
          <w:kern w:val="2"/>
          <w:sz w:val="21"/>
          <w:szCs w:val="22"/>
        </w:rPr>
      </w:pPr>
      <w:hyperlink w:anchor="_Toc490724746" w:history="1">
        <w:r w:rsidR="00405AE4" w:rsidRPr="00B277FD">
          <w:rPr>
            <w:rStyle w:val="a9"/>
          </w:rPr>
          <w:t>9.3.5 QoS</w:t>
        </w:r>
        <w:r w:rsidR="00405AE4">
          <w:rPr>
            <w:webHidden/>
          </w:rPr>
          <w:tab/>
        </w:r>
        <w:r>
          <w:rPr>
            <w:webHidden/>
          </w:rPr>
          <w:fldChar w:fldCharType="begin"/>
        </w:r>
        <w:r w:rsidR="00405AE4">
          <w:rPr>
            <w:webHidden/>
          </w:rPr>
          <w:instrText xml:space="preserve"> PAGEREF _Toc490724746 \h </w:instrText>
        </w:r>
        <w:r>
          <w:rPr>
            <w:webHidden/>
          </w:rPr>
        </w:r>
        <w:r>
          <w:rPr>
            <w:webHidden/>
          </w:rPr>
          <w:fldChar w:fldCharType="separate"/>
        </w:r>
        <w:r w:rsidR="00405AE4">
          <w:rPr>
            <w:webHidden/>
          </w:rPr>
          <w:t>141</w:t>
        </w:r>
        <w:r>
          <w:rPr>
            <w:webHidden/>
          </w:rPr>
          <w:fldChar w:fldCharType="end"/>
        </w:r>
      </w:hyperlink>
    </w:p>
    <w:p w:rsidR="00405AE4" w:rsidRDefault="00C3763F">
      <w:pPr>
        <w:pStyle w:val="30"/>
        <w:rPr>
          <w:rFonts w:asciiTheme="minorHAnsi" w:hAnsiTheme="minorHAnsi"/>
          <w:kern w:val="2"/>
          <w:sz w:val="21"/>
          <w:szCs w:val="22"/>
        </w:rPr>
      </w:pPr>
      <w:hyperlink w:anchor="_Toc490724747" w:history="1">
        <w:r w:rsidR="00405AE4" w:rsidRPr="00B277FD">
          <w:rPr>
            <w:rStyle w:val="a9"/>
          </w:rPr>
          <w:t>9.3.6 IGMP</w:t>
        </w:r>
        <w:r w:rsidR="00405AE4">
          <w:rPr>
            <w:webHidden/>
          </w:rPr>
          <w:tab/>
        </w:r>
        <w:r>
          <w:rPr>
            <w:webHidden/>
          </w:rPr>
          <w:fldChar w:fldCharType="begin"/>
        </w:r>
        <w:r w:rsidR="00405AE4">
          <w:rPr>
            <w:webHidden/>
          </w:rPr>
          <w:instrText xml:space="preserve"> PAGEREF _Toc490724747 \h </w:instrText>
        </w:r>
        <w:r>
          <w:rPr>
            <w:webHidden/>
          </w:rPr>
        </w:r>
        <w:r>
          <w:rPr>
            <w:webHidden/>
          </w:rPr>
          <w:fldChar w:fldCharType="separate"/>
        </w:r>
        <w:r w:rsidR="00405AE4">
          <w:rPr>
            <w:webHidden/>
          </w:rPr>
          <w:t>143</w:t>
        </w:r>
        <w:r>
          <w:rPr>
            <w:webHidden/>
          </w:rPr>
          <w:fldChar w:fldCharType="end"/>
        </w:r>
      </w:hyperlink>
    </w:p>
    <w:p w:rsidR="00405AE4" w:rsidRDefault="00C3763F">
      <w:pPr>
        <w:pStyle w:val="30"/>
        <w:rPr>
          <w:rFonts w:asciiTheme="minorHAnsi" w:hAnsiTheme="minorHAnsi"/>
          <w:kern w:val="2"/>
          <w:sz w:val="21"/>
          <w:szCs w:val="22"/>
        </w:rPr>
      </w:pPr>
      <w:hyperlink w:anchor="_Toc490724748" w:history="1">
        <w:r w:rsidR="00405AE4" w:rsidRPr="00B277FD">
          <w:rPr>
            <w:rStyle w:val="a9"/>
          </w:rPr>
          <w:t>9.3.7 VoIP</w:t>
        </w:r>
        <w:r w:rsidR="00405AE4">
          <w:rPr>
            <w:webHidden/>
          </w:rPr>
          <w:tab/>
        </w:r>
        <w:r>
          <w:rPr>
            <w:webHidden/>
          </w:rPr>
          <w:fldChar w:fldCharType="begin"/>
        </w:r>
        <w:r w:rsidR="00405AE4">
          <w:rPr>
            <w:webHidden/>
          </w:rPr>
          <w:instrText xml:space="preserve"> PAGEREF _Toc490724748 \h </w:instrText>
        </w:r>
        <w:r>
          <w:rPr>
            <w:webHidden/>
          </w:rPr>
        </w:r>
        <w:r>
          <w:rPr>
            <w:webHidden/>
          </w:rPr>
          <w:fldChar w:fldCharType="separate"/>
        </w:r>
        <w:r w:rsidR="00405AE4">
          <w:rPr>
            <w:webHidden/>
          </w:rPr>
          <w:t>145</w:t>
        </w:r>
        <w:r>
          <w:rPr>
            <w:webHidden/>
          </w:rPr>
          <w:fldChar w:fldCharType="end"/>
        </w:r>
      </w:hyperlink>
    </w:p>
    <w:p w:rsidR="00405AE4" w:rsidRDefault="00C3763F">
      <w:pPr>
        <w:pStyle w:val="30"/>
        <w:rPr>
          <w:rFonts w:asciiTheme="minorHAnsi" w:hAnsiTheme="minorHAnsi"/>
          <w:kern w:val="2"/>
          <w:sz w:val="21"/>
          <w:szCs w:val="22"/>
        </w:rPr>
      </w:pPr>
      <w:hyperlink w:anchor="_Toc490724749" w:history="1">
        <w:r w:rsidR="00405AE4" w:rsidRPr="00B277FD">
          <w:rPr>
            <w:rStyle w:val="a9"/>
          </w:rPr>
          <w:t>9.3.8 SIP</w:t>
        </w:r>
        <w:r w:rsidR="00405AE4">
          <w:rPr>
            <w:webHidden/>
          </w:rPr>
          <w:tab/>
        </w:r>
        <w:r>
          <w:rPr>
            <w:webHidden/>
          </w:rPr>
          <w:fldChar w:fldCharType="begin"/>
        </w:r>
        <w:r w:rsidR="00405AE4">
          <w:rPr>
            <w:webHidden/>
          </w:rPr>
          <w:instrText xml:space="preserve"> PAGEREF _Toc490724749 \h </w:instrText>
        </w:r>
        <w:r>
          <w:rPr>
            <w:webHidden/>
          </w:rPr>
        </w:r>
        <w:r>
          <w:rPr>
            <w:webHidden/>
          </w:rPr>
          <w:fldChar w:fldCharType="separate"/>
        </w:r>
        <w:r w:rsidR="00405AE4">
          <w:rPr>
            <w:webHidden/>
          </w:rPr>
          <w:t>146</w:t>
        </w:r>
        <w:r>
          <w:rPr>
            <w:webHidden/>
          </w:rPr>
          <w:fldChar w:fldCharType="end"/>
        </w:r>
      </w:hyperlink>
    </w:p>
    <w:p w:rsidR="00405AE4" w:rsidRDefault="00C3763F">
      <w:pPr>
        <w:pStyle w:val="30"/>
        <w:rPr>
          <w:rFonts w:asciiTheme="minorHAnsi" w:hAnsiTheme="minorHAnsi"/>
          <w:kern w:val="2"/>
          <w:sz w:val="21"/>
          <w:szCs w:val="22"/>
        </w:rPr>
      </w:pPr>
      <w:hyperlink w:anchor="_Toc490724750" w:history="1">
        <w:r w:rsidR="00405AE4" w:rsidRPr="00B277FD">
          <w:rPr>
            <w:rStyle w:val="a9"/>
          </w:rPr>
          <w:t>9.3.9 POTS</w:t>
        </w:r>
        <w:r w:rsidR="00405AE4">
          <w:rPr>
            <w:webHidden/>
          </w:rPr>
          <w:tab/>
        </w:r>
        <w:r>
          <w:rPr>
            <w:webHidden/>
          </w:rPr>
          <w:fldChar w:fldCharType="begin"/>
        </w:r>
        <w:r w:rsidR="00405AE4">
          <w:rPr>
            <w:webHidden/>
          </w:rPr>
          <w:instrText xml:space="preserve"> PAGEREF _Toc490724750 \h </w:instrText>
        </w:r>
        <w:r>
          <w:rPr>
            <w:webHidden/>
          </w:rPr>
        </w:r>
        <w:r>
          <w:rPr>
            <w:webHidden/>
          </w:rPr>
          <w:fldChar w:fldCharType="separate"/>
        </w:r>
        <w:r w:rsidR="00405AE4">
          <w:rPr>
            <w:webHidden/>
          </w:rPr>
          <w:t>146</w:t>
        </w:r>
        <w:r>
          <w:rPr>
            <w:webHidden/>
          </w:rPr>
          <w:fldChar w:fldCharType="end"/>
        </w:r>
      </w:hyperlink>
    </w:p>
    <w:p w:rsidR="00405AE4" w:rsidRDefault="00C3763F">
      <w:pPr>
        <w:pStyle w:val="30"/>
        <w:rPr>
          <w:rFonts w:asciiTheme="minorHAnsi" w:hAnsiTheme="minorHAnsi"/>
          <w:kern w:val="2"/>
          <w:sz w:val="21"/>
          <w:szCs w:val="22"/>
        </w:rPr>
      </w:pPr>
      <w:hyperlink w:anchor="_Toc490724751" w:history="1">
        <w:r w:rsidR="00405AE4" w:rsidRPr="00B277FD">
          <w:rPr>
            <w:rStyle w:val="a9"/>
          </w:rPr>
          <w:t>9.3.10 Private Function</w:t>
        </w:r>
        <w:r w:rsidR="00405AE4">
          <w:rPr>
            <w:webHidden/>
          </w:rPr>
          <w:tab/>
        </w:r>
        <w:r>
          <w:rPr>
            <w:webHidden/>
          </w:rPr>
          <w:fldChar w:fldCharType="begin"/>
        </w:r>
        <w:r w:rsidR="00405AE4">
          <w:rPr>
            <w:webHidden/>
          </w:rPr>
          <w:instrText xml:space="preserve"> PAGEREF _Toc490724751 \h </w:instrText>
        </w:r>
        <w:r>
          <w:rPr>
            <w:webHidden/>
          </w:rPr>
        </w:r>
        <w:r>
          <w:rPr>
            <w:webHidden/>
          </w:rPr>
          <w:fldChar w:fldCharType="separate"/>
        </w:r>
        <w:r w:rsidR="00405AE4">
          <w:rPr>
            <w:webHidden/>
          </w:rPr>
          <w:t>147</w:t>
        </w:r>
        <w:r>
          <w:rPr>
            <w:webHidden/>
          </w:rPr>
          <w:fldChar w:fldCharType="end"/>
        </w:r>
      </w:hyperlink>
    </w:p>
    <w:p w:rsidR="00405AE4" w:rsidRDefault="00C3763F">
      <w:pPr>
        <w:pStyle w:val="30"/>
        <w:rPr>
          <w:rFonts w:asciiTheme="minorHAnsi" w:hAnsiTheme="minorHAnsi"/>
          <w:kern w:val="2"/>
          <w:sz w:val="21"/>
          <w:szCs w:val="22"/>
        </w:rPr>
      </w:pPr>
      <w:hyperlink w:anchor="_Toc490724752" w:history="1">
        <w:r w:rsidR="00405AE4" w:rsidRPr="00B277FD">
          <w:rPr>
            <w:rStyle w:val="a9"/>
          </w:rPr>
          <w:t>9.3.11 WIFI</w:t>
        </w:r>
        <w:r w:rsidR="00405AE4">
          <w:rPr>
            <w:webHidden/>
          </w:rPr>
          <w:tab/>
        </w:r>
        <w:r>
          <w:rPr>
            <w:webHidden/>
          </w:rPr>
          <w:fldChar w:fldCharType="begin"/>
        </w:r>
        <w:r w:rsidR="00405AE4">
          <w:rPr>
            <w:webHidden/>
          </w:rPr>
          <w:instrText xml:space="preserve"> PAGEREF _Toc490724752 \h </w:instrText>
        </w:r>
        <w:r>
          <w:rPr>
            <w:webHidden/>
          </w:rPr>
        </w:r>
        <w:r>
          <w:rPr>
            <w:webHidden/>
          </w:rPr>
          <w:fldChar w:fldCharType="separate"/>
        </w:r>
        <w:r w:rsidR="00405AE4">
          <w:rPr>
            <w:webHidden/>
          </w:rPr>
          <w:t>148</w:t>
        </w:r>
        <w:r>
          <w:rPr>
            <w:webHidden/>
          </w:rPr>
          <w:fldChar w:fldCharType="end"/>
        </w:r>
      </w:hyperlink>
    </w:p>
    <w:p w:rsidR="00405AE4" w:rsidRDefault="00C3763F">
      <w:pPr>
        <w:pStyle w:val="30"/>
        <w:rPr>
          <w:rFonts w:asciiTheme="minorHAnsi" w:hAnsiTheme="minorHAnsi"/>
          <w:kern w:val="2"/>
          <w:sz w:val="21"/>
          <w:szCs w:val="22"/>
        </w:rPr>
      </w:pPr>
      <w:hyperlink w:anchor="_Toc490724753" w:history="1">
        <w:r w:rsidR="00405AE4" w:rsidRPr="00B277FD">
          <w:rPr>
            <w:rStyle w:val="a9"/>
          </w:rPr>
          <w:t>9.3.12 WAN</w:t>
        </w:r>
        <w:r w:rsidR="00405AE4">
          <w:rPr>
            <w:webHidden/>
          </w:rPr>
          <w:tab/>
        </w:r>
        <w:r>
          <w:rPr>
            <w:webHidden/>
          </w:rPr>
          <w:fldChar w:fldCharType="begin"/>
        </w:r>
        <w:r w:rsidR="00405AE4">
          <w:rPr>
            <w:webHidden/>
          </w:rPr>
          <w:instrText xml:space="preserve"> PAGEREF _Toc490724753 \h </w:instrText>
        </w:r>
        <w:r>
          <w:rPr>
            <w:webHidden/>
          </w:rPr>
        </w:r>
        <w:r>
          <w:rPr>
            <w:webHidden/>
          </w:rPr>
          <w:fldChar w:fldCharType="separate"/>
        </w:r>
        <w:r w:rsidR="00405AE4">
          <w:rPr>
            <w:webHidden/>
          </w:rPr>
          <w:t>149</w:t>
        </w:r>
        <w:r>
          <w:rPr>
            <w:webHidden/>
          </w:rPr>
          <w:fldChar w:fldCharType="end"/>
        </w:r>
      </w:hyperlink>
    </w:p>
    <w:p w:rsidR="00405AE4" w:rsidRDefault="00C3763F">
      <w:pPr>
        <w:pStyle w:val="30"/>
        <w:rPr>
          <w:rFonts w:asciiTheme="minorHAnsi" w:hAnsiTheme="minorHAnsi"/>
          <w:kern w:val="2"/>
          <w:sz w:val="21"/>
          <w:szCs w:val="22"/>
        </w:rPr>
      </w:pPr>
      <w:hyperlink w:anchor="_Toc490724754" w:history="1">
        <w:r w:rsidR="00405AE4" w:rsidRPr="00B277FD">
          <w:rPr>
            <w:rStyle w:val="a9"/>
          </w:rPr>
          <w:t>9.3.13 DHCP</w:t>
        </w:r>
        <w:r w:rsidR="00405AE4">
          <w:rPr>
            <w:webHidden/>
          </w:rPr>
          <w:tab/>
        </w:r>
        <w:r>
          <w:rPr>
            <w:webHidden/>
          </w:rPr>
          <w:fldChar w:fldCharType="begin"/>
        </w:r>
        <w:r w:rsidR="00405AE4">
          <w:rPr>
            <w:webHidden/>
          </w:rPr>
          <w:instrText xml:space="preserve"> PAGEREF _Toc490724754 \h </w:instrText>
        </w:r>
        <w:r>
          <w:rPr>
            <w:webHidden/>
          </w:rPr>
        </w:r>
        <w:r>
          <w:rPr>
            <w:webHidden/>
          </w:rPr>
          <w:fldChar w:fldCharType="separate"/>
        </w:r>
        <w:r w:rsidR="00405AE4">
          <w:rPr>
            <w:webHidden/>
          </w:rPr>
          <w:t>150</w:t>
        </w:r>
        <w:r>
          <w:rPr>
            <w:webHidden/>
          </w:rPr>
          <w:fldChar w:fldCharType="end"/>
        </w:r>
      </w:hyperlink>
    </w:p>
    <w:p w:rsidR="00405AE4" w:rsidRDefault="00C3763F">
      <w:pPr>
        <w:pStyle w:val="30"/>
        <w:rPr>
          <w:rFonts w:asciiTheme="minorHAnsi" w:hAnsiTheme="minorHAnsi"/>
          <w:kern w:val="2"/>
          <w:sz w:val="21"/>
          <w:szCs w:val="22"/>
        </w:rPr>
      </w:pPr>
      <w:hyperlink w:anchor="_Toc490724755" w:history="1">
        <w:r w:rsidR="00405AE4" w:rsidRPr="00B277FD">
          <w:rPr>
            <w:rStyle w:val="a9"/>
          </w:rPr>
          <w:t>9.3.14 Advance</w:t>
        </w:r>
        <w:r w:rsidR="00405AE4">
          <w:rPr>
            <w:webHidden/>
          </w:rPr>
          <w:tab/>
        </w:r>
        <w:r>
          <w:rPr>
            <w:webHidden/>
          </w:rPr>
          <w:fldChar w:fldCharType="begin"/>
        </w:r>
        <w:r w:rsidR="00405AE4">
          <w:rPr>
            <w:webHidden/>
          </w:rPr>
          <w:instrText xml:space="preserve"> PAGEREF _Toc490724755 \h </w:instrText>
        </w:r>
        <w:r>
          <w:rPr>
            <w:webHidden/>
          </w:rPr>
        </w:r>
        <w:r>
          <w:rPr>
            <w:webHidden/>
          </w:rPr>
          <w:fldChar w:fldCharType="separate"/>
        </w:r>
        <w:r w:rsidR="00405AE4">
          <w:rPr>
            <w:webHidden/>
          </w:rPr>
          <w:t>151</w:t>
        </w:r>
        <w:r>
          <w:rPr>
            <w:webHidden/>
          </w:rPr>
          <w:fldChar w:fldCharType="end"/>
        </w:r>
      </w:hyperlink>
    </w:p>
    <w:p w:rsidR="00405AE4" w:rsidRDefault="00C3763F">
      <w:pPr>
        <w:pStyle w:val="11"/>
        <w:rPr>
          <w:rFonts w:asciiTheme="minorHAnsi" w:hAnsiTheme="minorHAnsi"/>
          <w:sz w:val="21"/>
          <w:szCs w:val="22"/>
        </w:rPr>
      </w:pPr>
      <w:hyperlink w:anchor="_Toc490724756" w:history="1">
        <w:r w:rsidR="00405AE4" w:rsidRPr="00B277FD">
          <w:rPr>
            <w:rStyle w:val="a9"/>
          </w:rPr>
          <w:t>10. ONU Authentication--GPON</w:t>
        </w:r>
        <w:r w:rsidR="00405AE4">
          <w:rPr>
            <w:webHidden/>
          </w:rPr>
          <w:tab/>
        </w:r>
        <w:r>
          <w:rPr>
            <w:webHidden/>
          </w:rPr>
          <w:fldChar w:fldCharType="begin"/>
        </w:r>
        <w:r w:rsidR="00405AE4">
          <w:rPr>
            <w:webHidden/>
          </w:rPr>
          <w:instrText xml:space="preserve"> PAGEREF _Toc490724756 \h </w:instrText>
        </w:r>
        <w:r>
          <w:rPr>
            <w:webHidden/>
          </w:rPr>
        </w:r>
        <w:r>
          <w:rPr>
            <w:webHidden/>
          </w:rPr>
          <w:fldChar w:fldCharType="separate"/>
        </w:r>
        <w:r w:rsidR="00405AE4">
          <w:rPr>
            <w:webHidden/>
          </w:rPr>
          <w:t>153</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757" w:history="1">
        <w:r w:rsidR="00405AE4" w:rsidRPr="00B277FD">
          <w:rPr>
            <w:rStyle w:val="a9"/>
          </w:rPr>
          <w:t>10.1 ONU AuthList</w:t>
        </w:r>
        <w:r w:rsidR="00405AE4">
          <w:rPr>
            <w:webHidden/>
          </w:rPr>
          <w:tab/>
        </w:r>
        <w:r>
          <w:rPr>
            <w:webHidden/>
          </w:rPr>
          <w:fldChar w:fldCharType="begin"/>
        </w:r>
        <w:r w:rsidR="00405AE4">
          <w:rPr>
            <w:webHidden/>
          </w:rPr>
          <w:instrText xml:space="preserve"> PAGEREF _Toc490724757 \h </w:instrText>
        </w:r>
        <w:r>
          <w:rPr>
            <w:webHidden/>
          </w:rPr>
        </w:r>
        <w:r>
          <w:rPr>
            <w:webHidden/>
          </w:rPr>
          <w:fldChar w:fldCharType="separate"/>
        </w:r>
        <w:r w:rsidR="00405AE4">
          <w:rPr>
            <w:webHidden/>
          </w:rPr>
          <w:t>153</w:t>
        </w:r>
        <w:r>
          <w:rPr>
            <w:webHidden/>
          </w:rPr>
          <w:fldChar w:fldCharType="end"/>
        </w:r>
      </w:hyperlink>
    </w:p>
    <w:p w:rsidR="00405AE4" w:rsidRDefault="00C3763F">
      <w:pPr>
        <w:pStyle w:val="30"/>
        <w:rPr>
          <w:rFonts w:asciiTheme="minorHAnsi" w:hAnsiTheme="minorHAnsi"/>
          <w:kern w:val="2"/>
          <w:sz w:val="21"/>
          <w:szCs w:val="22"/>
        </w:rPr>
      </w:pPr>
      <w:hyperlink w:anchor="_Toc490724758" w:history="1">
        <w:r w:rsidR="00405AE4" w:rsidRPr="00B277FD">
          <w:rPr>
            <w:rStyle w:val="a9"/>
          </w:rPr>
          <w:t>10.1.1 ONU List</w:t>
        </w:r>
        <w:r w:rsidR="00405AE4">
          <w:rPr>
            <w:webHidden/>
          </w:rPr>
          <w:tab/>
        </w:r>
        <w:r>
          <w:rPr>
            <w:webHidden/>
          </w:rPr>
          <w:fldChar w:fldCharType="begin"/>
        </w:r>
        <w:r w:rsidR="00405AE4">
          <w:rPr>
            <w:webHidden/>
          </w:rPr>
          <w:instrText xml:space="preserve"> PAGEREF _Toc490724758 \h </w:instrText>
        </w:r>
        <w:r>
          <w:rPr>
            <w:webHidden/>
          </w:rPr>
        </w:r>
        <w:r>
          <w:rPr>
            <w:webHidden/>
          </w:rPr>
          <w:fldChar w:fldCharType="separate"/>
        </w:r>
        <w:r w:rsidR="00405AE4">
          <w:rPr>
            <w:webHidden/>
          </w:rPr>
          <w:t>153</w:t>
        </w:r>
        <w:r>
          <w:rPr>
            <w:webHidden/>
          </w:rPr>
          <w:fldChar w:fldCharType="end"/>
        </w:r>
      </w:hyperlink>
    </w:p>
    <w:p w:rsidR="00405AE4" w:rsidRDefault="00C3763F">
      <w:pPr>
        <w:pStyle w:val="30"/>
        <w:rPr>
          <w:rFonts w:asciiTheme="minorHAnsi" w:hAnsiTheme="minorHAnsi"/>
          <w:kern w:val="2"/>
          <w:sz w:val="21"/>
          <w:szCs w:val="22"/>
        </w:rPr>
      </w:pPr>
      <w:hyperlink w:anchor="_Toc490724759" w:history="1">
        <w:r w:rsidR="00405AE4" w:rsidRPr="00B277FD">
          <w:rPr>
            <w:rStyle w:val="a9"/>
          </w:rPr>
          <w:t>10.1.2 ONU manual add</w:t>
        </w:r>
        <w:r w:rsidR="00405AE4">
          <w:rPr>
            <w:webHidden/>
          </w:rPr>
          <w:tab/>
        </w:r>
        <w:r>
          <w:rPr>
            <w:webHidden/>
          </w:rPr>
          <w:fldChar w:fldCharType="begin"/>
        </w:r>
        <w:r w:rsidR="00405AE4">
          <w:rPr>
            <w:webHidden/>
          </w:rPr>
          <w:instrText xml:space="preserve"> PAGEREF _Toc490724759 \h </w:instrText>
        </w:r>
        <w:r>
          <w:rPr>
            <w:webHidden/>
          </w:rPr>
        </w:r>
        <w:r>
          <w:rPr>
            <w:webHidden/>
          </w:rPr>
          <w:fldChar w:fldCharType="separate"/>
        </w:r>
        <w:r w:rsidR="00405AE4">
          <w:rPr>
            <w:webHidden/>
          </w:rPr>
          <w:t>154</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760" w:history="1">
        <w:r w:rsidR="00405AE4" w:rsidRPr="00B277FD">
          <w:rPr>
            <w:rStyle w:val="a9"/>
          </w:rPr>
          <w:t>10.2 ONU AutoFind</w:t>
        </w:r>
        <w:r w:rsidR="00405AE4">
          <w:rPr>
            <w:webHidden/>
          </w:rPr>
          <w:tab/>
        </w:r>
        <w:r>
          <w:rPr>
            <w:webHidden/>
          </w:rPr>
          <w:fldChar w:fldCharType="begin"/>
        </w:r>
        <w:r w:rsidR="00405AE4">
          <w:rPr>
            <w:webHidden/>
          </w:rPr>
          <w:instrText xml:space="preserve"> PAGEREF _Toc490724760 \h </w:instrText>
        </w:r>
        <w:r>
          <w:rPr>
            <w:webHidden/>
          </w:rPr>
        </w:r>
        <w:r>
          <w:rPr>
            <w:webHidden/>
          </w:rPr>
          <w:fldChar w:fldCharType="separate"/>
        </w:r>
        <w:r w:rsidR="00405AE4">
          <w:rPr>
            <w:webHidden/>
          </w:rPr>
          <w:t>155</w:t>
        </w:r>
        <w:r>
          <w:rPr>
            <w:webHidden/>
          </w:rPr>
          <w:fldChar w:fldCharType="end"/>
        </w:r>
      </w:hyperlink>
    </w:p>
    <w:p w:rsidR="00405AE4" w:rsidRDefault="00C3763F">
      <w:pPr>
        <w:pStyle w:val="30"/>
        <w:rPr>
          <w:rFonts w:asciiTheme="minorHAnsi" w:hAnsiTheme="minorHAnsi"/>
          <w:kern w:val="2"/>
          <w:sz w:val="21"/>
          <w:szCs w:val="22"/>
        </w:rPr>
      </w:pPr>
      <w:hyperlink w:anchor="_Toc490724761" w:history="1">
        <w:r w:rsidR="00405AE4" w:rsidRPr="00B277FD">
          <w:rPr>
            <w:rStyle w:val="a9"/>
          </w:rPr>
          <w:t>10.2.1 Discover ONU</w:t>
        </w:r>
        <w:r w:rsidR="00405AE4">
          <w:rPr>
            <w:webHidden/>
          </w:rPr>
          <w:tab/>
        </w:r>
        <w:r>
          <w:rPr>
            <w:webHidden/>
          </w:rPr>
          <w:fldChar w:fldCharType="begin"/>
        </w:r>
        <w:r w:rsidR="00405AE4">
          <w:rPr>
            <w:webHidden/>
          </w:rPr>
          <w:instrText xml:space="preserve"> PAGEREF _Toc490724761 \h </w:instrText>
        </w:r>
        <w:r>
          <w:rPr>
            <w:webHidden/>
          </w:rPr>
        </w:r>
        <w:r>
          <w:rPr>
            <w:webHidden/>
          </w:rPr>
          <w:fldChar w:fldCharType="separate"/>
        </w:r>
        <w:r w:rsidR="00405AE4">
          <w:rPr>
            <w:webHidden/>
          </w:rPr>
          <w:t>155</w:t>
        </w:r>
        <w:r>
          <w:rPr>
            <w:webHidden/>
          </w:rPr>
          <w:fldChar w:fldCharType="end"/>
        </w:r>
      </w:hyperlink>
    </w:p>
    <w:p w:rsidR="00405AE4" w:rsidRDefault="00C3763F">
      <w:pPr>
        <w:pStyle w:val="30"/>
        <w:rPr>
          <w:rFonts w:asciiTheme="minorHAnsi" w:hAnsiTheme="minorHAnsi"/>
          <w:kern w:val="2"/>
          <w:sz w:val="21"/>
          <w:szCs w:val="22"/>
        </w:rPr>
      </w:pPr>
      <w:hyperlink w:anchor="_Toc490724762" w:history="1">
        <w:r w:rsidR="00405AE4" w:rsidRPr="00B277FD">
          <w:rPr>
            <w:rStyle w:val="a9"/>
          </w:rPr>
          <w:t>10.2.2 ONU Detail</w:t>
        </w:r>
        <w:r w:rsidR="00405AE4">
          <w:rPr>
            <w:webHidden/>
          </w:rPr>
          <w:tab/>
        </w:r>
        <w:r>
          <w:rPr>
            <w:webHidden/>
          </w:rPr>
          <w:fldChar w:fldCharType="begin"/>
        </w:r>
        <w:r w:rsidR="00405AE4">
          <w:rPr>
            <w:webHidden/>
          </w:rPr>
          <w:instrText xml:space="preserve"> PAGEREF _Toc490724762 \h </w:instrText>
        </w:r>
        <w:r>
          <w:rPr>
            <w:webHidden/>
          </w:rPr>
        </w:r>
        <w:r>
          <w:rPr>
            <w:webHidden/>
          </w:rPr>
          <w:fldChar w:fldCharType="separate"/>
        </w:r>
        <w:r w:rsidR="00405AE4">
          <w:rPr>
            <w:webHidden/>
          </w:rPr>
          <w:t>156</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763" w:history="1">
        <w:r w:rsidR="00405AE4" w:rsidRPr="00B277FD">
          <w:rPr>
            <w:rStyle w:val="a9"/>
          </w:rPr>
          <w:t>10.3 ONU AutoLearn</w:t>
        </w:r>
        <w:r w:rsidR="00405AE4">
          <w:rPr>
            <w:webHidden/>
          </w:rPr>
          <w:tab/>
        </w:r>
        <w:r>
          <w:rPr>
            <w:webHidden/>
          </w:rPr>
          <w:fldChar w:fldCharType="begin"/>
        </w:r>
        <w:r w:rsidR="00405AE4">
          <w:rPr>
            <w:webHidden/>
          </w:rPr>
          <w:instrText xml:space="preserve"> PAGEREF _Toc490724763 \h </w:instrText>
        </w:r>
        <w:r>
          <w:rPr>
            <w:webHidden/>
          </w:rPr>
        </w:r>
        <w:r>
          <w:rPr>
            <w:webHidden/>
          </w:rPr>
          <w:fldChar w:fldCharType="separate"/>
        </w:r>
        <w:r w:rsidR="00405AE4">
          <w:rPr>
            <w:webHidden/>
          </w:rPr>
          <w:t>157</w:t>
        </w:r>
        <w:r>
          <w:rPr>
            <w:webHidden/>
          </w:rPr>
          <w:fldChar w:fldCharType="end"/>
        </w:r>
      </w:hyperlink>
    </w:p>
    <w:p w:rsidR="00405AE4" w:rsidRDefault="00C3763F">
      <w:pPr>
        <w:pStyle w:val="30"/>
        <w:rPr>
          <w:rFonts w:asciiTheme="minorHAnsi" w:hAnsiTheme="minorHAnsi"/>
          <w:kern w:val="2"/>
          <w:sz w:val="21"/>
          <w:szCs w:val="22"/>
        </w:rPr>
      </w:pPr>
      <w:hyperlink w:anchor="_Toc490724764" w:history="1">
        <w:r w:rsidR="00405AE4" w:rsidRPr="00B277FD">
          <w:rPr>
            <w:rStyle w:val="a9"/>
          </w:rPr>
          <w:t>10.3.1 Automatic Learn</w:t>
        </w:r>
        <w:r w:rsidR="00405AE4">
          <w:rPr>
            <w:webHidden/>
          </w:rPr>
          <w:tab/>
        </w:r>
        <w:r>
          <w:rPr>
            <w:webHidden/>
          </w:rPr>
          <w:fldChar w:fldCharType="begin"/>
        </w:r>
        <w:r w:rsidR="00405AE4">
          <w:rPr>
            <w:webHidden/>
          </w:rPr>
          <w:instrText xml:space="preserve"> PAGEREF _Toc490724764 \h </w:instrText>
        </w:r>
        <w:r>
          <w:rPr>
            <w:webHidden/>
          </w:rPr>
        </w:r>
        <w:r>
          <w:rPr>
            <w:webHidden/>
          </w:rPr>
          <w:fldChar w:fldCharType="separate"/>
        </w:r>
        <w:r w:rsidR="00405AE4">
          <w:rPr>
            <w:webHidden/>
          </w:rPr>
          <w:t>157</w:t>
        </w:r>
        <w:r>
          <w:rPr>
            <w:webHidden/>
          </w:rPr>
          <w:fldChar w:fldCharType="end"/>
        </w:r>
      </w:hyperlink>
    </w:p>
    <w:p w:rsidR="00405AE4" w:rsidRDefault="00C3763F">
      <w:pPr>
        <w:pStyle w:val="30"/>
        <w:rPr>
          <w:rFonts w:asciiTheme="minorHAnsi" w:hAnsiTheme="minorHAnsi"/>
          <w:kern w:val="2"/>
          <w:sz w:val="21"/>
          <w:szCs w:val="22"/>
        </w:rPr>
      </w:pPr>
      <w:hyperlink w:anchor="_Toc490724765" w:history="1">
        <w:r w:rsidR="00405AE4" w:rsidRPr="00B277FD">
          <w:rPr>
            <w:rStyle w:val="a9"/>
          </w:rPr>
          <w:t>10.3.2 Automatic Bind</w:t>
        </w:r>
        <w:r w:rsidR="00405AE4">
          <w:rPr>
            <w:webHidden/>
          </w:rPr>
          <w:tab/>
        </w:r>
        <w:r>
          <w:rPr>
            <w:webHidden/>
          </w:rPr>
          <w:fldChar w:fldCharType="begin"/>
        </w:r>
        <w:r w:rsidR="00405AE4">
          <w:rPr>
            <w:webHidden/>
          </w:rPr>
          <w:instrText xml:space="preserve"> PAGEREF _Toc490724765 \h </w:instrText>
        </w:r>
        <w:r>
          <w:rPr>
            <w:webHidden/>
          </w:rPr>
        </w:r>
        <w:r>
          <w:rPr>
            <w:webHidden/>
          </w:rPr>
          <w:fldChar w:fldCharType="separate"/>
        </w:r>
        <w:r w:rsidR="00405AE4">
          <w:rPr>
            <w:webHidden/>
          </w:rPr>
          <w:t>158</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766" w:history="1">
        <w:r w:rsidR="00405AE4" w:rsidRPr="00B277FD">
          <w:rPr>
            <w:rStyle w:val="a9"/>
          </w:rPr>
          <w:t>10.4 ONU Upgrade</w:t>
        </w:r>
        <w:r w:rsidR="00405AE4">
          <w:rPr>
            <w:webHidden/>
          </w:rPr>
          <w:tab/>
        </w:r>
        <w:r>
          <w:rPr>
            <w:webHidden/>
          </w:rPr>
          <w:fldChar w:fldCharType="begin"/>
        </w:r>
        <w:r w:rsidR="00405AE4">
          <w:rPr>
            <w:webHidden/>
          </w:rPr>
          <w:instrText xml:space="preserve"> PAGEREF _Toc490724766 \h </w:instrText>
        </w:r>
        <w:r>
          <w:rPr>
            <w:webHidden/>
          </w:rPr>
        </w:r>
        <w:r>
          <w:rPr>
            <w:webHidden/>
          </w:rPr>
          <w:fldChar w:fldCharType="separate"/>
        </w:r>
        <w:r w:rsidR="00405AE4">
          <w:rPr>
            <w:webHidden/>
          </w:rPr>
          <w:t>159</w:t>
        </w:r>
        <w:r>
          <w:rPr>
            <w:webHidden/>
          </w:rPr>
          <w:fldChar w:fldCharType="end"/>
        </w:r>
      </w:hyperlink>
    </w:p>
    <w:p w:rsidR="00405AE4" w:rsidRDefault="00C3763F">
      <w:pPr>
        <w:pStyle w:val="30"/>
        <w:rPr>
          <w:rFonts w:asciiTheme="minorHAnsi" w:hAnsiTheme="minorHAnsi"/>
          <w:kern w:val="2"/>
          <w:sz w:val="21"/>
          <w:szCs w:val="22"/>
        </w:rPr>
      </w:pPr>
      <w:hyperlink w:anchor="_Toc490724767" w:history="1">
        <w:r w:rsidR="00405AE4" w:rsidRPr="00B277FD">
          <w:rPr>
            <w:rStyle w:val="a9"/>
          </w:rPr>
          <w:t>10.4.1 Upload Image</w:t>
        </w:r>
        <w:r w:rsidR="00405AE4">
          <w:rPr>
            <w:webHidden/>
          </w:rPr>
          <w:tab/>
        </w:r>
        <w:r>
          <w:rPr>
            <w:webHidden/>
          </w:rPr>
          <w:fldChar w:fldCharType="begin"/>
        </w:r>
        <w:r w:rsidR="00405AE4">
          <w:rPr>
            <w:webHidden/>
          </w:rPr>
          <w:instrText xml:space="preserve"> PAGEREF _Toc490724767 \h </w:instrText>
        </w:r>
        <w:r>
          <w:rPr>
            <w:webHidden/>
          </w:rPr>
        </w:r>
        <w:r>
          <w:rPr>
            <w:webHidden/>
          </w:rPr>
          <w:fldChar w:fldCharType="separate"/>
        </w:r>
        <w:r w:rsidR="00405AE4">
          <w:rPr>
            <w:webHidden/>
          </w:rPr>
          <w:t>159</w:t>
        </w:r>
        <w:r>
          <w:rPr>
            <w:webHidden/>
          </w:rPr>
          <w:fldChar w:fldCharType="end"/>
        </w:r>
      </w:hyperlink>
    </w:p>
    <w:p w:rsidR="00405AE4" w:rsidRDefault="00C3763F">
      <w:pPr>
        <w:pStyle w:val="30"/>
        <w:rPr>
          <w:rFonts w:asciiTheme="minorHAnsi" w:hAnsiTheme="minorHAnsi"/>
          <w:kern w:val="2"/>
          <w:sz w:val="21"/>
          <w:szCs w:val="22"/>
        </w:rPr>
      </w:pPr>
      <w:hyperlink w:anchor="_Toc490724768" w:history="1">
        <w:r w:rsidR="00405AE4" w:rsidRPr="00B277FD">
          <w:rPr>
            <w:rStyle w:val="a9"/>
          </w:rPr>
          <w:t>10.4.2 ONU Batch Upgrade</w:t>
        </w:r>
        <w:r w:rsidR="00405AE4">
          <w:rPr>
            <w:webHidden/>
          </w:rPr>
          <w:tab/>
        </w:r>
        <w:r>
          <w:rPr>
            <w:webHidden/>
          </w:rPr>
          <w:fldChar w:fldCharType="begin"/>
        </w:r>
        <w:r w:rsidR="00405AE4">
          <w:rPr>
            <w:webHidden/>
          </w:rPr>
          <w:instrText xml:space="preserve"> PAGEREF _Toc490724768 \h </w:instrText>
        </w:r>
        <w:r>
          <w:rPr>
            <w:webHidden/>
          </w:rPr>
        </w:r>
        <w:r>
          <w:rPr>
            <w:webHidden/>
          </w:rPr>
          <w:fldChar w:fldCharType="separate"/>
        </w:r>
        <w:r w:rsidR="00405AE4">
          <w:rPr>
            <w:webHidden/>
          </w:rPr>
          <w:t>160</w:t>
        </w:r>
        <w:r>
          <w:rPr>
            <w:webHidden/>
          </w:rPr>
          <w:fldChar w:fldCharType="end"/>
        </w:r>
      </w:hyperlink>
    </w:p>
    <w:p w:rsidR="00405AE4" w:rsidRDefault="00C3763F">
      <w:pPr>
        <w:pStyle w:val="30"/>
        <w:rPr>
          <w:rFonts w:asciiTheme="minorHAnsi" w:hAnsiTheme="minorHAnsi"/>
          <w:kern w:val="2"/>
          <w:sz w:val="21"/>
          <w:szCs w:val="22"/>
        </w:rPr>
      </w:pPr>
      <w:hyperlink w:anchor="_Toc490724769" w:history="1">
        <w:r w:rsidR="00405AE4" w:rsidRPr="00B277FD">
          <w:rPr>
            <w:rStyle w:val="a9"/>
          </w:rPr>
          <w:t>10.4.3 ONU Auto Upgrade</w:t>
        </w:r>
        <w:r w:rsidR="00405AE4">
          <w:rPr>
            <w:webHidden/>
          </w:rPr>
          <w:tab/>
        </w:r>
        <w:r>
          <w:rPr>
            <w:webHidden/>
          </w:rPr>
          <w:fldChar w:fldCharType="begin"/>
        </w:r>
        <w:r w:rsidR="00405AE4">
          <w:rPr>
            <w:webHidden/>
          </w:rPr>
          <w:instrText xml:space="preserve"> PAGEREF _Toc490724769 \h </w:instrText>
        </w:r>
        <w:r>
          <w:rPr>
            <w:webHidden/>
          </w:rPr>
        </w:r>
        <w:r>
          <w:rPr>
            <w:webHidden/>
          </w:rPr>
          <w:fldChar w:fldCharType="separate"/>
        </w:r>
        <w:r w:rsidR="00405AE4">
          <w:rPr>
            <w:webHidden/>
          </w:rPr>
          <w:t>162</w:t>
        </w:r>
        <w:r>
          <w:rPr>
            <w:webHidden/>
          </w:rPr>
          <w:fldChar w:fldCharType="end"/>
        </w:r>
      </w:hyperlink>
    </w:p>
    <w:p w:rsidR="00405AE4" w:rsidRDefault="00C3763F">
      <w:pPr>
        <w:pStyle w:val="11"/>
        <w:rPr>
          <w:rFonts w:asciiTheme="minorHAnsi" w:hAnsiTheme="minorHAnsi"/>
          <w:sz w:val="21"/>
          <w:szCs w:val="22"/>
        </w:rPr>
      </w:pPr>
      <w:hyperlink w:anchor="_Toc490724770" w:history="1">
        <w:r w:rsidR="00405AE4" w:rsidRPr="00B277FD">
          <w:rPr>
            <w:rStyle w:val="a9"/>
          </w:rPr>
          <w:t>11 Profile Configuration--GPON</w:t>
        </w:r>
        <w:r w:rsidR="00405AE4">
          <w:rPr>
            <w:webHidden/>
          </w:rPr>
          <w:tab/>
        </w:r>
        <w:r>
          <w:rPr>
            <w:webHidden/>
          </w:rPr>
          <w:fldChar w:fldCharType="begin"/>
        </w:r>
        <w:r w:rsidR="00405AE4">
          <w:rPr>
            <w:webHidden/>
          </w:rPr>
          <w:instrText xml:space="preserve"> PAGEREF _Toc490724770 \h </w:instrText>
        </w:r>
        <w:r>
          <w:rPr>
            <w:webHidden/>
          </w:rPr>
        </w:r>
        <w:r>
          <w:rPr>
            <w:webHidden/>
          </w:rPr>
          <w:fldChar w:fldCharType="separate"/>
        </w:r>
        <w:r w:rsidR="00405AE4">
          <w:rPr>
            <w:webHidden/>
          </w:rPr>
          <w:t>164</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771" w:history="1">
        <w:r w:rsidR="00405AE4" w:rsidRPr="00B277FD">
          <w:rPr>
            <w:rStyle w:val="a9"/>
          </w:rPr>
          <w:t>11.1 Profile Configuration</w:t>
        </w:r>
        <w:r w:rsidR="00405AE4">
          <w:rPr>
            <w:webHidden/>
          </w:rPr>
          <w:tab/>
        </w:r>
        <w:r>
          <w:rPr>
            <w:webHidden/>
          </w:rPr>
          <w:fldChar w:fldCharType="begin"/>
        </w:r>
        <w:r w:rsidR="00405AE4">
          <w:rPr>
            <w:webHidden/>
          </w:rPr>
          <w:instrText xml:space="preserve"> PAGEREF _Toc490724771 \h </w:instrText>
        </w:r>
        <w:r>
          <w:rPr>
            <w:webHidden/>
          </w:rPr>
        </w:r>
        <w:r>
          <w:rPr>
            <w:webHidden/>
          </w:rPr>
          <w:fldChar w:fldCharType="separate"/>
        </w:r>
        <w:r w:rsidR="00405AE4">
          <w:rPr>
            <w:webHidden/>
          </w:rPr>
          <w:t>165</w:t>
        </w:r>
        <w:r>
          <w:rPr>
            <w:webHidden/>
          </w:rPr>
          <w:fldChar w:fldCharType="end"/>
        </w:r>
      </w:hyperlink>
    </w:p>
    <w:p w:rsidR="00405AE4" w:rsidRDefault="00C3763F">
      <w:pPr>
        <w:pStyle w:val="30"/>
        <w:rPr>
          <w:rFonts w:asciiTheme="minorHAnsi" w:hAnsiTheme="minorHAnsi"/>
          <w:kern w:val="2"/>
          <w:sz w:val="21"/>
          <w:szCs w:val="22"/>
        </w:rPr>
      </w:pPr>
      <w:hyperlink w:anchor="_Toc490724772" w:history="1">
        <w:r w:rsidR="00405AE4" w:rsidRPr="00B277FD">
          <w:rPr>
            <w:rStyle w:val="a9"/>
          </w:rPr>
          <w:t>11.1.1 ONU Profile</w:t>
        </w:r>
        <w:r w:rsidR="00405AE4">
          <w:rPr>
            <w:webHidden/>
          </w:rPr>
          <w:tab/>
        </w:r>
        <w:r>
          <w:rPr>
            <w:webHidden/>
          </w:rPr>
          <w:fldChar w:fldCharType="begin"/>
        </w:r>
        <w:r w:rsidR="00405AE4">
          <w:rPr>
            <w:webHidden/>
          </w:rPr>
          <w:instrText xml:space="preserve"> PAGEREF _Toc490724772 \h </w:instrText>
        </w:r>
        <w:r>
          <w:rPr>
            <w:webHidden/>
          </w:rPr>
        </w:r>
        <w:r>
          <w:rPr>
            <w:webHidden/>
          </w:rPr>
          <w:fldChar w:fldCharType="separate"/>
        </w:r>
        <w:r w:rsidR="00405AE4">
          <w:rPr>
            <w:webHidden/>
          </w:rPr>
          <w:t>165</w:t>
        </w:r>
        <w:r>
          <w:rPr>
            <w:webHidden/>
          </w:rPr>
          <w:fldChar w:fldCharType="end"/>
        </w:r>
      </w:hyperlink>
    </w:p>
    <w:p w:rsidR="00405AE4" w:rsidRDefault="00C3763F">
      <w:pPr>
        <w:pStyle w:val="30"/>
        <w:rPr>
          <w:rFonts w:asciiTheme="minorHAnsi" w:hAnsiTheme="minorHAnsi"/>
          <w:kern w:val="2"/>
          <w:sz w:val="21"/>
          <w:szCs w:val="22"/>
        </w:rPr>
      </w:pPr>
      <w:hyperlink w:anchor="_Toc490724773" w:history="1">
        <w:r w:rsidR="00405AE4" w:rsidRPr="00B277FD">
          <w:rPr>
            <w:rStyle w:val="a9"/>
          </w:rPr>
          <w:t>11.1.2 DBA Profile</w:t>
        </w:r>
        <w:r w:rsidR="00405AE4">
          <w:rPr>
            <w:webHidden/>
          </w:rPr>
          <w:tab/>
        </w:r>
        <w:r>
          <w:rPr>
            <w:webHidden/>
          </w:rPr>
          <w:fldChar w:fldCharType="begin"/>
        </w:r>
        <w:r w:rsidR="00405AE4">
          <w:rPr>
            <w:webHidden/>
          </w:rPr>
          <w:instrText xml:space="preserve"> PAGEREF _Toc490724773 \h </w:instrText>
        </w:r>
        <w:r>
          <w:rPr>
            <w:webHidden/>
          </w:rPr>
        </w:r>
        <w:r>
          <w:rPr>
            <w:webHidden/>
          </w:rPr>
          <w:fldChar w:fldCharType="separate"/>
        </w:r>
        <w:r w:rsidR="00405AE4">
          <w:rPr>
            <w:webHidden/>
          </w:rPr>
          <w:t>167</w:t>
        </w:r>
        <w:r>
          <w:rPr>
            <w:webHidden/>
          </w:rPr>
          <w:fldChar w:fldCharType="end"/>
        </w:r>
      </w:hyperlink>
    </w:p>
    <w:p w:rsidR="00405AE4" w:rsidRDefault="00C3763F">
      <w:pPr>
        <w:pStyle w:val="30"/>
        <w:rPr>
          <w:rFonts w:asciiTheme="minorHAnsi" w:hAnsiTheme="minorHAnsi"/>
          <w:kern w:val="2"/>
          <w:sz w:val="21"/>
          <w:szCs w:val="22"/>
        </w:rPr>
      </w:pPr>
      <w:hyperlink w:anchor="_Toc490724774" w:history="1">
        <w:r w:rsidR="00405AE4" w:rsidRPr="00B277FD">
          <w:rPr>
            <w:rStyle w:val="a9"/>
          </w:rPr>
          <w:t>11.1.3 Traffic Profile</w:t>
        </w:r>
        <w:r w:rsidR="00405AE4">
          <w:rPr>
            <w:webHidden/>
          </w:rPr>
          <w:tab/>
        </w:r>
        <w:r>
          <w:rPr>
            <w:webHidden/>
          </w:rPr>
          <w:fldChar w:fldCharType="begin"/>
        </w:r>
        <w:r w:rsidR="00405AE4">
          <w:rPr>
            <w:webHidden/>
          </w:rPr>
          <w:instrText xml:space="preserve"> PAGEREF _Toc490724774 \h </w:instrText>
        </w:r>
        <w:r>
          <w:rPr>
            <w:webHidden/>
          </w:rPr>
        </w:r>
        <w:r>
          <w:rPr>
            <w:webHidden/>
          </w:rPr>
          <w:fldChar w:fldCharType="separate"/>
        </w:r>
        <w:r w:rsidR="00405AE4">
          <w:rPr>
            <w:webHidden/>
          </w:rPr>
          <w:t>168</w:t>
        </w:r>
        <w:r>
          <w:rPr>
            <w:webHidden/>
          </w:rPr>
          <w:fldChar w:fldCharType="end"/>
        </w:r>
      </w:hyperlink>
    </w:p>
    <w:p w:rsidR="00405AE4" w:rsidRDefault="00C3763F">
      <w:pPr>
        <w:pStyle w:val="30"/>
        <w:rPr>
          <w:rFonts w:asciiTheme="minorHAnsi" w:hAnsiTheme="minorHAnsi"/>
          <w:kern w:val="2"/>
          <w:sz w:val="21"/>
          <w:szCs w:val="22"/>
        </w:rPr>
      </w:pPr>
      <w:hyperlink w:anchor="_Toc490724775" w:history="1">
        <w:r w:rsidR="00405AE4" w:rsidRPr="00B277FD">
          <w:rPr>
            <w:rStyle w:val="a9"/>
          </w:rPr>
          <w:t>11.1.4 Line Profile</w:t>
        </w:r>
        <w:r w:rsidR="00405AE4">
          <w:rPr>
            <w:webHidden/>
          </w:rPr>
          <w:tab/>
        </w:r>
        <w:r>
          <w:rPr>
            <w:webHidden/>
          </w:rPr>
          <w:fldChar w:fldCharType="begin"/>
        </w:r>
        <w:r w:rsidR="00405AE4">
          <w:rPr>
            <w:webHidden/>
          </w:rPr>
          <w:instrText xml:space="preserve"> PAGEREF _Toc490724775 \h </w:instrText>
        </w:r>
        <w:r>
          <w:rPr>
            <w:webHidden/>
          </w:rPr>
        </w:r>
        <w:r>
          <w:rPr>
            <w:webHidden/>
          </w:rPr>
          <w:fldChar w:fldCharType="separate"/>
        </w:r>
        <w:r w:rsidR="00405AE4">
          <w:rPr>
            <w:webHidden/>
          </w:rPr>
          <w:t>169</w:t>
        </w:r>
        <w:r>
          <w:rPr>
            <w:webHidden/>
          </w:rPr>
          <w:fldChar w:fldCharType="end"/>
        </w:r>
      </w:hyperlink>
    </w:p>
    <w:p w:rsidR="00405AE4" w:rsidRDefault="00C3763F">
      <w:pPr>
        <w:pStyle w:val="30"/>
        <w:rPr>
          <w:rFonts w:asciiTheme="minorHAnsi" w:hAnsiTheme="minorHAnsi"/>
          <w:kern w:val="2"/>
          <w:sz w:val="21"/>
          <w:szCs w:val="22"/>
        </w:rPr>
      </w:pPr>
      <w:hyperlink w:anchor="_Toc490724776" w:history="1">
        <w:r w:rsidR="00405AE4" w:rsidRPr="00B277FD">
          <w:rPr>
            <w:rStyle w:val="a9"/>
          </w:rPr>
          <w:t>11.1.5 Service Profile</w:t>
        </w:r>
        <w:r w:rsidR="00405AE4">
          <w:rPr>
            <w:webHidden/>
          </w:rPr>
          <w:tab/>
        </w:r>
        <w:r>
          <w:rPr>
            <w:webHidden/>
          </w:rPr>
          <w:fldChar w:fldCharType="begin"/>
        </w:r>
        <w:r w:rsidR="00405AE4">
          <w:rPr>
            <w:webHidden/>
          </w:rPr>
          <w:instrText xml:space="preserve"> PAGEREF _Toc490724776 \h </w:instrText>
        </w:r>
        <w:r>
          <w:rPr>
            <w:webHidden/>
          </w:rPr>
        </w:r>
        <w:r>
          <w:rPr>
            <w:webHidden/>
          </w:rPr>
          <w:fldChar w:fldCharType="separate"/>
        </w:r>
        <w:r w:rsidR="00405AE4">
          <w:rPr>
            <w:webHidden/>
          </w:rPr>
          <w:t>173</w:t>
        </w:r>
        <w:r>
          <w:rPr>
            <w:webHidden/>
          </w:rPr>
          <w:fldChar w:fldCharType="end"/>
        </w:r>
      </w:hyperlink>
    </w:p>
    <w:p w:rsidR="00405AE4" w:rsidRDefault="00C3763F">
      <w:pPr>
        <w:pStyle w:val="30"/>
        <w:rPr>
          <w:rFonts w:asciiTheme="minorHAnsi" w:hAnsiTheme="minorHAnsi"/>
          <w:kern w:val="2"/>
          <w:sz w:val="21"/>
          <w:szCs w:val="22"/>
        </w:rPr>
      </w:pPr>
      <w:hyperlink w:anchor="_Toc490724777" w:history="1">
        <w:r w:rsidR="00405AE4" w:rsidRPr="00B277FD">
          <w:rPr>
            <w:rStyle w:val="a9"/>
          </w:rPr>
          <w:t>11.1.6 Alarm Profile</w:t>
        </w:r>
        <w:r w:rsidR="00405AE4">
          <w:rPr>
            <w:webHidden/>
          </w:rPr>
          <w:tab/>
        </w:r>
        <w:r>
          <w:rPr>
            <w:webHidden/>
          </w:rPr>
          <w:fldChar w:fldCharType="begin"/>
        </w:r>
        <w:r w:rsidR="00405AE4">
          <w:rPr>
            <w:webHidden/>
          </w:rPr>
          <w:instrText xml:space="preserve"> PAGEREF _Toc490724777 \h </w:instrText>
        </w:r>
        <w:r>
          <w:rPr>
            <w:webHidden/>
          </w:rPr>
        </w:r>
        <w:r>
          <w:rPr>
            <w:webHidden/>
          </w:rPr>
          <w:fldChar w:fldCharType="separate"/>
        </w:r>
        <w:r w:rsidR="00405AE4">
          <w:rPr>
            <w:webHidden/>
          </w:rPr>
          <w:t>176</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778" w:history="1">
        <w:r w:rsidR="00405AE4" w:rsidRPr="00B277FD">
          <w:rPr>
            <w:rStyle w:val="a9"/>
          </w:rPr>
          <w:t>11.2 Binding Configuration</w:t>
        </w:r>
        <w:r w:rsidR="00405AE4">
          <w:rPr>
            <w:webHidden/>
          </w:rPr>
          <w:tab/>
        </w:r>
        <w:r>
          <w:rPr>
            <w:webHidden/>
          </w:rPr>
          <w:fldChar w:fldCharType="begin"/>
        </w:r>
        <w:r w:rsidR="00405AE4">
          <w:rPr>
            <w:webHidden/>
          </w:rPr>
          <w:instrText xml:space="preserve"> PAGEREF _Toc490724778 \h </w:instrText>
        </w:r>
        <w:r>
          <w:rPr>
            <w:webHidden/>
          </w:rPr>
        </w:r>
        <w:r>
          <w:rPr>
            <w:webHidden/>
          </w:rPr>
          <w:fldChar w:fldCharType="separate"/>
        </w:r>
        <w:r w:rsidR="00405AE4">
          <w:rPr>
            <w:webHidden/>
          </w:rPr>
          <w:t>178</w:t>
        </w:r>
        <w:r>
          <w:rPr>
            <w:webHidden/>
          </w:rPr>
          <w:fldChar w:fldCharType="end"/>
        </w:r>
      </w:hyperlink>
    </w:p>
    <w:p w:rsidR="00405AE4" w:rsidRDefault="00C3763F">
      <w:pPr>
        <w:pStyle w:val="11"/>
        <w:rPr>
          <w:rFonts w:asciiTheme="minorHAnsi" w:hAnsiTheme="minorHAnsi"/>
          <w:sz w:val="21"/>
          <w:szCs w:val="22"/>
        </w:rPr>
      </w:pPr>
      <w:hyperlink w:anchor="_Toc490724779" w:history="1">
        <w:r w:rsidR="00405AE4" w:rsidRPr="00B277FD">
          <w:rPr>
            <w:rStyle w:val="a9"/>
          </w:rPr>
          <w:t>12 ONU Management--GPON</w:t>
        </w:r>
        <w:r w:rsidR="00405AE4">
          <w:rPr>
            <w:webHidden/>
          </w:rPr>
          <w:tab/>
        </w:r>
        <w:r>
          <w:rPr>
            <w:webHidden/>
          </w:rPr>
          <w:fldChar w:fldCharType="begin"/>
        </w:r>
        <w:r w:rsidR="00405AE4">
          <w:rPr>
            <w:webHidden/>
          </w:rPr>
          <w:instrText xml:space="preserve"> PAGEREF _Toc490724779 \h </w:instrText>
        </w:r>
        <w:r>
          <w:rPr>
            <w:webHidden/>
          </w:rPr>
        </w:r>
        <w:r>
          <w:rPr>
            <w:webHidden/>
          </w:rPr>
          <w:fldChar w:fldCharType="separate"/>
        </w:r>
        <w:r w:rsidR="00405AE4">
          <w:rPr>
            <w:webHidden/>
          </w:rPr>
          <w:t>180</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780" w:history="1">
        <w:r w:rsidR="00405AE4" w:rsidRPr="00B277FD">
          <w:rPr>
            <w:rStyle w:val="a9"/>
          </w:rPr>
          <w:t>12.1 ONU Configuration</w:t>
        </w:r>
        <w:r w:rsidR="00405AE4">
          <w:rPr>
            <w:webHidden/>
          </w:rPr>
          <w:tab/>
        </w:r>
        <w:r>
          <w:rPr>
            <w:webHidden/>
          </w:rPr>
          <w:fldChar w:fldCharType="begin"/>
        </w:r>
        <w:r w:rsidR="00405AE4">
          <w:rPr>
            <w:webHidden/>
          </w:rPr>
          <w:instrText xml:space="preserve"> PAGEREF _Toc490724780 \h </w:instrText>
        </w:r>
        <w:r>
          <w:rPr>
            <w:webHidden/>
          </w:rPr>
        </w:r>
        <w:r>
          <w:rPr>
            <w:webHidden/>
          </w:rPr>
          <w:fldChar w:fldCharType="separate"/>
        </w:r>
        <w:r w:rsidR="00405AE4">
          <w:rPr>
            <w:webHidden/>
          </w:rPr>
          <w:t>180</w:t>
        </w:r>
        <w:r>
          <w:rPr>
            <w:webHidden/>
          </w:rPr>
          <w:fldChar w:fldCharType="end"/>
        </w:r>
      </w:hyperlink>
    </w:p>
    <w:p w:rsidR="00405AE4" w:rsidRDefault="00C3763F">
      <w:pPr>
        <w:pStyle w:val="30"/>
        <w:rPr>
          <w:rFonts w:asciiTheme="minorHAnsi" w:hAnsiTheme="minorHAnsi"/>
          <w:kern w:val="2"/>
          <w:sz w:val="21"/>
          <w:szCs w:val="22"/>
        </w:rPr>
      </w:pPr>
      <w:hyperlink w:anchor="_Toc490724781" w:history="1">
        <w:r w:rsidR="00405AE4" w:rsidRPr="00B277FD">
          <w:rPr>
            <w:rStyle w:val="a9"/>
          </w:rPr>
          <w:t>12.1 .1 ONU Information</w:t>
        </w:r>
        <w:r w:rsidR="00405AE4">
          <w:rPr>
            <w:webHidden/>
          </w:rPr>
          <w:tab/>
        </w:r>
        <w:r>
          <w:rPr>
            <w:webHidden/>
          </w:rPr>
          <w:fldChar w:fldCharType="begin"/>
        </w:r>
        <w:r w:rsidR="00405AE4">
          <w:rPr>
            <w:webHidden/>
          </w:rPr>
          <w:instrText xml:space="preserve"> PAGEREF _Toc490724781 \h </w:instrText>
        </w:r>
        <w:r>
          <w:rPr>
            <w:webHidden/>
          </w:rPr>
        </w:r>
        <w:r>
          <w:rPr>
            <w:webHidden/>
          </w:rPr>
          <w:fldChar w:fldCharType="separate"/>
        </w:r>
        <w:r w:rsidR="00405AE4">
          <w:rPr>
            <w:webHidden/>
          </w:rPr>
          <w:t>181</w:t>
        </w:r>
        <w:r>
          <w:rPr>
            <w:webHidden/>
          </w:rPr>
          <w:fldChar w:fldCharType="end"/>
        </w:r>
      </w:hyperlink>
    </w:p>
    <w:p w:rsidR="00405AE4" w:rsidRDefault="00C3763F">
      <w:pPr>
        <w:pStyle w:val="41"/>
        <w:tabs>
          <w:tab w:val="right" w:leader="dot" w:pos="8630"/>
        </w:tabs>
        <w:rPr>
          <w:noProof/>
        </w:rPr>
      </w:pPr>
      <w:hyperlink w:anchor="_Toc490724782" w:history="1">
        <w:r w:rsidR="00405AE4" w:rsidRPr="00B277FD">
          <w:rPr>
            <w:rStyle w:val="a9"/>
            <w:noProof/>
          </w:rPr>
          <w:t>12.1 .1 .1 Detail Info</w:t>
        </w:r>
        <w:r w:rsidR="00405AE4">
          <w:rPr>
            <w:noProof/>
            <w:webHidden/>
          </w:rPr>
          <w:tab/>
        </w:r>
        <w:r>
          <w:rPr>
            <w:noProof/>
            <w:webHidden/>
          </w:rPr>
          <w:fldChar w:fldCharType="begin"/>
        </w:r>
        <w:r w:rsidR="00405AE4">
          <w:rPr>
            <w:noProof/>
            <w:webHidden/>
          </w:rPr>
          <w:instrText xml:space="preserve"> PAGEREF _Toc490724782 \h </w:instrText>
        </w:r>
        <w:r>
          <w:rPr>
            <w:noProof/>
            <w:webHidden/>
          </w:rPr>
        </w:r>
        <w:r>
          <w:rPr>
            <w:noProof/>
            <w:webHidden/>
          </w:rPr>
          <w:fldChar w:fldCharType="separate"/>
        </w:r>
        <w:r w:rsidR="00405AE4">
          <w:rPr>
            <w:noProof/>
            <w:webHidden/>
          </w:rPr>
          <w:t>181</w:t>
        </w:r>
        <w:r>
          <w:rPr>
            <w:noProof/>
            <w:webHidden/>
          </w:rPr>
          <w:fldChar w:fldCharType="end"/>
        </w:r>
      </w:hyperlink>
    </w:p>
    <w:p w:rsidR="00405AE4" w:rsidRDefault="00C3763F">
      <w:pPr>
        <w:pStyle w:val="41"/>
        <w:tabs>
          <w:tab w:val="right" w:leader="dot" w:pos="8630"/>
        </w:tabs>
        <w:rPr>
          <w:noProof/>
        </w:rPr>
      </w:pPr>
      <w:hyperlink w:anchor="_Toc490724783" w:history="1">
        <w:r w:rsidR="00405AE4" w:rsidRPr="00B277FD">
          <w:rPr>
            <w:rStyle w:val="a9"/>
            <w:noProof/>
          </w:rPr>
          <w:t>12.1 .1 .2 Optical Info</w:t>
        </w:r>
        <w:r w:rsidR="00405AE4">
          <w:rPr>
            <w:noProof/>
            <w:webHidden/>
          </w:rPr>
          <w:tab/>
        </w:r>
        <w:r>
          <w:rPr>
            <w:noProof/>
            <w:webHidden/>
          </w:rPr>
          <w:fldChar w:fldCharType="begin"/>
        </w:r>
        <w:r w:rsidR="00405AE4">
          <w:rPr>
            <w:noProof/>
            <w:webHidden/>
          </w:rPr>
          <w:instrText xml:space="preserve"> PAGEREF _Toc490724783 \h </w:instrText>
        </w:r>
        <w:r>
          <w:rPr>
            <w:noProof/>
            <w:webHidden/>
          </w:rPr>
        </w:r>
        <w:r>
          <w:rPr>
            <w:noProof/>
            <w:webHidden/>
          </w:rPr>
          <w:fldChar w:fldCharType="separate"/>
        </w:r>
        <w:r w:rsidR="00405AE4">
          <w:rPr>
            <w:noProof/>
            <w:webHidden/>
          </w:rPr>
          <w:t>181</w:t>
        </w:r>
        <w:r>
          <w:rPr>
            <w:noProof/>
            <w:webHidden/>
          </w:rPr>
          <w:fldChar w:fldCharType="end"/>
        </w:r>
      </w:hyperlink>
    </w:p>
    <w:p w:rsidR="00405AE4" w:rsidRDefault="00C3763F">
      <w:pPr>
        <w:pStyle w:val="30"/>
        <w:rPr>
          <w:rFonts w:asciiTheme="minorHAnsi" w:hAnsiTheme="minorHAnsi"/>
          <w:kern w:val="2"/>
          <w:sz w:val="21"/>
          <w:szCs w:val="22"/>
        </w:rPr>
      </w:pPr>
      <w:hyperlink w:anchor="_Toc490724784" w:history="1">
        <w:r w:rsidR="00405AE4" w:rsidRPr="00B277FD">
          <w:rPr>
            <w:rStyle w:val="a9"/>
          </w:rPr>
          <w:t>12.1.2 ONU Configuration</w:t>
        </w:r>
        <w:r w:rsidR="00405AE4">
          <w:rPr>
            <w:webHidden/>
          </w:rPr>
          <w:tab/>
        </w:r>
        <w:r>
          <w:rPr>
            <w:webHidden/>
          </w:rPr>
          <w:fldChar w:fldCharType="begin"/>
        </w:r>
        <w:r w:rsidR="00405AE4">
          <w:rPr>
            <w:webHidden/>
          </w:rPr>
          <w:instrText xml:space="preserve"> PAGEREF _Toc490724784 \h </w:instrText>
        </w:r>
        <w:r>
          <w:rPr>
            <w:webHidden/>
          </w:rPr>
        </w:r>
        <w:r>
          <w:rPr>
            <w:webHidden/>
          </w:rPr>
          <w:fldChar w:fldCharType="separate"/>
        </w:r>
        <w:r w:rsidR="00405AE4">
          <w:rPr>
            <w:webHidden/>
          </w:rPr>
          <w:t>182</w:t>
        </w:r>
        <w:r>
          <w:rPr>
            <w:webHidden/>
          </w:rPr>
          <w:fldChar w:fldCharType="end"/>
        </w:r>
      </w:hyperlink>
    </w:p>
    <w:p w:rsidR="00405AE4" w:rsidRDefault="00C3763F">
      <w:pPr>
        <w:pStyle w:val="41"/>
        <w:tabs>
          <w:tab w:val="right" w:leader="dot" w:pos="8630"/>
        </w:tabs>
        <w:rPr>
          <w:noProof/>
        </w:rPr>
      </w:pPr>
      <w:hyperlink w:anchor="_Toc490724785" w:history="1">
        <w:r w:rsidR="00405AE4" w:rsidRPr="00B277FD">
          <w:rPr>
            <w:rStyle w:val="a9"/>
            <w:noProof/>
          </w:rPr>
          <w:t>12.1 .2 .1 T-CONT</w:t>
        </w:r>
        <w:r w:rsidR="00405AE4">
          <w:rPr>
            <w:noProof/>
            <w:webHidden/>
          </w:rPr>
          <w:tab/>
        </w:r>
        <w:r>
          <w:rPr>
            <w:noProof/>
            <w:webHidden/>
          </w:rPr>
          <w:fldChar w:fldCharType="begin"/>
        </w:r>
        <w:r w:rsidR="00405AE4">
          <w:rPr>
            <w:noProof/>
            <w:webHidden/>
          </w:rPr>
          <w:instrText xml:space="preserve"> PAGEREF _Toc490724785 \h </w:instrText>
        </w:r>
        <w:r>
          <w:rPr>
            <w:noProof/>
            <w:webHidden/>
          </w:rPr>
        </w:r>
        <w:r>
          <w:rPr>
            <w:noProof/>
            <w:webHidden/>
          </w:rPr>
          <w:fldChar w:fldCharType="separate"/>
        </w:r>
        <w:r w:rsidR="00405AE4">
          <w:rPr>
            <w:noProof/>
            <w:webHidden/>
          </w:rPr>
          <w:t>182</w:t>
        </w:r>
        <w:r>
          <w:rPr>
            <w:noProof/>
            <w:webHidden/>
          </w:rPr>
          <w:fldChar w:fldCharType="end"/>
        </w:r>
      </w:hyperlink>
    </w:p>
    <w:p w:rsidR="00405AE4" w:rsidRDefault="00C3763F">
      <w:pPr>
        <w:pStyle w:val="41"/>
        <w:tabs>
          <w:tab w:val="right" w:leader="dot" w:pos="8630"/>
        </w:tabs>
        <w:rPr>
          <w:noProof/>
        </w:rPr>
      </w:pPr>
      <w:hyperlink w:anchor="_Toc490724786" w:history="1">
        <w:r w:rsidR="00405AE4" w:rsidRPr="00B277FD">
          <w:rPr>
            <w:rStyle w:val="a9"/>
            <w:noProof/>
          </w:rPr>
          <w:t>12.1 .2 .2 Gemport</w:t>
        </w:r>
        <w:r w:rsidR="00405AE4">
          <w:rPr>
            <w:noProof/>
            <w:webHidden/>
          </w:rPr>
          <w:tab/>
        </w:r>
        <w:r>
          <w:rPr>
            <w:noProof/>
            <w:webHidden/>
          </w:rPr>
          <w:fldChar w:fldCharType="begin"/>
        </w:r>
        <w:r w:rsidR="00405AE4">
          <w:rPr>
            <w:noProof/>
            <w:webHidden/>
          </w:rPr>
          <w:instrText xml:space="preserve"> PAGEREF _Toc490724786 \h </w:instrText>
        </w:r>
        <w:r>
          <w:rPr>
            <w:noProof/>
            <w:webHidden/>
          </w:rPr>
        </w:r>
        <w:r>
          <w:rPr>
            <w:noProof/>
            <w:webHidden/>
          </w:rPr>
          <w:fldChar w:fldCharType="separate"/>
        </w:r>
        <w:r w:rsidR="00405AE4">
          <w:rPr>
            <w:noProof/>
            <w:webHidden/>
          </w:rPr>
          <w:t>183</w:t>
        </w:r>
        <w:r>
          <w:rPr>
            <w:noProof/>
            <w:webHidden/>
          </w:rPr>
          <w:fldChar w:fldCharType="end"/>
        </w:r>
      </w:hyperlink>
    </w:p>
    <w:p w:rsidR="00405AE4" w:rsidRDefault="00C3763F">
      <w:pPr>
        <w:pStyle w:val="41"/>
        <w:tabs>
          <w:tab w:val="right" w:leader="dot" w:pos="8630"/>
        </w:tabs>
        <w:rPr>
          <w:noProof/>
        </w:rPr>
      </w:pPr>
      <w:hyperlink w:anchor="_Toc490724787" w:history="1">
        <w:r w:rsidR="00405AE4" w:rsidRPr="00B277FD">
          <w:rPr>
            <w:rStyle w:val="a9"/>
            <w:noProof/>
          </w:rPr>
          <w:t>12.1 .2 .3 Service</w:t>
        </w:r>
        <w:r w:rsidR="00405AE4">
          <w:rPr>
            <w:noProof/>
            <w:webHidden/>
          </w:rPr>
          <w:tab/>
        </w:r>
        <w:r>
          <w:rPr>
            <w:noProof/>
            <w:webHidden/>
          </w:rPr>
          <w:fldChar w:fldCharType="begin"/>
        </w:r>
        <w:r w:rsidR="00405AE4">
          <w:rPr>
            <w:noProof/>
            <w:webHidden/>
          </w:rPr>
          <w:instrText xml:space="preserve"> PAGEREF _Toc490724787 \h </w:instrText>
        </w:r>
        <w:r>
          <w:rPr>
            <w:noProof/>
            <w:webHidden/>
          </w:rPr>
        </w:r>
        <w:r>
          <w:rPr>
            <w:noProof/>
            <w:webHidden/>
          </w:rPr>
          <w:fldChar w:fldCharType="separate"/>
        </w:r>
        <w:r w:rsidR="00405AE4">
          <w:rPr>
            <w:noProof/>
            <w:webHidden/>
          </w:rPr>
          <w:t>184</w:t>
        </w:r>
        <w:r>
          <w:rPr>
            <w:noProof/>
            <w:webHidden/>
          </w:rPr>
          <w:fldChar w:fldCharType="end"/>
        </w:r>
      </w:hyperlink>
    </w:p>
    <w:p w:rsidR="00405AE4" w:rsidRDefault="00C3763F">
      <w:pPr>
        <w:pStyle w:val="41"/>
        <w:tabs>
          <w:tab w:val="right" w:leader="dot" w:pos="8630"/>
        </w:tabs>
        <w:rPr>
          <w:noProof/>
        </w:rPr>
      </w:pPr>
      <w:hyperlink w:anchor="_Toc490724788" w:history="1">
        <w:r w:rsidR="00405AE4" w:rsidRPr="00B277FD">
          <w:rPr>
            <w:rStyle w:val="a9"/>
            <w:noProof/>
          </w:rPr>
          <w:t>12.1 .2 .4 Service Port</w:t>
        </w:r>
        <w:r w:rsidR="00405AE4">
          <w:rPr>
            <w:noProof/>
            <w:webHidden/>
          </w:rPr>
          <w:tab/>
        </w:r>
        <w:r>
          <w:rPr>
            <w:noProof/>
            <w:webHidden/>
          </w:rPr>
          <w:fldChar w:fldCharType="begin"/>
        </w:r>
        <w:r w:rsidR="00405AE4">
          <w:rPr>
            <w:noProof/>
            <w:webHidden/>
          </w:rPr>
          <w:instrText xml:space="preserve"> PAGEREF _Toc490724788 \h </w:instrText>
        </w:r>
        <w:r>
          <w:rPr>
            <w:noProof/>
            <w:webHidden/>
          </w:rPr>
        </w:r>
        <w:r>
          <w:rPr>
            <w:noProof/>
            <w:webHidden/>
          </w:rPr>
          <w:fldChar w:fldCharType="separate"/>
        </w:r>
        <w:r w:rsidR="00405AE4">
          <w:rPr>
            <w:noProof/>
            <w:webHidden/>
          </w:rPr>
          <w:t>184</w:t>
        </w:r>
        <w:r>
          <w:rPr>
            <w:noProof/>
            <w:webHidden/>
          </w:rPr>
          <w:fldChar w:fldCharType="end"/>
        </w:r>
      </w:hyperlink>
    </w:p>
    <w:p w:rsidR="00405AE4" w:rsidRDefault="00C3763F">
      <w:pPr>
        <w:pStyle w:val="41"/>
        <w:tabs>
          <w:tab w:val="right" w:leader="dot" w:pos="8630"/>
        </w:tabs>
        <w:rPr>
          <w:noProof/>
        </w:rPr>
      </w:pPr>
      <w:hyperlink w:anchor="_Toc490724789" w:history="1">
        <w:r w:rsidR="00405AE4" w:rsidRPr="00B277FD">
          <w:rPr>
            <w:rStyle w:val="a9"/>
            <w:noProof/>
          </w:rPr>
          <w:t>12.1 .2 .5 Port vlan</w:t>
        </w:r>
        <w:r w:rsidR="00405AE4">
          <w:rPr>
            <w:noProof/>
            <w:webHidden/>
          </w:rPr>
          <w:tab/>
        </w:r>
        <w:r>
          <w:rPr>
            <w:noProof/>
            <w:webHidden/>
          </w:rPr>
          <w:fldChar w:fldCharType="begin"/>
        </w:r>
        <w:r w:rsidR="00405AE4">
          <w:rPr>
            <w:noProof/>
            <w:webHidden/>
          </w:rPr>
          <w:instrText xml:space="preserve"> PAGEREF _Toc490724789 \h </w:instrText>
        </w:r>
        <w:r>
          <w:rPr>
            <w:noProof/>
            <w:webHidden/>
          </w:rPr>
        </w:r>
        <w:r>
          <w:rPr>
            <w:noProof/>
            <w:webHidden/>
          </w:rPr>
          <w:fldChar w:fldCharType="separate"/>
        </w:r>
        <w:r w:rsidR="00405AE4">
          <w:rPr>
            <w:noProof/>
            <w:webHidden/>
          </w:rPr>
          <w:t>185</w:t>
        </w:r>
        <w:r>
          <w:rPr>
            <w:noProof/>
            <w:webHidden/>
          </w:rPr>
          <w:fldChar w:fldCharType="end"/>
        </w:r>
      </w:hyperlink>
    </w:p>
    <w:p w:rsidR="00405AE4" w:rsidRDefault="00C3763F">
      <w:pPr>
        <w:pStyle w:val="41"/>
        <w:tabs>
          <w:tab w:val="right" w:leader="dot" w:pos="8630"/>
        </w:tabs>
        <w:rPr>
          <w:noProof/>
        </w:rPr>
      </w:pPr>
      <w:hyperlink w:anchor="_Toc490724790" w:history="1">
        <w:r w:rsidR="00405AE4" w:rsidRPr="00B277FD">
          <w:rPr>
            <w:rStyle w:val="a9"/>
            <w:noProof/>
          </w:rPr>
          <w:t>12.1 .2 .6 Multicast vlan</w:t>
        </w:r>
        <w:r w:rsidR="00405AE4">
          <w:rPr>
            <w:noProof/>
            <w:webHidden/>
          </w:rPr>
          <w:tab/>
        </w:r>
        <w:r>
          <w:rPr>
            <w:noProof/>
            <w:webHidden/>
          </w:rPr>
          <w:fldChar w:fldCharType="begin"/>
        </w:r>
        <w:r w:rsidR="00405AE4">
          <w:rPr>
            <w:noProof/>
            <w:webHidden/>
          </w:rPr>
          <w:instrText xml:space="preserve"> PAGEREF _Toc490724790 \h </w:instrText>
        </w:r>
        <w:r>
          <w:rPr>
            <w:noProof/>
            <w:webHidden/>
          </w:rPr>
        </w:r>
        <w:r>
          <w:rPr>
            <w:noProof/>
            <w:webHidden/>
          </w:rPr>
          <w:fldChar w:fldCharType="separate"/>
        </w:r>
        <w:r w:rsidR="00405AE4">
          <w:rPr>
            <w:noProof/>
            <w:webHidden/>
          </w:rPr>
          <w:t>186</w:t>
        </w:r>
        <w:r>
          <w:rPr>
            <w:noProof/>
            <w:webHidden/>
          </w:rPr>
          <w:fldChar w:fldCharType="end"/>
        </w:r>
      </w:hyperlink>
    </w:p>
    <w:p w:rsidR="00405AE4" w:rsidRDefault="00C3763F">
      <w:pPr>
        <w:pStyle w:val="41"/>
        <w:tabs>
          <w:tab w:val="right" w:leader="dot" w:pos="8630"/>
        </w:tabs>
        <w:rPr>
          <w:noProof/>
        </w:rPr>
      </w:pPr>
      <w:hyperlink w:anchor="_Toc490724791" w:history="1">
        <w:r w:rsidR="00405AE4" w:rsidRPr="00B277FD">
          <w:rPr>
            <w:rStyle w:val="a9"/>
            <w:noProof/>
          </w:rPr>
          <w:t>12.1 .2 .7 Multicast vlan strip</w:t>
        </w:r>
        <w:r w:rsidR="00405AE4">
          <w:rPr>
            <w:noProof/>
            <w:webHidden/>
          </w:rPr>
          <w:tab/>
        </w:r>
        <w:r>
          <w:rPr>
            <w:noProof/>
            <w:webHidden/>
          </w:rPr>
          <w:fldChar w:fldCharType="begin"/>
        </w:r>
        <w:r w:rsidR="00405AE4">
          <w:rPr>
            <w:noProof/>
            <w:webHidden/>
          </w:rPr>
          <w:instrText xml:space="preserve"> PAGEREF _Toc490724791 \h </w:instrText>
        </w:r>
        <w:r>
          <w:rPr>
            <w:noProof/>
            <w:webHidden/>
          </w:rPr>
        </w:r>
        <w:r>
          <w:rPr>
            <w:noProof/>
            <w:webHidden/>
          </w:rPr>
          <w:fldChar w:fldCharType="separate"/>
        </w:r>
        <w:r w:rsidR="00405AE4">
          <w:rPr>
            <w:noProof/>
            <w:webHidden/>
          </w:rPr>
          <w:t>186</w:t>
        </w:r>
        <w:r>
          <w:rPr>
            <w:noProof/>
            <w:webHidden/>
          </w:rPr>
          <w:fldChar w:fldCharType="end"/>
        </w:r>
      </w:hyperlink>
    </w:p>
    <w:p w:rsidR="00405AE4" w:rsidRDefault="00C3763F">
      <w:pPr>
        <w:pStyle w:val="20"/>
        <w:rPr>
          <w:rFonts w:asciiTheme="minorHAnsi" w:hAnsiTheme="minorHAnsi" w:cstheme="minorBidi"/>
          <w:kern w:val="2"/>
          <w:sz w:val="21"/>
          <w:szCs w:val="22"/>
        </w:rPr>
      </w:pPr>
      <w:hyperlink w:anchor="_Toc490724792" w:history="1">
        <w:r w:rsidR="00405AE4" w:rsidRPr="00B277FD">
          <w:rPr>
            <w:rStyle w:val="a9"/>
          </w:rPr>
          <w:t>12.2 ONU Rename</w:t>
        </w:r>
        <w:r w:rsidR="00405AE4">
          <w:rPr>
            <w:webHidden/>
          </w:rPr>
          <w:tab/>
        </w:r>
        <w:r>
          <w:rPr>
            <w:webHidden/>
          </w:rPr>
          <w:fldChar w:fldCharType="begin"/>
        </w:r>
        <w:r w:rsidR="00405AE4">
          <w:rPr>
            <w:webHidden/>
          </w:rPr>
          <w:instrText xml:space="preserve"> PAGEREF _Toc490724792 \h </w:instrText>
        </w:r>
        <w:r>
          <w:rPr>
            <w:webHidden/>
          </w:rPr>
        </w:r>
        <w:r>
          <w:rPr>
            <w:webHidden/>
          </w:rPr>
          <w:fldChar w:fldCharType="separate"/>
        </w:r>
        <w:r w:rsidR="00405AE4">
          <w:rPr>
            <w:webHidden/>
          </w:rPr>
          <w:t>187</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793" w:history="1">
        <w:r w:rsidR="00405AE4" w:rsidRPr="00B277FD">
          <w:rPr>
            <w:rStyle w:val="a9"/>
          </w:rPr>
          <w:t>12.3. Maintenance Management</w:t>
        </w:r>
        <w:r w:rsidR="00405AE4">
          <w:rPr>
            <w:webHidden/>
          </w:rPr>
          <w:tab/>
        </w:r>
        <w:r>
          <w:rPr>
            <w:webHidden/>
          </w:rPr>
          <w:fldChar w:fldCharType="begin"/>
        </w:r>
        <w:r w:rsidR="00405AE4">
          <w:rPr>
            <w:webHidden/>
          </w:rPr>
          <w:instrText xml:space="preserve"> PAGEREF _Toc490724793 \h </w:instrText>
        </w:r>
        <w:r>
          <w:rPr>
            <w:webHidden/>
          </w:rPr>
        </w:r>
        <w:r>
          <w:rPr>
            <w:webHidden/>
          </w:rPr>
          <w:fldChar w:fldCharType="separate"/>
        </w:r>
        <w:r w:rsidR="00405AE4">
          <w:rPr>
            <w:webHidden/>
          </w:rPr>
          <w:t>188</w:t>
        </w:r>
        <w:r>
          <w:rPr>
            <w:webHidden/>
          </w:rPr>
          <w:fldChar w:fldCharType="end"/>
        </w:r>
      </w:hyperlink>
    </w:p>
    <w:p w:rsidR="00405AE4" w:rsidRDefault="00C3763F">
      <w:pPr>
        <w:pStyle w:val="30"/>
        <w:rPr>
          <w:rFonts w:asciiTheme="minorHAnsi" w:hAnsiTheme="minorHAnsi"/>
          <w:kern w:val="2"/>
          <w:sz w:val="21"/>
          <w:szCs w:val="22"/>
        </w:rPr>
      </w:pPr>
      <w:hyperlink w:anchor="_Toc490724794" w:history="1">
        <w:r w:rsidR="00405AE4" w:rsidRPr="00B277FD">
          <w:rPr>
            <w:rStyle w:val="a9"/>
          </w:rPr>
          <w:t>12.3.1 Reset ONU</w:t>
        </w:r>
        <w:r w:rsidR="00405AE4">
          <w:rPr>
            <w:webHidden/>
          </w:rPr>
          <w:tab/>
        </w:r>
        <w:r>
          <w:rPr>
            <w:webHidden/>
          </w:rPr>
          <w:fldChar w:fldCharType="begin"/>
        </w:r>
        <w:r w:rsidR="00405AE4">
          <w:rPr>
            <w:webHidden/>
          </w:rPr>
          <w:instrText xml:space="preserve"> PAGEREF _Toc490724794 \h </w:instrText>
        </w:r>
        <w:r>
          <w:rPr>
            <w:webHidden/>
          </w:rPr>
        </w:r>
        <w:r>
          <w:rPr>
            <w:webHidden/>
          </w:rPr>
          <w:fldChar w:fldCharType="separate"/>
        </w:r>
        <w:r w:rsidR="00405AE4">
          <w:rPr>
            <w:webHidden/>
          </w:rPr>
          <w:t>188</w:t>
        </w:r>
        <w:r>
          <w:rPr>
            <w:webHidden/>
          </w:rPr>
          <w:fldChar w:fldCharType="end"/>
        </w:r>
      </w:hyperlink>
    </w:p>
    <w:p w:rsidR="00405AE4" w:rsidRDefault="00C3763F">
      <w:pPr>
        <w:pStyle w:val="30"/>
        <w:rPr>
          <w:rFonts w:asciiTheme="minorHAnsi" w:hAnsiTheme="minorHAnsi"/>
          <w:kern w:val="2"/>
          <w:sz w:val="21"/>
          <w:szCs w:val="22"/>
        </w:rPr>
      </w:pPr>
      <w:hyperlink w:anchor="_Toc490724795" w:history="1">
        <w:r w:rsidR="00405AE4" w:rsidRPr="00B277FD">
          <w:rPr>
            <w:rStyle w:val="a9"/>
          </w:rPr>
          <w:t>12.3.2 Delete ONU</w:t>
        </w:r>
        <w:r w:rsidR="00405AE4">
          <w:rPr>
            <w:webHidden/>
          </w:rPr>
          <w:tab/>
        </w:r>
        <w:r>
          <w:rPr>
            <w:webHidden/>
          </w:rPr>
          <w:fldChar w:fldCharType="begin"/>
        </w:r>
        <w:r w:rsidR="00405AE4">
          <w:rPr>
            <w:webHidden/>
          </w:rPr>
          <w:instrText xml:space="preserve"> PAGEREF _Toc490724795 \h </w:instrText>
        </w:r>
        <w:r>
          <w:rPr>
            <w:webHidden/>
          </w:rPr>
        </w:r>
        <w:r>
          <w:rPr>
            <w:webHidden/>
          </w:rPr>
          <w:fldChar w:fldCharType="separate"/>
        </w:r>
        <w:r w:rsidR="00405AE4">
          <w:rPr>
            <w:webHidden/>
          </w:rPr>
          <w:t>189</w:t>
        </w:r>
        <w:r>
          <w:rPr>
            <w:webHidden/>
          </w:rPr>
          <w:fldChar w:fldCharType="end"/>
        </w:r>
      </w:hyperlink>
    </w:p>
    <w:p w:rsidR="00405AE4" w:rsidRDefault="00C3763F">
      <w:pPr>
        <w:pStyle w:val="11"/>
        <w:rPr>
          <w:rFonts w:asciiTheme="minorHAnsi" w:hAnsiTheme="minorHAnsi"/>
          <w:sz w:val="21"/>
          <w:szCs w:val="22"/>
        </w:rPr>
      </w:pPr>
      <w:hyperlink w:anchor="_Toc490724796" w:history="1">
        <w:r w:rsidR="00405AE4" w:rsidRPr="00B277FD">
          <w:rPr>
            <w:rStyle w:val="a9"/>
          </w:rPr>
          <w:t>13 Alarm Management</w:t>
        </w:r>
        <w:r w:rsidR="00405AE4">
          <w:rPr>
            <w:webHidden/>
          </w:rPr>
          <w:tab/>
        </w:r>
        <w:r>
          <w:rPr>
            <w:webHidden/>
          </w:rPr>
          <w:fldChar w:fldCharType="begin"/>
        </w:r>
        <w:r w:rsidR="00405AE4">
          <w:rPr>
            <w:webHidden/>
          </w:rPr>
          <w:instrText xml:space="preserve"> PAGEREF _Toc490724796 \h </w:instrText>
        </w:r>
        <w:r>
          <w:rPr>
            <w:webHidden/>
          </w:rPr>
        </w:r>
        <w:r>
          <w:rPr>
            <w:webHidden/>
          </w:rPr>
          <w:fldChar w:fldCharType="separate"/>
        </w:r>
        <w:r w:rsidR="00405AE4">
          <w:rPr>
            <w:webHidden/>
          </w:rPr>
          <w:t>190</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797" w:history="1">
        <w:r w:rsidR="00405AE4" w:rsidRPr="00B277FD">
          <w:rPr>
            <w:rStyle w:val="a9"/>
          </w:rPr>
          <w:t>13.1 Alarm Configuration</w:t>
        </w:r>
        <w:r w:rsidR="00405AE4">
          <w:rPr>
            <w:webHidden/>
          </w:rPr>
          <w:tab/>
        </w:r>
        <w:r>
          <w:rPr>
            <w:webHidden/>
          </w:rPr>
          <w:fldChar w:fldCharType="begin"/>
        </w:r>
        <w:r w:rsidR="00405AE4">
          <w:rPr>
            <w:webHidden/>
          </w:rPr>
          <w:instrText xml:space="preserve"> PAGEREF _Toc490724797 \h </w:instrText>
        </w:r>
        <w:r>
          <w:rPr>
            <w:webHidden/>
          </w:rPr>
        </w:r>
        <w:r>
          <w:rPr>
            <w:webHidden/>
          </w:rPr>
          <w:fldChar w:fldCharType="separate"/>
        </w:r>
        <w:r w:rsidR="00405AE4">
          <w:rPr>
            <w:webHidden/>
          </w:rPr>
          <w:t>191</w:t>
        </w:r>
        <w:r>
          <w:rPr>
            <w:webHidden/>
          </w:rPr>
          <w:fldChar w:fldCharType="end"/>
        </w:r>
      </w:hyperlink>
    </w:p>
    <w:p w:rsidR="00405AE4" w:rsidRDefault="00C3763F">
      <w:pPr>
        <w:pStyle w:val="30"/>
        <w:rPr>
          <w:rFonts w:asciiTheme="minorHAnsi" w:hAnsiTheme="minorHAnsi"/>
          <w:kern w:val="2"/>
          <w:sz w:val="21"/>
          <w:szCs w:val="22"/>
        </w:rPr>
      </w:pPr>
      <w:hyperlink w:anchor="_Toc490724798" w:history="1">
        <w:r w:rsidR="00405AE4" w:rsidRPr="00B277FD">
          <w:rPr>
            <w:rStyle w:val="a9"/>
          </w:rPr>
          <w:t>13.1.1 Alarm Process Rule</w:t>
        </w:r>
        <w:r w:rsidR="00405AE4">
          <w:rPr>
            <w:webHidden/>
          </w:rPr>
          <w:tab/>
        </w:r>
        <w:r>
          <w:rPr>
            <w:webHidden/>
          </w:rPr>
          <w:fldChar w:fldCharType="begin"/>
        </w:r>
        <w:r w:rsidR="00405AE4">
          <w:rPr>
            <w:webHidden/>
          </w:rPr>
          <w:instrText xml:space="preserve"> PAGEREF _Toc490724798 \h </w:instrText>
        </w:r>
        <w:r>
          <w:rPr>
            <w:webHidden/>
          </w:rPr>
        </w:r>
        <w:r>
          <w:rPr>
            <w:webHidden/>
          </w:rPr>
          <w:fldChar w:fldCharType="separate"/>
        </w:r>
        <w:r w:rsidR="00405AE4">
          <w:rPr>
            <w:webHidden/>
          </w:rPr>
          <w:t>191</w:t>
        </w:r>
        <w:r>
          <w:rPr>
            <w:webHidden/>
          </w:rPr>
          <w:fldChar w:fldCharType="end"/>
        </w:r>
      </w:hyperlink>
    </w:p>
    <w:p w:rsidR="00405AE4" w:rsidRDefault="00C3763F">
      <w:pPr>
        <w:pStyle w:val="30"/>
        <w:rPr>
          <w:rFonts w:asciiTheme="minorHAnsi" w:hAnsiTheme="minorHAnsi"/>
          <w:kern w:val="2"/>
          <w:sz w:val="21"/>
          <w:szCs w:val="22"/>
        </w:rPr>
      </w:pPr>
      <w:hyperlink w:anchor="_Toc490724799" w:history="1">
        <w:r w:rsidR="00405AE4" w:rsidRPr="00B277FD">
          <w:rPr>
            <w:rStyle w:val="a9"/>
          </w:rPr>
          <w:t>13.1.2 Alarm Sound</w:t>
        </w:r>
        <w:r w:rsidR="00405AE4">
          <w:rPr>
            <w:webHidden/>
          </w:rPr>
          <w:tab/>
        </w:r>
        <w:r>
          <w:rPr>
            <w:webHidden/>
          </w:rPr>
          <w:fldChar w:fldCharType="begin"/>
        </w:r>
        <w:r w:rsidR="00405AE4">
          <w:rPr>
            <w:webHidden/>
          </w:rPr>
          <w:instrText xml:space="preserve"> PAGEREF _Toc490724799 \h </w:instrText>
        </w:r>
        <w:r>
          <w:rPr>
            <w:webHidden/>
          </w:rPr>
        </w:r>
        <w:r>
          <w:rPr>
            <w:webHidden/>
          </w:rPr>
          <w:fldChar w:fldCharType="separate"/>
        </w:r>
        <w:r w:rsidR="00405AE4">
          <w:rPr>
            <w:webHidden/>
          </w:rPr>
          <w:t>193</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800" w:history="1">
        <w:r w:rsidR="00405AE4" w:rsidRPr="00B277FD">
          <w:rPr>
            <w:rStyle w:val="a9"/>
          </w:rPr>
          <w:t>13.2 Alarm and Event Query</w:t>
        </w:r>
        <w:r w:rsidR="00405AE4">
          <w:rPr>
            <w:webHidden/>
          </w:rPr>
          <w:tab/>
        </w:r>
        <w:r>
          <w:rPr>
            <w:webHidden/>
          </w:rPr>
          <w:fldChar w:fldCharType="begin"/>
        </w:r>
        <w:r w:rsidR="00405AE4">
          <w:rPr>
            <w:webHidden/>
          </w:rPr>
          <w:instrText xml:space="preserve"> PAGEREF _Toc490724800 \h </w:instrText>
        </w:r>
        <w:r>
          <w:rPr>
            <w:webHidden/>
          </w:rPr>
        </w:r>
        <w:r>
          <w:rPr>
            <w:webHidden/>
          </w:rPr>
          <w:fldChar w:fldCharType="separate"/>
        </w:r>
        <w:r w:rsidR="00405AE4">
          <w:rPr>
            <w:webHidden/>
          </w:rPr>
          <w:t>194</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801" w:history="1">
        <w:r w:rsidR="00405AE4" w:rsidRPr="00B277FD">
          <w:rPr>
            <w:rStyle w:val="a9"/>
          </w:rPr>
          <w:t>13.3 Real Time Alarm</w:t>
        </w:r>
        <w:r w:rsidR="00405AE4">
          <w:rPr>
            <w:webHidden/>
          </w:rPr>
          <w:tab/>
        </w:r>
        <w:r>
          <w:rPr>
            <w:webHidden/>
          </w:rPr>
          <w:fldChar w:fldCharType="begin"/>
        </w:r>
        <w:r w:rsidR="00405AE4">
          <w:rPr>
            <w:webHidden/>
          </w:rPr>
          <w:instrText xml:space="preserve"> PAGEREF _Toc490724801 \h </w:instrText>
        </w:r>
        <w:r>
          <w:rPr>
            <w:webHidden/>
          </w:rPr>
        </w:r>
        <w:r>
          <w:rPr>
            <w:webHidden/>
          </w:rPr>
          <w:fldChar w:fldCharType="separate"/>
        </w:r>
        <w:r w:rsidR="00405AE4">
          <w:rPr>
            <w:webHidden/>
          </w:rPr>
          <w:t>196</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802" w:history="1">
        <w:r w:rsidR="00405AE4" w:rsidRPr="00B277FD">
          <w:rPr>
            <w:rStyle w:val="a9"/>
          </w:rPr>
          <w:t>13.4 OLT Alarm Management</w:t>
        </w:r>
        <w:r w:rsidR="00405AE4">
          <w:rPr>
            <w:webHidden/>
          </w:rPr>
          <w:tab/>
        </w:r>
        <w:r>
          <w:rPr>
            <w:webHidden/>
          </w:rPr>
          <w:fldChar w:fldCharType="begin"/>
        </w:r>
        <w:r w:rsidR="00405AE4">
          <w:rPr>
            <w:webHidden/>
          </w:rPr>
          <w:instrText xml:space="preserve"> PAGEREF _Toc490724802 \h </w:instrText>
        </w:r>
        <w:r>
          <w:rPr>
            <w:webHidden/>
          </w:rPr>
        </w:r>
        <w:r>
          <w:rPr>
            <w:webHidden/>
          </w:rPr>
          <w:fldChar w:fldCharType="separate"/>
        </w:r>
        <w:r w:rsidR="00405AE4">
          <w:rPr>
            <w:webHidden/>
          </w:rPr>
          <w:t>197</w:t>
        </w:r>
        <w:r>
          <w:rPr>
            <w:webHidden/>
          </w:rPr>
          <w:fldChar w:fldCharType="end"/>
        </w:r>
      </w:hyperlink>
    </w:p>
    <w:p w:rsidR="00405AE4" w:rsidRDefault="00C3763F">
      <w:pPr>
        <w:pStyle w:val="30"/>
        <w:rPr>
          <w:rFonts w:asciiTheme="minorHAnsi" w:hAnsiTheme="minorHAnsi"/>
          <w:kern w:val="2"/>
          <w:sz w:val="21"/>
          <w:szCs w:val="22"/>
        </w:rPr>
      </w:pPr>
      <w:hyperlink w:anchor="_Toc490724803" w:history="1">
        <w:r w:rsidR="00405AE4" w:rsidRPr="00B277FD">
          <w:rPr>
            <w:rStyle w:val="a9"/>
          </w:rPr>
          <w:t>13.4.1 OLT Alarm Configuration</w:t>
        </w:r>
        <w:r w:rsidR="00405AE4">
          <w:rPr>
            <w:webHidden/>
          </w:rPr>
          <w:tab/>
        </w:r>
        <w:r>
          <w:rPr>
            <w:webHidden/>
          </w:rPr>
          <w:fldChar w:fldCharType="begin"/>
        </w:r>
        <w:r w:rsidR="00405AE4">
          <w:rPr>
            <w:webHidden/>
          </w:rPr>
          <w:instrText xml:space="preserve"> PAGEREF _Toc490724803 \h </w:instrText>
        </w:r>
        <w:r>
          <w:rPr>
            <w:webHidden/>
          </w:rPr>
        </w:r>
        <w:r>
          <w:rPr>
            <w:webHidden/>
          </w:rPr>
          <w:fldChar w:fldCharType="separate"/>
        </w:r>
        <w:r w:rsidR="00405AE4">
          <w:rPr>
            <w:webHidden/>
          </w:rPr>
          <w:t>197</w:t>
        </w:r>
        <w:r>
          <w:rPr>
            <w:webHidden/>
          </w:rPr>
          <w:fldChar w:fldCharType="end"/>
        </w:r>
      </w:hyperlink>
    </w:p>
    <w:p w:rsidR="00405AE4" w:rsidRDefault="00C3763F">
      <w:pPr>
        <w:pStyle w:val="41"/>
        <w:tabs>
          <w:tab w:val="right" w:leader="dot" w:pos="8630"/>
        </w:tabs>
        <w:rPr>
          <w:noProof/>
        </w:rPr>
      </w:pPr>
      <w:hyperlink w:anchor="_Toc490724804" w:history="1">
        <w:r w:rsidR="00405AE4" w:rsidRPr="00B277FD">
          <w:rPr>
            <w:rStyle w:val="a9"/>
            <w:noProof/>
          </w:rPr>
          <w:t>13.4.1.1 OLT PON alarm</w:t>
        </w:r>
        <w:r w:rsidR="00405AE4">
          <w:rPr>
            <w:noProof/>
            <w:webHidden/>
          </w:rPr>
          <w:tab/>
        </w:r>
        <w:r>
          <w:rPr>
            <w:noProof/>
            <w:webHidden/>
          </w:rPr>
          <w:fldChar w:fldCharType="begin"/>
        </w:r>
        <w:r w:rsidR="00405AE4">
          <w:rPr>
            <w:noProof/>
            <w:webHidden/>
          </w:rPr>
          <w:instrText xml:space="preserve"> PAGEREF _Toc490724804 \h </w:instrText>
        </w:r>
        <w:r>
          <w:rPr>
            <w:noProof/>
            <w:webHidden/>
          </w:rPr>
        </w:r>
        <w:r>
          <w:rPr>
            <w:noProof/>
            <w:webHidden/>
          </w:rPr>
          <w:fldChar w:fldCharType="separate"/>
        </w:r>
        <w:r w:rsidR="00405AE4">
          <w:rPr>
            <w:noProof/>
            <w:webHidden/>
          </w:rPr>
          <w:t>198</w:t>
        </w:r>
        <w:r>
          <w:rPr>
            <w:noProof/>
            <w:webHidden/>
          </w:rPr>
          <w:fldChar w:fldCharType="end"/>
        </w:r>
      </w:hyperlink>
    </w:p>
    <w:p w:rsidR="00405AE4" w:rsidRDefault="00C3763F">
      <w:pPr>
        <w:pStyle w:val="41"/>
        <w:tabs>
          <w:tab w:val="right" w:leader="dot" w:pos="8630"/>
        </w:tabs>
        <w:rPr>
          <w:noProof/>
        </w:rPr>
      </w:pPr>
      <w:hyperlink w:anchor="_Toc490724805" w:history="1">
        <w:r w:rsidR="00405AE4" w:rsidRPr="00B277FD">
          <w:rPr>
            <w:rStyle w:val="a9"/>
            <w:noProof/>
          </w:rPr>
          <w:t>13.4.1.2 Alarm Control</w:t>
        </w:r>
        <w:r w:rsidR="00405AE4">
          <w:rPr>
            <w:noProof/>
            <w:webHidden/>
          </w:rPr>
          <w:tab/>
        </w:r>
        <w:r>
          <w:rPr>
            <w:noProof/>
            <w:webHidden/>
          </w:rPr>
          <w:fldChar w:fldCharType="begin"/>
        </w:r>
        <w:r w:rsidR="00405AE4">
          <w:rPr>
            <w:noProof/>
            <w:webHidden/>
          </w:rPr>
          <w:instrText xml:space="preserve"> PAGEREF _Toc490724805 \h </w:instrText>
        </w:r>
        <w:r>
          <w:rPr>
            <w:noProof/>
            <w:webHidden/>
          </w:rPr>
        </w:r>
        <w:r>
          <w:rPr>
            <w:noProof/>
            <w:webHidden/>
          </w:rPr>
          <w:fldChar w:fldCharType="separate"/>
        </w:r>
        <w:r w:rsidR="00405AE4">
          <w:rPr>
            <w:noProof/>
            <w:webHidden/>
          </w:rPr>
          <w:t>199</w:t>
        </w:r>
        <w:r>
          <w:rPr>
            <w:noProof/>
            <w:webHidden/>
          </w:rPr>
          <w:fldChar w:fldCharType="end"/>
        </w:r>
      </w:hyperlink>
    </w:p>
    <w:p w:rsidR="00405AE4" w:rsidRDefault="00C3763F">
      <w:pPr>
        <w:pStyle w:val="41"/>
        <w:tabs>
          <w:tab w:val="right" w:leader="dot" w:pos="8630"/>
        </w:tabs>
        <w:rPr>
          <w:noProof/>
        </w:rPr>
      </w:pPr>
      <w:hyperlink w:anchor="_Toc490724806" w:history="1">
        <w:r w:rsidR="00405AE4" w:rsidRPr="00B277FD">
          <w:rPr>
            <w:rStyle w:val="a9"/>
            <w:noProof/>
          </w:rPr>
          <w:t>13.4.1.3 Threshold Alarm</w:t>
        </w:r>
        <w:r w:rsidR="00405AE4">
          <w:rPr>
            <w:noProof/>
            <w:webHidden/>
          </w:rPr>
          <w:tab/>
        </w:r>
        <w:r>
          <w:rPr>
            <w:noProof/>
            <w:webHidden/>
          </w:rPr>
          <w:fldChar w:fldCharType="begin"/>
        </w:r>
        <w:r w:rsidR="00405AE4">
          <w:rPr>
            <w:noProof/>
            <w:webHidden/>
          </w:rPr>
          <w:instrText xml:space="preserve"> PAGEREF _Toc490724806 \h </w:instrText>
        </w:r>
        <w:r>
          <w:rPr>
            <w:noProof/>
            <w:webHidden/>
          </w:rPr>
        </w:r>
        <w:r>
          <w:rPr>
            <w:noProof/>
            <w:webHidden/>
          </w:rPr>
          <w:fldChar w:fldCharType="separate"/>
        </w:r>
        <w:r w:rsidR="00405AE4">
          <w:rPr>
            <w:noProof/>
            <w:webHidden/>
          </w:rPr>
          <w:t>200</w:t>
        </w:r>
        <w:r>
          <w:rPr>
            <w:noProof/>
            <w:webHidden/>
          </w:rPr>
          <w:fldChar w:fldCharType="end"/>
        </w:r>
      </w:hyperlink>
    </w:p>
    <w:p w:rsidR="00405AE4" w:rsidRDefault="00C3763F">
      <w:pPr>
        <w:pStyle w:val="41"/>
        <w:tabs>
          <w:tab w:val="right" w:leader="dot" w:pos="8630"/>
        </w:tabs>
        <w:rPr>
          <w:noProof/>
        </w:rPr>
      </w:pPr>
      <w:hyperlink w:anchor="_Toc490724807" w:history="1">
        <w:r w:rsidR="00405AE4" w:rsidRPr="00B277FD">
          <w:rPr>
            <w:rStyle w:val="a9"/>
            <w:noProof/>
          </w:rPr>
          <w:t>13.4.1.4 System Log Server</w:t>
        </w:r>
        <w:r w:rsidR="00405AE4">
          <w:rPr>
            <w:noProof/>
            <w:webHidden/>
          </w:rPr>
          <w:tab/>
        </w:r>
        <w:r>
          <w:rPr>
            <w:noProof/>
            <w:webHidden/>
          </w:rPr>
          <w:fldChar w:fldCharType="begin"/>
        </w:r>
        <w:r w:rsidR="00405AE4">
          <w:rPr>
            <w:noProof/>
            <w:webHidden/>
          </w:rPr>
          <w:instrText xml:space="preserve"> PAGEREF _Toc490724807 \h </w:instrText>
        </w:r>
        <w:r>
          <w:rPr>
            <w:noProof/>
            <w:webHidden/>
          </w:rPr>
        </w:r>
        <w:r>
          <w:rPr>
            <w:noProof/>
            <w:webHidden/>
          </w:rPr>
          <w:fldChar w:fldCharType="separate"/>
        </w:r>
        <w:r w:rsidR="00405AE4">
          <w:rPr>
            <w:noProof/>
            <w:webHidden/>
          </w:rPr>
          <w:t>201</w:t>
        </w:r>
        <w:r>
          <w:rPr>
            <w:noProof/>
            <w:webHidden/>
          </w:rPr>
          <w:fldChar w:fldCharType="end"/>
        </w:r>
      </w:hyperlink>
    </w:p>
    <w:p w:rsidR="00405AE4" w:rsidRDefault="00C3763F">
      <w:pPr>
        <w:pStyle w:val="30"/>
        <w:rPr>
          <w:rFonts w:asciiTheme="minorHAnsi" w:hAnsiTheme="minorHAnsi"/>
          <w:kern w:val="2"/>
          <w:sz w:val="21"/>
          <w:szCs w:val="22"/>
        </w:rPr>
      </w:pPr>
      <w:hyperlink w:anchor="_Toc490724808" w:history="1">
        <w:r w:rsidR="00405AE4" w:rsidRPr="00B277FD">
          <w:rPr>
            <w:rStyle w:val="a9"/>
          </w:rPr>
          <w:t>13.4.2 View OLT Alarm</w:t>
        </w:r>
        <w:r w:rsidR="00405AE4">
          <w:rPr>
            <w:webHidden/>
          </w:rPr>
          <w:tab/>
        </w:r>
        <w:r>
          <w:rPr>
            <w:webHidden/>
          </w:rPr>
          <w:fldChar w:fldCharType="begin"/>
        </w:r>
        <w:r w:rsidR="00405AE4">
          <w:rPr>
            <w:webHidden/>
          </w:rPr>
          <w:instrText xml:space="preserve"> PAGEREF _Toc490724808 \h </w:instrText>
        </w:r>
        <w:r>
          <w:rPr>
            <w:webHidden/>
          </w:rPr>
        </w:r>
        <w:r>
          <w:rPr>
            <w:webHidden/>
          </w:rPr>
          <w:fldChar w:fldCharType="separate"/>
        </w:r>
        <w:r w:rsidR="00405AE4">
          <w:rPr>
            <w:webHidden/>
          </w:rPr>
          <w:t>202</w:t>
        </w:r>
        <w:r>
          <w:rPr>
            <w:webHidden/>
          </w:rPr>
          <w:fldChar w:fldCharType="end"/>
        </w:r>
      </w:hyperlink>
    </w:p>
    <w:p w:rsidR="00405AE4" w:rsidRDefault="00C3763F">
      <w:pPr>
        <w:pStyle w:val="41"/>
        <w:tabs>
          <w:tab w:val="right" w:leader="dot" w:pos="8630"/>
        </w:tabs>
        <w:rPr>
          <w:noProof/>
        </w:rPr>
      </w:pPr>
      <w:hyperlink w:anchor="_Toc490724809" w:history="1">
        <w:r w:rsidR="00405AE4" w:rsidRPr="00B277FD">
          <w:rPr>
            <w:rStyle w:val="a9"/>
            <w:noProof/>
          </w:rPr>
          <w:t>13.4.2.1 View Current Alarm</w:t>
        </w:r>
        <w:r w:rsidR="00405AE4">
          <w:rPr>
            <w:noProof/>
            <w:webHidden/>
          </w:rPr>
          <w:tab/>
        </w:r>
        <w:r>
          <w:rPr>
            <w:noProof/>
            <w:webHidden/>
          </w:rPr>
          <w:fldChar w:fldCharType="begin"/>
        </w:r>
        <w:r w:rsidR="00405AE4">
          <w:rPr>
            <w:noProof/>
            <w:webHidden/>
          </w:rPr>
          <w:instrText xml:space="preserve"> PAGEREF _Toc490724809 \h </w:instrText>
        </w:r>
        <w:r>
          <w:rPr>
            <w:noProof/>
            <w:webHidden/>
          </w:rPr>
        </w:r>
        <w:r>
          <w:rPr>
            <w:noProof/>
            <w:webHidden/>
          </w:rPr>
          <w:fldChar w:fldCharType="separate"/>
        </w:r>
        <w:r w:rsidR="00405AE4">
          <w:rPr>
            <w:noProof/>
            <w:webHidden/>
          </w:rPr>
          <w:t>202</w:t>
        </w:r>
        <w:r>
          <w:rPr>
            <w:noProof/>
            <w:webHidden/>
          </w:rPr>
          <w:fldChar w:fldCharType="end"/>
        </w:r>
      </w:hyperlink>
    </w:p>
    <w:p w:rsidR="00405AE4" w:rsidRDefault="00C3763F">
      <w:pPr>
        <w:pStyle w:val="41"/>
        <w:tabs>
          <w:tab w:val="right" w:leader="dot" w:pos="8630"/>
        </w:tabs>
        <w:rPr>
          <w:noProof/>
        </w:rPr>
      </w:pPr>
      <w:hyperlink w:anchor="_Toc490724810" w:history="1">
        <w:r w:rsidR="00405AE4" w:rsidRPr="00B277FD">
          <w:rPr>
            <w:rStyle w:val="a9"/>
            <w:noProof/>
          </w:rPr>
          <w:t>13.4.2.2 View History Alarm</w:t>
        </w:r>
        <w:r w:rsidR="00405AE4">
          <w:rPr>
            <w:noProof/>
            <w:webHidden/>
          </w:rPr>
          <w:tab/>
        </w:r>
        <w:r>
          <w:rPr>
            <w:noProof/>
            <w:webHidden/>
          </w:rPr>
          <w:fldChar w:fldCharType="begin"/>
        </w:r>
        <w:r w:rsidR="00405AE4">
          <w:rPr>
            <w:noProof/>
            <w:webHidden/>
          </w:rPr>
          <w:instrText xml:space="preserve"> PAGEREF _Toc490724810 \h </w:instrText>
        </w:r>
        <w:r>
          <w:rPr>
            <w:noProof/>
            <w:webHidden/>
          </w:rPr>
        </w:r>
        <w:r>
          <w:rPr>
            <w:noProof/>
            <w:webHidden/>
          </w:rPr>
          <w:fldChar w:fldCharType="separate"/>
        </w:r>
        <w:r w:rsidR="00405AE4">
          <w:rPr>
            <w:noProof/>
            <w:webHidden/>
          </w:rPr>
          <w:t>204</w:t>
        </w:r>
        <w:r>
          <w:rPr>
            <w:noProof/>
            <w:webHidden/>
          </w:rPr>
          <w:fldChar w:fldCharType="end"/>
        </w:r>
      </w:hyperlink>
    </w:p>
    <w:p w:rsidR="00405AE4" w:rsidRDefault="00C3763F">
      <w:pPr>
        <w:pStyle w:val="20"/>
        <w:rPr>
          <w:rFonts w:asciiTheme="minorHAnsi" w:hAnsiTheme="minorHAnsi" w:cstheme="minorBidi"/>
          <w:kern w:val="2"/>
          <w:sz w:val="21"/>
          <w:szCs w:val="22"/>
        </w:rPr>
      </w:pPr>
      <w:hyperlink w:anchor="_Toc490724811" w:history="1">
        <w:r w:rsidR="00405AE4" w:rsidRPr="00B277FD">
          <w:rPr>
            <w:rStyle w:val="a9"/>
          </w:rPr>
          <w:t>13.5 ONU Alarm Manangement</w:t>
        </w:r>
        <w:r w:rsidR="00405AE4">
          <w:rPr>
            <w:webHidden/>
          </w:rPr>
          <w:tab/>
        </w:r>
        <w:r>
          <w:rPr>
            <w:webHidden/>
          </w:rPr>
          <w:fldChar w:fldCharType="begin"/>
        </w:r>
        <w:r w:rsidR="00405AE4">
          <w:rPr>
            <w:webHidden/>
          </w:rPr>
          <w:instrText xml:space="preserve"> PAGEREF _Toc490724811 \h </w:instrText>
        </w:r>
        <w:r>
          <w:rPr>
            <w:webHidden/>
          </w:rPr>
        </w:r>
        <w:r>
          <w:rPr>
            <w:webHidden/>
          </w:rPr>
          <w:fldChar w:fldCharType="separate"/>
        </w:r>
        <w:r w:rsidR="00405AE4">
          <w:rPr>
            <w:webHidden/>
          </w:rPr>
          <w:t>207</w:t>
        </w:r>
        <w:r>
          <w:rPr>
            <w:webHidden/>
          </w:rPr>
          <w:fldChar w:fldCharType="end"/>
        </w:r>
      </w:hyperlink>
    </w:p>
    <w:p w:rsidR="00405AE4" w:rsidRDefault="00C3763F">
      <w:pPr>
        <w:pStyle w:val="30"/>
        <w:rPr>
          <w:rFonts w:asciiTheme="minorHAnsi" w:hAnsiTheme="minorHAnsi"/>
          <w:kern w:val="2"/>
          <w:sz w:val="21"/>
          <w:szCs w:val="22"/>
        </w:rPr>
      </w:pPr>
      <w:hyperlink w:anchor="_Toc490724812" w:history="1">
        <w:r w:rsidR="00405AE4" w:rsidRPr="00B277FD">
          <w:rPr>
            <w:rStyle w:val="a9"/>
          </w:rPr>
          <w:t>13.5.1 ONU Alarm Configuration</w:t>
        </w:r>
        <w:r w:rsidR="00405AE4">
          <w:rPr>
            <w:webHidden/>
          </w:rPr>
          <w:tab/>
        </w:r>
        <w:r>
          <w:rPr>
            <w:webHidden/>
          </w:rPr>
          <w:fldChar w:fldCharType="begin"/>
        </w:r>
        <w:r w:rsidR="00405AE4">
          <w:rPr>
            <w:webHidden/>
          </w:rPr>
          <w:instrText xml:space="preserve"> PAGEREF _Toc490724812 \h </w:instrText>
        </w:r>
        <w:r>
          <w:rPr>
            <w:webHidden/>
          </w:rPr>
        </w:r>
        <w:r>
          <w:rPr>
            <w:webHidden/>
          </w:rPr>
          <w:fldChar w:fldCharType="separate"/>
        </w:r>
        <w:r w:rsidR="00405AE4">
          <w:rPr>
            <w:webHidden/>
          </w:rPr>
          <w:t>207</w:t>
        </w:r>
        <w:r>
          <w:rPr>
            <w:webHidden/>
          </w:rPr>
          <w:fldChar w:fldCharType="end"/>
        </w:r>
      </w:hyperlink>
    </w:p>
    <w:p w:rsidR="00405AE4" w:rsidRDefault="00C3763F">
      <w:pPr>
        <w:pStyle w:val="30"/>
        <w:rPr>
          <w:rFonts w:asciiTheme="minorHAnsi" w:hAnsiTheme="minorHAnsi"/>
          <w:kern w:val="2"/>
          <w:sz w:val="21"/>
          <w:szCs w:val="22"/>
        </w:rPr>
      </w:pPr>
      <w:hyperlink w:anchor="_Toc490724813" w:history="1">
        <w:r w:rsidR="00405AE4" w:rsidRPr="00B277FD">
          <w:rPr>
            <w:rStyle w:val="a9"/>
          </w:rPr>
          <w:t>13.5.2 View ONU Alarm</w:t>
        </w:r>
        <w:r w:rsidR="00405AE4">
          <w:rPr>
            <w:webHidden/>
          </w:rPr>
          <w:tab/>
        </w:r>
        <w:r>
          <w:rPr>
            <w:webHidden/>
          </w:rPr>
          <w:fldChar w:fldCharType="begin"/>
        </w:r>
        <w:r w:rsidR="00405AE4">
          <w:rPr>
            <w:webHidden/>
          </w:rPr>
          <w:instrText xml:space="preserve"> PAGEREF _Toc490724813 \h </w:instrText>
        </w:r>
        <w:r>
          <w:rPr>
            <w:webHidden/>
          </w:rPr>
        </w:r>
        <w:r>
          <w:rPr>
            <w:webHidden/>
          </w:rPr>
          <w:fldChar w:fldCharType="separate"/>
        </w:r>
        <w:r w:rsidR="00405AE4">
          <w:rPr>
            <w:webHidden/>
          </w:rPr>
          <w:t>207</w:t>
        </w:r>
        <w:r>
          <w:rPr>
            <w:webHidden/>
          </w:rPr>
          <w:fldChar w:fldCharType="end"/>
        </w:r>
      </w:hyperlink>
    </w:p>
    <w:p w:rsidR="00405AE4" w:rsidRDefault="00C3763F">
      <w:pPr>
        <w:pStyle w:val="41"/>
        <w:tabs>
          <w:tab w:val="right" w:leader="dot" w:pos="8630"/>
        </w:tabs>
        <w:rPr>
          <w:noProof/>
        </w:rPr>
      </w:pPr>
      <w:hyperlink w:anchor="_Toc490724814" w:history="1">
        <w:r w:rsidR="00405AE4" w:rsidRPr="00B277FD">
          <w:rPr>
            <w:rStyle w:val="a9"/>
            <w:noProof/>
          </w:rPr>
          <w:t>13.5.2.1 View Current Alarm</w:t>
        </w:r>
        <w:r w:rsidR="00405AE4">
          <w:rPr>
            <w:noProof/>
            <w:webHidden/>
          </w:rPr>
          <w:tab/>
        </w:r>
        <w:r>
          <w:rPr>
            <w:noProof/>
            <w:webHidden/>
          </w:rPr>
          <w:fldChar w:fldCharType="begin"/>
        </w:r>
        <w:r w:rsidR="00405AE4">
          <w:rPr>
            <w:noProof/>
            <w:webHidden/>
          </w:rPr>
          <w:instrText xml:space="preserve"> PAGEREF _Toc490724814 \h </w:instrText>
        </w:r>
        <w:r>
          <w:rPr>
            <w:noProof/>
            <w:webHidden/>
          </w:rPr>
        </w:r>
        <w:r>
          <w:rPr>
            <w:noProof/>
            <w:webHidden/>
          </w:rPr>
          <w:fldChar w:fldCharType="separate"/>
        </w:r>
        <w:r w:rsidR="00405AE4">
          <w:rPr>
            <w:noProof/>
            <w:webHidden/>
          </w:rPr>
          <w:t>207</w:t>
        </w:r>
        <w:r>
          <w:rPr>
            <w:noProof/>
            <w:webHidden/>
          </w:rPr>
          <w:fldChar w:fldCharType="end"/>
        </w:r>
      </w:hyperlink>
    </w:p>
    <w:p w:rsidR="00405AE4" w:rsidRDefault="00C3763F">
      <w:pPr>
        <w:pStyle w:val="41"/>
        <w:tabs>
          <w:tab w:val="right" w:leader="dot" w:pos="8630"/>
        </w:tabs>
        <w:rPr>
          <w:noProof/>
        </w:rPr>
      </w:pPr>
      <w:hyperlink w:anchor="_Toc490724815" w:history="1">
        <w:r w:rsidR="00405AE4" w:rsidRPr="00B277FD">
          <w:rPr>
            <w:rStyle w:val="a9"/>
            <w:noProof/>
          </w:rPr>
          <w:t>13.5.2.2 View History Alarm</w:t>
        </w:r>
        <w:r w:rsidR="00405AE4">
          <w:rPr>
            <w:noProof/>
            <w:webHidden/>
          </w:rPr>
          <w:tab/>
        </w:r>
        <w:r>
          <w:rPr>
            <w:noProof/>
            <w:webHidden/>
          </w:rPr>
          <w:fldChar w:fldCharType="begin"/>
        </w:r>
        <w:r w:rsidR="00405AE4">
          <w:rPr>
            <w:noProof/>
            <w:webHidden/>
          </w:rPr>
          <w:instrText xml:space="preserve"> PAGEREF _Toc490724815 \h </w:instrText>
        </w:r>
        <w:r>
          <w:rPr>
            <w:noProof/>
            <w:webHidden/>
          </w:rPr>
        </w:r>
        <w:r>
          <w:rPr>
            <w:noProof/>
            <w:webHidden/>
          </w:rPr>
          <w:fldChar w:fldCharType="separate"/>
        </w:r>
        <w:r w:rsidR="00405AE4">
          <w:rPr>
            <w:noProof/>
            <w:webHidden/>
          </w:rPr>
          <w:t>209</w:t>
        </w:r>
        <w:r>
          <w:rPr>
            <w:noProof/>
            <w:webHidden/>
          </w:rPr>
          <w:fldChar w:fldCharType="end"/>
        </w:r>
      </w:hyperlink>
    </w:p>
    <w:p w:rsidR="00405AE4" w:rsidRDefault="00C3763F">
      <w:pPr>
        <w:pStyle w:val="11"/>
        <w:rPr>
          <w:rFonts w:asciiTheme="minorHAnsi" w:hAnsiTheme="minorHAnsi"/>
          <w:sz w:val="21"/>
          <w:szCs w:val="22"/>
        </w:rPr>
      </w:pPr>
      <w:hyperlink w:anchor="_Toc490724816" w:history="1">
        <w:r w:rsidR="00405AE4" w:rsidRPr="00B277FD">
          <w:rPr>
            <w:rStyle w:val="a9"/>
          </w:rPr>
          <w:t>14 Performance Management</w:t>
        </w:r>
        <w:r w:rsidR="00405AE4">
          <w:rPr>
            <w:webHidden/>
          </w:rPr>
          <w:tab/>
        </w:r>
        <w:r>
          <w:rPr>
            <w:webHidden/>
          </w:rPr>
          <w:fldChar w:fldCharType="begin"/>
        </w:r>
        <w:r w:rsidR="00405AE4">
          <w:rPr>
            <w:webHidden/>
          </w:rPr>
          <w:instrText xml:space="preserve"> PAGEREF _Toc490724816 \h </w:instrText>
        </w:r>
        <w:r>
          <w:rPr>
            <w:webHidden/>
          </w:rPr>
        </w:r>
        <w:r>
          <w:rPr>
            <w:webHidden/>
          </w:rPr>
          <w:fldChar w:fldCharType="separate"/>
        </w:r>
        <w:r w:rsidR="00405AE4">
          <w:rPr>
            <w:webHidden/>
          </w:rPr>
          <w:t>211</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817" w:history="1">
        <w:r w:rsidR="00405AE4" w:rsidRPr="00B277FD">
          <w:rPr>
            <w:rStyle w:val="a9"/>
          </w:rPr>
          <w:t>14.1 OLT Performance</w:t>
        </w:r>
        <w:r w:rsidR="00405AE4">
          <w:rPr>
            <w:webHidden/>
          </w:rPr>
          <w:tab/>
        </w:r>
        <w:r>
          <w:rPr>
            <w:webHidden/>
          </w:rPr>
          <w:fldChar w:fldCharType="begin"/>
        </w:r>
        <w:r w:rsidR="00405AE4">
          <w:rPr>
            <w:webHidden/>
          </w:rPr>
          <w:instrText xml:space="preserve"> PAGEREF _Toc490724817 \h </w:instrText>
        </w:r>
        <w:r>
          <w:rPr>
            <w:webHidden/>
          </w:rPr>
        </w:r>
        <w:r>
          <w:rPr>
            <w:webHidden/>
          </w:rPr>
          <w:fldChar w:fldCharType="separate"/>
        </w:r>
        <w:r w:rsidR="00405AE4">
          <w:rPr>
            <w:webHidden/>
          </w:rPr>
          <w:t>211</w:t>
        </w:r>
        <w:r>
          <w:rPr>
            <w:webHidden/>
          </w:rPr>
          <w:fldChar w:fldCharType="end"/>
        </w:r>
      </w:hyperlink>
    </w:p>
    <w:p w:rsidR="00405AE4" w:rsidRDefault="00C3763F">
      <w:pPr>
        <w:pStyle w:val="20"/>
        <w:rPr>
          <w:rFonts w:asciiTheme="minorHAnsi" w:hAnsiTheme="minorHAnsi" w:cstheme="minorBidi"/>
          <w:kern w:val="2"/>
          <w:sz w:val="21"/>
          <w:szCs w:val="22"/>
        </w:rPr>
      </w:pPr>
      <w:hyperlink w:anchor="_Toc490724818" w:history="1">
        <w:r w:rsidR="00405AE4" w:rsidRPr="00B277FD">
          <w:rPr>
            <w:rStyle w:val="a9"/>
          </w:rPr>
          <w:t>14.2 ONU performance—EPON</w:t>
        </w:r>
        <w:r w:rsidR="00405AE4">
          <w:rPr>
            <w:webHidden/>
          </w:rPr>
          <w:tab/>
        </w:r>
        <w:r>
          <w:rPr>
            <w:webHidden/>
          </w:rPr>
          <w:fldChar w:fldCharType="begin"/>
        </w:r>
        <w:r w:rsidR="00405AE4">
          <w:rPr>
            <w:webHidden/>
          </w:rPr>
          <w:instrText xml:space="preserve"> PAGEREF _Toc490724818 \h </w:instrText>
        </w:r>
        <w:r>
          <w:rPr>
            <w:webHidden/>
          </w:rPr>
        </w:r>
        <w:r>
          <w:rPr>
            <w:webHidden/>
          </w:rPr>
          <w:fldChar w:fldCharType="separate"/>
        </w:r>
        <w:r w:rsidR="00405AE4">
          <w:rPr>
            <w:webHidden/>
          </w:rPr>
          <w:t>212</w:t>
        </w:r>
        <w:r>
          <w:rPr>
            <w:webHidden/>
          </w:rPr>
          <w:fldChar w:fldCharType="end"/>
        </w:r>
      </w:hyperlink>
    </w:p>
    <w:p w:rsidR="0039791D" w:rsidRDefault="00C3763F">
      <w:pPr>
        <w:widowControl/>
        <w:jc w:val="left"/>
        <w:rPr>
          <w:rFonts w:ascii="Ebrima" w:hAnsi="Ebrima"/>
          <w:szCs w:val="21"/>
        </w:rPr>
      </w:pPr>
      <w:r>
        <w:rPr>
          <w:rFonts w:ascii="Ebrima" w:hAnsi="Ebrima"/>
          <w:noProof/>
          <w:szCs w:val="21"/>
        </w:rPr>
        <w:fldChar w:fldCharType="end"/>
      </w:r>
    </w:p>
    <w:p w:rsidR="0039791D" w:rsidRDefault="0039791D">
      <w:pPr>
        <w:widowControl/>
        <w:jc w:val="left"/>
        <w:rPr>
          <w:rFonts w:ascii="Ebrima" w:hAnsi="Ebrima"/>
          <w:szCs w:val="21"/>
        </w:rPr>
        <w:sectPr w:rsidR="0039791D" w:rsidSect="0039791D">
          <w:headerReference w:type="default" r:id="rId12"/>
          <w:footerReference w:type="default" r:id="rId13"/>
          <w:pgSz w:w="12240" w:h="15840"/>
          <w:pgMar w:top="1440" w:right="1800" w:bottom="1440" w:left="1800" w:header="720" w:footer="720" w:gutter="0"/>
          <w:pgNumType w:fmt="upperRoman" w:start="1"/>
          <w:cols w:space="720"/>
          <w:noEndnote/>
          <w:docGrid w:type="lines" w:linePitch="312"/>
        </w:sectPr>
      </w:pPr>
    </w:p>
    <w:p w:rsidR="002F6D4E" w:rsidRPr="00510765" w:rsidRDefault="002F6D4E" w:rsidP="0093088F">
      <w:pPr>
        <w:pStyle w:val="1"/>
      </w:pPr>
      <w:bookmarkStart w:id="17" w:name="_Toc490724604"/>
      <w:r w:rsidRPr="00510765">
        <w:lastRenderedPageBreak/>
        <w:t>1 System Description</w:t>
      </w:r>
      <w:bookmarkEnd w:id="15"/>
      <w:bookmarkEnd w:id="16"/>
      <w:bookmarkEnd w:id="17"/>
    </w:p>
    <w:p w:rsidR="004108F2" w:rsidRPr="00510765" w:rsidRDefault="002F6D4E" w:rsidP="004E0617">
      <w:pPr>
        <w:pStyle w:val="2"/>
      </w:pPr>
      <w:bookmarkStart w:id="18" w:name="_Toc449710977"/>
      <w:bookmarkStart w:id="19" w:name="_Toc486522975"/>
      <w:bookmarkStart w:id="20" w:name="_Toc490724605"/>
      <w:r w:rsidRPr="00510765">
        <w:t xml:space="preserve">1.1 </w:t>
      </w:r>
      <w:r w:rsidR="004108F2" w:rsidRPr="00510765">
        <w:t>Interface Types</w:t>
      </w:r>
      <w:bookmarkEnd w:id="18"/>
      <w:bookmarkEnd w:id="19"/>
      <w:bookmarkEnd w:id="20"/>
    </w:p>
    <w:p w:rsidR="004108F2" w:rsidRPr="00F320D3" w:rsidRDefault="002F17D5" w:rsidP="00287BDF">
      <w:pPr>
        <w:rPr>
          <w:rFonts w:ascii="Ebrima" w:hAnsi="Ebrima"/>
          <w:sz w:val="24"/>
          <w:szCs w:val="24"/>
        </w:rPr>
      </w:pPr>
      <w:r w:rsidRPr="00F320D3">
        <w:rPr>
          <w:rFonts w:ascii="Ebrima" w:hAnsi="Ebrima"/>
          <w:sz w:val="24"/>
          <w:szCs w:val="24"/>
        </w:rPr>
        <w:t>EPON</w:t>
      </w:r>
      <w:r w:rsidR="00263451" w:rsidRPr="00F320D3">
        <w:rPr>
          <w:rFonts w:ascii="Ebrima" w:hAnsi="Ebrima"/>
          <w:sz w:val="24"/>
          <w:szCs w:val="24"/>
        </w:rPr>
        <w:t xml:space="preserve"> </w:t>
      </w:r>
      <w:r w:rsidR="00B3472F" w:rsidRPr="00F320D3">
        <w:rPr>
          <w:rFonts w:ascii="Ebrima" w:hAnsi="Ebrima"/>
          <w:sz w:val="24"/>
          <w:szCs w:val="24"/>
        </w:rPr>
        <w:t>OLT</w:t>
      </w:r>
      <w:r w:rsidR="004108F2" w:rsidRPr="00F320D3">
        <w:rPr>
          <w:rFonts w:ascii="Ebrima" w:hAnsi="Ebrima"/>
          <w:sz w:val="24"/>
          <w:szCs w:val="24"/>
        </w:rPr>
        <w:t xml:space="preserve"> provides various types of network interface, service interface and maintenance interface to adapt to different network environments.</w:t>
      </w:r>
      <w:bookmarkStart w:id="21" w:name="OLE_LINK19"/>
      <w:bookmarkStart w:id="22" w:name="OLE_LINK20"/>
      <w:r w:rsidR="004108F2" w:rsidRPr="00F320D3">
        <w:rPr>
          <w:rFonts w:ascii="Ebrima" w:hAnsi="Ebrima"/>
          <w:sz w:val="24"/>
          <w:szCs w:val="24"/>
        </w:rPr>
        <w:t xml:space="preserve"> </w:t>
      </w:r>
      <w:bookmarkStart w:id="23" w:name="OLE_LINK40"/>
      <w:bookmarkStart w:id="24" w:name="OLE_LINK41"/>
      <w:r w:rsidR="004108F2" w:rsidRPr="00F320D3">
        <w:rPr>
          <w:rFonts w:ascii="Ebrima" w:hAnsi="Ebrima"/>
          <w:sz w:val="24"/>
          <w:szCs w:val="24"/>
        </w:rPr>
        <w:t xml:space="preserve">All </w:t>
      </w:r>
      <w:r w:rsidR="00DF38F9" w:rsidRPr="00F320D3">
        <w:rPr>
          <w:rFonts w:ascii="Ebrima" w:hAnsi="Ebrima"/>
          <w:sz w:val="24"/>
          <w:szCs w:val="24"/>
        </w:rPr>
        <w:t xml:space="preserve">the </w:t>
      </w:r>
      <w:r w:rsidR="004108F2" w:rsidRPr="00F320D3">
        <w:rPr>
          <w:rFonts w:ascii="Ebrima" w:hAnsi="Ebrima"/>
          <w:sz w:val="24"/>
          <w:szCs w:val="24"/>
        </w:rPr>
        <w:t xml:space="preserve">interfaces </w:t>
      </w:r>
      <w:r w:rsidR="00DF38F9" w:rsidRPr="00F320D3">
        <w:rPr>
          <w:rFonts w:ascii="Ebrima" w:hAnsi="Ebrima"/>
          <w:sz w:val="24"/>
          <w:szCs w:val="24"/>
        </w:rPr>
        <w:t>could</w:t>
      </w:r>
      <w:r w:rsidR="004108F2" w:rsidRPr="00F320D3">
        <w:rPr>
          <w:rFonts w:ascii="Ebrima" w:hAnsi="Ebrima"/>
          <w:sz w:val="24"/>
          <w:szCs w:val="24"/>
        </w:rPr>
        <w:t xml:space="preserve"> comply with the relevant telecommunications standards.</w:t>
      </w:r>
    </w:p>
    <w:tbl>
      <w:tblPr>
        <w:tblStyle w:val="a8"/>
        <w:tblW w:w="0" w:type="auto"/>
        <w:tblInd w:w="108" w:type="dxa"/>
        <w:tblLook w:val="04A0"/>
      </w:tblPr>
      <w:tblGrid>
        <w:gridCol w:w="1701"/>
        <w:gridCol w:w="1843"/>
        <w:gridCol w:w="5103"/>
      </w:tblGrid>
      <w:tr w:rsidR="004108F2" w:rsidRPr="00F320D3" w:rsidTr="008D63C1">
        <w:trPr>
          <w:trHeight w:val="488"/>
        </w:trPr>
        <w:tc>
          <w:tcPr>
            <w:tcW w:w="1701" w:type="dxa"/>
            <w:shd w:val="clear" w:color="auto" w:fill="BFBFBF" w:themeFill="background1" w:themeFillShade="BF"/>
            <w:vAlign w:val="center"/>
          </w:tcPr>
          <w:bookmarkEnd w:id="21"/>
          <w:bookmarkEnd w:id="22"/>
          <w:bookmarkEnd w:id="23"/>
          <w:bookmarkEnd w:id="24"/>
          <w:p w:rsidR="004108F2" w:rsidRPr="00F320D3" w:rsidRDefault="004108F2" w:rsidP="00CA22E7">
            <w:pPr>
              <w:jc w:val="center"/>
              <w:rPr>
                <w:rFonts w:ascii="Ebrima" w:hAnsi="Ebrima"/>
                <w:b/>
                <w:sz w:val="24"/>
                <w:szCs w:val="24"/>
              </w:rPr>
            </w:pPr>
            <w:r w:rsidRPr="00F320D3">
              <w:rPr>
                <w:rFonts w:ascii="Ebrima" w:hAnsi="Ebrima"/>
                <w:b/>
                <w:sz w:val="24"/>
                <w:szCs w:val="24"/>
              </w:rPr>
              <w:t>Type</w:t>
            </w:r>
          </w:p>
        </w:tc>
        <w:tc>
          <w:tcPr>
            <w:tcW w:w="1843" w:type="dxa"/>
            <w:shd w:val="clear" w:color="auto" w:fill="BFBFBF" w:themeFill="background1" w:themeFillShade="BF"/>
            <w:vAlign w:val="center"/>
          </w:tcPr>
          <w:p w:rsidR="004108F2" w:rsidRPr="00F320D3" w:rsidRDefault="004108F2" w:rsidP="00CA22E7">
            <w:pPr>
              <w:jc w:val="center"/>
              <w:rPr>
                <w:rFonts w:ascii="Ebrima" w:hAnsi="Ebrima"/>
                <w:b/>
                <w:sz w:val="24"/>
                <w:szCs w:val="24"/>
              </w:rPr>
            </w:pPr>
            <w:r w:rsidRPr="00F320D3">
              <w:rPr>
                <w:rFonts w:ascii="Ebrima" w:hAnsi="Ebrima"/>
                <w:b/>
                <w:sz w:val="24"/>
                <w:szCs w:val="24"/>
              </w:rPr>
              <w:t>Interface</w:t>
            </w:r>
          </w:p>
        </w:tc>
        <w:tc>
          <w:tcPr>
            <w:tcW w:w="5103" w:type="dxa"/>
            <w:shd w:val="clear" w:color="auto" w:fill="BFBFBF" w:themeFill="background1" w:themeFillShade="BF"/>
            <w:vAlign w:val="center"/>
          </w:tcPr>
          <w:p w:rsidR="004108F2" w:rsidRPr="00F320D3" w:rsidRDefault="004108F2" w:rsidP="00CA22E7">
            <w:pPr>
              <w:jc w:val="center"/>
              <w:rPr>
                <w:rFonts w:ascii="Ebrima" w:hAnsi="Ebrima"/>
                <w:b/>
                <w:sz w:val="24"/>
                <w:szCs w:val="24"/>
              </w:rPr>
            </w:pPr>
            <w:r w:rsidRPr="00F320D3">
              <w:rPr>
                <w:rFonts w:ascii="Ebrima" w:hAnsi="Ebrima"/>
                <w:b/>
                <w:sz w:val="24"/>
                <w:szCs w:val="24"/>
              </w:rPr>
              <w:t>Remarks</w:t>
            </w:r>
          </w:p>
        </w:tc>
      </w:tr>
      <w:tr w:rsidR="004108F2" w:rsidRPr="00F320D3" w:rsidTr="008D63C1">
        <w:trPr>
          <w:trHeight w:val="1381"/>
        </w:trPr>
        <w:tc>
          <w:tcPr>
            <w:tcW w:w="1701" w:type="dxa"/>
            <w:vAlign w:val="center"/>
          </w:tcPr>
          <w:p w:rsidR="004108F2" w:rsidRPr="00F320D3" w:rsidRDefault="004108F2" w:rsidP="00CA22E7">
            <w:pPr>
              <w:jc w:val="center"/>
              <w:rPr>
                <w:rFonts w:ascii="Ebrima" w:hAnsi="Ebrima"/>
                <w:sz w:val="24"/>
                <w:szCs w:val="24"/>
              </w:rPr>
            </w:pPr>
            <w:r w:rsidRPr="00F320D3">
              <w:rPr>
                <w:rFonts w:ascii="Ebrima" w:hAnsi="Ebrima"/>
                <w:sz w:val="24"/>
                <w:szCs w:val="24"/>
              </w:rPr>
              <w:t>PON</w:t>
            </w:r>
            <w:bookmarkStart w:id="25" w:name="OLE_LINK31"/>
            <w:bookmarkStart w:id="26" w:name="OLE_LINK32"/>
            <w:r w:rsidR="00105296" w:rsidRPr="00F320D3">
              <w:rPr>
                <w:rFonts w:ascii="Ebrima" w:hAnsi="Ebrima"/>
                <w:sz w:val="24"/>
                <w:szCs w:val="24"/>
              </w:rPr>
              <w:t xml:space="preserve"> </w:t>
            </w:r>
            <w:r w:rsidRPr="00F320D3">
              <w:rPr>
                <w:rFonts w:ascii="Ebrima" w:hAnsi="Ebrima"/>
                <w:sz w:val="24"/>
                <w:szCs w:val="24"/>
              </w:rPr>
              <w:t>interface</w:t>
            </w:r>
            <w:bookmarkEnd w:id="25"/>
            <w:bookmarkEnd w:id="26"/>
          </w:p>
        </w:tc>
        <w:tc>
          <w:tcPr>
            <w:tcW w:w="1843" w:type="dxa"/>
            <w:vAlign w:val="center"/>
          </w:tcPr>
          <w:p w:rsidR="004108F2" w:rsidRPr="00F320D3" w:rsidRDefault="004108F2" w:rsidP="00CA22E7">
            <w:pPr>
              <w:jc w:val="center"/>
              <w:rPr>
                <w:rFonts w:ascii="Ebrima" w:hAnsi="Ebrima"/>
                <w:sz w:val="24"/>
                <w:szCs w:val="24"/>
              </w:rPr>
            </w:pPr>
            <w:r w:rsidRPr="00F320D3">
              <w:rPr>
                <w:rFonts w:ascii="Ebrima" w:hAnsi="Ebrima"/>
                <w:sz w:val="24"/>
                <w:szCs w:val="24"/>
              </w:rPr>
              <w:t>PON optical interface</w:t>
            </w:r>
          </w:p>
        </w:tc>
        <w:tc>
          <w:tcPr>
            <w:tcW w:w="5103" w:type="dxa"/>
            <w:vAlign w:val="center"/>
          </w:tcPr>
          <w:p w:rsidR="004108F2" w:rsidRPr="00F320D3" w:rsidRDefault="004108F2" w:rsidP="00287BDF">
            <w:pPr>
              <w:rPr>
                <w:rFonts w:ascii="Ebrima" w:hAnsi="Ebrima"/>
                <w:sz w:val="24"/>
                <w:szCs w:val="24"/>
              </w:rPr>
            </w:pPr>
            <w:r w:rsidRPr="00F320D3">
              <w:rPr>
                <w:rFonts w:ascii="Ebrima" w:hAnsi="Ebrima"/>
                <w:sz w:val="24"/>
                <w:szCs w:val="24"/>
              </w:rPr>
              <w:t>The</w:t>
            </w:r>
            <w:r w:rsidR="00105296" w:rsidRPr="00F320D3">
              <w:rPr>
                <w:rFonts w:ascii="Ebrima" w:hAnsi="Ebrima"/>
                <w:sz w:val="24"/>
                <w:szCs w:val="24"/>
              </w:rPr>
              <w:t xml:space="preserve"> </w:t>
            </w:r>
            <w:r w:rsidRPr="00F320D3">
              <w:rPr>
                <w:rFonts w:ascii="Ebrima" w:hAnsi="Ebrima"/>
                <w:sz w:val="24"/>
                <w:szCs w:val="24"/>
              </w:rPr>
              <w:t>point-to-multipoint</w:t>
            </w:r>
            <w:r w:rsidR="00105296" w:rsidRPr="00F320D3">
              <w:rPr>
                <w:rFonts w:ascii="Ebrima" w:hAnsi="Ebrima"/>
                <w:sz w:val="24"/>
                <w:szCs w:val="24"/>
              </w:rPr>
              <w:t xml:space="preserve"> </w:t>
            </w:r>
            <w:r w:rsidRPr="00F320D3">
              <w:rPr>
                <w:rFonts w:ascii="Ebrima" w:hAnsi="Ebrima"/>
                <w:sz w:val="24"/>
                <w:szCs w:val="24"/>
              </w:rPr>
              <w:t>architecture and the passive fiber transmission mode are used. The downstream rate and upstream rate can reach up to</w:t>
            </w:r>
            <w:r w:rsidR="00797DA5" w:rsidRPr="00F320D3">
              <w:rPr>
                <w:rFonts w:ascii="Ebrima" w:hAnsi="Ebrima"/>
                <w:sz w:val="24"/>
                <w:szCs w:val="24"/>
              </w:rPr>
              <w:t xml:space="preserve"> </w:t>
            </w:r>
            <w:r w:rsidRPr="00F320D3">
              <w:rPr>
                <w:rFonts w:ascii="Ebrima" w:hAnsi="Ebrima"/>
                <w:sz w:val="24"/>
                <w:szCs w:val="24"/>
              </w:rPr>
              <w:t>1.25</w:t>
            </w:r>
            <w:r w:rsidR="00A91110" w:rsidRPr="00F320D3">
              <w:rPr>
                <w:rFonts w:ascii="Ebrima" w:hAnsi="Ebrima"/>
                <w:sz w:val="24"/>
                <w:szCs w:val="24"/>
              </w:rPr>
              <w:t xml:space="preserve"> </w:t>
            </w:r>
            <w:r w:rsidRPr="00F320D3">
              <w:rPr>
                <w:rFonts w:ascii="Ebrima" w:hAnsi="Ebrima"/>
                <w:sz w:val="24"/>
                <w:szCs w:val="24"/>
              </w:rPr>
              <w:t>Gbps.</w:t>
            </w:r>
          </w:p>
        </w:tc>
      </w:tr>
      <w:tr w:rsidR="00447AC6" w:rsidRPr="00F320D3" w:rsidTr="008D63C1">
        <w:trPr>
          <w:trHeight w:val="692"/>
        </w:trPr>
        <w:tc>
          <w:tcPr>
            <w:tcW w:w="1701" w:type="dxa"/>
            <w:vMerge w:val="restart"/>
            <w:vAlign w:val="center"/>
          </w:tcPr>
          <w:p w:rsidR="00447AC6" w:rsidRPr="00F320D3" w:rsidRDefault="00447AC6" w:rsidP="00CA22E7">
            <w:pPr>
              <w:jc w:val="center"/>
              <w:rPr>
                <w:rFonts w:ascii="Ebrima" w:hAnsi="Ebrima"/>
                <w:sz w:val="24"/>
                <w:szCs w:val="24"/>
              </w:rPr>
            </w:pPr>
            <w:r w:rsidRPr="00F320D3">
              <w:rPr>
                <w:rFonts w:ascii="Ebrima" w:hAnsi="Ebrima"/>
                <w:sz w:val="24"/>
                <w:szCs w:val="24"/>
              </w:rPr>
              <w:t>Uplink interface</w:t>
            </w:r>
          </w:p>
        </w:tc>
        <w:tc>
          <w:tcPr>
            <w:tcW w:w="1843" w:type="dxa"/>
            <w:vAlign w:val="center"/>
          </w:tcPr>
          <w:p w:rsidR="00447AC6" w:rsidRPr="00F320D3" w:rsidRDefault="00447AC6" w:rsidP="00CA22E7">
            <w:pPr>
              <w:jc w:val="center"/>
              <w:rPr>
                <w:rFonts w:ascii="Ebrima" w:hAnsi="Ebrima"/>
                <w:sz w:val="24"/>
                <w:szCs w:val="24"/>
              </w:rPr>
            </w:pPr>
            <w:r w:rsidRPr="00F320D3">
              <w:rPr>
                <w:rFonts w:ascii="Ebrima" w:hAnsi="Ebrima"/>
                <w:sz w:val="24"/>
                <w:szCs w:val="24"/>
              </w:rPr>
              <w:t>GE Copper interface</w:t>
            </w:r>
          </w:p>
        </w:tc>
        <w:tc>
          <w:tcPr>
            <w:tcW w:w="5103" w:type="dxa"/>
            <w:vAlign w:val="center"/>
          </w:tcPr>
          <w:p w:rsidR="00447AC6" w:rsidRPr="00F320D3" w:rsidRDefault="00B8162D" w:rsidP="00287BDF">
            <w:pPr>
              <w:rPr>
                <w:rFonts w:ascii="Ebrima" w:hAnsi="Ebrima"/>
                <w:sz w:val="24"/>
                <w:szCs w:val="24"/>
              </w:rPr>
            </w:pPr>
            <w:r w:rsidRPr="00F320D3">
              <w:rPr>
                <w:rFonts w:ascii="Ebrima" w:hAnsi="Ebrima"/>
                <w:sz w:val="24"/>
                <w:szCs w:val="24"/>
              </w:rPr>
              <w:t>C</w:t>
            </w:r>
            <w:r w:rsidR="002D1566" w:rsidRPr="00F320D3">
              <w:rPr>
                <w:rFonts w:ascii="Ebrima" w:hAnsi="Ebrima"/>
                <w:sz w:val="24"/>
                <w:szCs w:val="24"/>
              </w:rPr>
              <w:t>onnect</w:t>
            </w:r>
            <w:r w:rsidR="00447AC6" w:rsidRPr="00F320D3">
              <w:rPr>
                <w:rFonts w:ascii="Ebrima" w:hAnsi="Ebrima"/>
                <w:sz w:val="24"/>
                <w:szCs w:val="24"/>
              </w:rPr>
              <w:t xml:space="preserve"> RJ45 copper cable to Ethernet</w:t>
            </w:r>
            <w:r w:rsidR="000E6CCE" w:rsidRPr="00F320D3">
              <w:rPr>
                <w:rFonts w:ascii="Ebrima" w:hAnsi="Ebrima"/>
                <w:sz w:val="24"/>
                <w:szCs w:val="24"/>
              </w:rPr>
              <w:t xml:space="preserve"> directly.</w:t>
            </w:r>
          </w:p>
        </w:tc>
      </w:tr>
      <w:tr w:rsidR="00447AC6" w:rsidRPr="00F320D3" w:rsidTr="008D63C1">
        <w:trPr>
          <w:trHeight w:val="560"/>
        </w:trPr>
        <w:tc>
          <w:tcPr>
            <w:tcW w:w="1701" w:type="dxa"/>
            <w:vMerge/>
            <w:vAlign w:val="center"/>
          </w:tcPr>
          <w:p w:rsidR="00447AC6" w:rsidRPr="00F320D3" w:rsidRDefault="00447AC6" w:rsidP="00CA22E7">
            <w:pPr>
              <w:jc w:val="center"/>
              <w:rPr>
                <w:rFonts w:ascii="Ebrima" w:hAnsi="Ebrima"/>
                <w:sz w:val="24"/>
                <w:szCs w:val="24"/>
              </w:rPr>
            </w:pPr>
          </w:p>
        </w:tc>
        <w:tc>
          <w:tcPr>
            <w:tcW w:w="1843" w:type="dxa"/>
            <w:vAlign w:val="center"/>
          </w:tcPr>
          <w:p w:rsidR="00447AC6" w:rsidRPr="00F320D3" w:rsidRDefault="00447AC6" w:rsidP="00CA22E7">
            <w:pPr>
              <w:jc w:val="center"/>
              <w:rPr>
                <w:rFonts w:ascii="Ebrima" w:hAnsi="Ebrima"/>
                <w:sz w:val="24"/>
                <w:szCs w:val="24"/>
              </w:rPr>
            </w:pPr>
            <w:r w:rsidRPr="00F320D3">
              <w:rPr>
                <w:rFonts w:ascii="Ebrima" w:hAnsi="Ebrima"/>
                <w:sz w:val="24"/>
                <w:szCs w:val="24"/>
              </w:rPr>
              <w:t>SFP optical interface</w:t>
            </w:r>
          </w:p>
        </w:tc>
        <w:tc>
          <w:tcPr>
            <w:tcW w:w="5103" w:type="dxa"/>
            <w:vAlign w:val="center"/>
          </w:tcPr>
          <w:p w:rsidR="00447AC6" w:rsidRPr="00F320D3" w:rsidRDefault="00B8162D" w:rsidP="00287BDF">
            <w:pPr>
              <w:rPr>
                <w:rFonts w:ascii="Ebrima" w:hAnsi="Ebrima"/>
                <w:sz w:val="24"/>
                <w:szCs w:val="24"/>
              </w:rPr>
            </w:pPr>
            <w:r w:rsidRPr="00F320D3">
              <w:rPr>
                <w:rFonts w:ascii="Ebrima" w:hAnsi="Ebrima"/>
                <w:sz w:val="24"/>
                <w:szCs w:val="24"/>
              </w:rPr>
              <w:t>C</w:t>
            </w:r>
            <w:r w:rsidR="002A08B2" w:rsidRPr="00F320D3">
              <w:rPr>
                <w:rFonts w:ascii="Ebrima" w:hAnsi="Ebrima"/>
                <w:sz w:val="24"/>
                <w:szCs w:val="24"/>
              </w:rPr>
              <w:t xml:space="preserve">onnect fiber to Ethernet </w:t>
            </w:r>
            <w:r w:rsidR="009D09BF" w:rsidRPr="00F320D3">
              <w:rPr>
                <w:rFonts w:ascii="Ebrima" w:hAnsi="Ebrima"/>
                <w:sz w:val="24"/>
                <w:szCs w:val="24"/>
              </w:rPr>
              <w:t>w</w:t>
            </w:r>
            <w:r w:rsidR="0062618F" w:rsidRPr="00F320D3">
              <w:rPr>
                <w:rFonts w:ascii="Ebrima" w:hAnsi="Ebrima"/>
                <w:sz w:val="24"/>
                <w:szCs w:val="24"/>
              </w:rPr>
              <w:t>ith</w:t>
            </w:r>
            <w:r w:rsidR="009D09BF" w:rsidRPr="00F320D3">
              <w:rPr>
                <w:rFonts w:ascii="Ebrima" w:hAnsi="Ebrima"/>
                <w:sz w:val="24"/>
                <w:szCs w:val="24"/>
              </w:rPr>
              <w:t xml:space="preserve"> </w:t>
            </w:r>
            <w:r w:rsidR="002A08B2" w:rsidRPr="00F320D3">
              <w:rPr>
                <w:rFonts w:ascii="Ebrima" w:hAnsi="Ebrima"/>
                <w:sz w:val="24"/>
                <w:szCs w:val="24"/>
              </w:rPr>
              <w:t>SFP module</w:t>
            </w:r>
            <w:r w:rsidR="009D09BF" w:rsidRPr="00F320D3">
              <w:rPr>
                <w:rFonts w:ascii="Ebrima" w:hAnsi="Ebrima"/>
                <w:sz w:val="24"/>
                <w:szCs w:val="24"/>
              </w:rPr>
              <w:t xml:space="preserve"> inserted</w:t>
            </w:r>
            <w:r w:rsidR="002A08B2" w:rsidRPr="00F320D3">
              <w:rPr>
                <w:rFonts w:ascii="Ebrima" w:hAnsi="Ebrima"/>
                <w:sz w:val="24"/>
                <w:szCs w:val="24"/>
              </w:rPr>
              <w:t xml:space="preserve">. </w:t>
            </w:r>
          </w:p>
        </w:tc>
      </w:tr>
      <w:tr w:rsidR="00D671D8" w:rsidRPr="00F320D3" w:rsidTr="008D63C1">
        <w:trPr>
          <w:trHeight w:val="357"/>
        </w:trPr>
        <w:tc>
          <w:tcPr>
            <w:tcW w:w="1701" w:type="dxa"/>
            <w:vMerge w:val="restart"/>
            <w:vAlign w:val="center"/>
          </w:tcPr>
          <w:p w:rsidR="00D671D8" w:rsidRPr="00F320D3" w:rsidRDefault="00D671D8" w:rsidP="00CA22E7">
            <w:pPr>
              <w:jc w:val="center"/>
              <w:rPr>
                <w:rFonts w:ascii="Ebrima" w:hAnsi="Ebrima"/>
                <w:sz w:val="24"/>
                <w:szCs w:val="24"/>
              </w:rPr>
            </w:pPr>
            <w:r w:rsidRPr="00F320D3">
              <w:rPr>
                <w:rFonts w:ascii="Ebrima" w:hAnsi="Ebrima"/>
                <w:sz w:val="24"/>
                <w:szCs w:val="24"/>
              </w:rPr>
              <w:t>Maintenance interface</w:t>
            </w:r>
          </w:p>
        </w:tc>
        <w:tc>
          <w:tcPr>
            <w:tcW w:w="1843" w:type="dxa"/>
            <w:vAlign w:val="center"/>
          </w:tcPr>
          <w:p w:rsidR="00D671D8" w:rsidRPr="00F320D3" w:rsidRDefault="00D671D8" w:rsidP="00CA22E7">
            <w:pPr>
              <w:jc w:val="center"/>
              <w:rPr>
                <w:rFonts w:ascii="Ebrima" w:hAnsi="Ebrima"/>
                <w:sz w:val="24"/>
                <w:szCs w:val="24"/>
              </w:rPr>
            </w:pPr>
            <w:r w:rsidRPr="00F320D3">
              <w:rPr>
                <w:rFonts w:ascii="Ebrima" w:hAnsi="Ebrima"/>
                <w:sz w:val="24"/>
                <w:szCs w:val="24"/>
              </w:rPr>
              <w:t>Console port</w:t>
            </w:r>
          </w:p>
        </w:tc>
        <w:tc>
          <w:tcPr>
            <w:tcW w:w="5103" w:type="dxa"/>
            <w:vAlign w:val="center"/>
          </w:tcPr>
          <w:p w:rsidR="00D671D8" w:rsidRPr="00F320D3" w:rsidRDefault="00D671D8" w:rsidP="00287BDF">
            <w:pPr>
              <w:rPr>
                <w:rFonts w:ascii="Ebrima" w:hAnsi="Ebrima"/>
                <w:sz w:val="24"/>
                <w:szCs w:val="24"/>
              </w:rPr>
            </w:pPr>
            <w:r w:rsidRPr="00F320D3">
              <w:rPr>
                <w:rFonts w:ascii="Ebrima" w:hAnsi="Ebrima"/>
                <w:sz w:val="24"/>
                <w:szCs w:val="24"/>
              </w:rPr>
              <w:t>It is used for local maintenance.</w:t>
            </w:r>
          </w:p>
        </w:tc>
      </w:tr>
      <w:tr w:rsidR="00D671D8" w:rsidRPr="00F320D3" w:rsidTr="008D63C1">
        <w:trPr>
          <w:trHeight w:val="413"/>
        </w:trPr>
        <w:tc>
          <w:tcPr>
            <w:tcW w:w="1701" w:type="dxa"/>
            <w:vMerge/>
            <w:vAlign w:val="center"/>
          </w:tcPr>
          <w:p w:rsidR="00D671D8" w:rsidRPr="00F320D3" w:rsidRDefault="00D671D8" w:rsidP="00CA22E7">
            <w:pPr>
              <w:jc w:val="center"/>
              <w:rPr>
                <w:rFonts w:ascii="Ebrima" w:hAnsi="Ebrima"/>
                <w:sz w:val="24"/>
                <w:szCs w:val="24"/>
              </w:rPr>
            </w:pPr>
          </w:p>
        </w:tc>
        <w:tc>
          <w:tcPr>
            <w:tcW w:w="1843" w:type="dxa"/>
            <w:vAlign w:val="center"/>
          </w:tcPr>
          <w:p w:rsidR="00D671D8" w:rsidRPr="00F320D3" w:rsidRDefault="00D671D8" w:rsidP="00CA22E7">
            <w:pPr>
              <w:jc w:val="center"/>
              <w:rPr>
                <w:rFonts w:ascii="Ebrima" w:hAnsi="Ebrima"/>
                <w:sz w:val="24"/>
                <w:szCs w:val="24"/>
              </w:rPr>
            </w:pPr>
            <w:r w:rsidRPr="00F320D3">
              <w:rPr>
                <w:rFonts w:ascii="Ebrima" w:hAnsi="Ebrima"/>
                <w:sz w:val="24"/>
                <w:szCs w:val="24"/>
              </w:rPr>
              <w:t>AUX port</w:t>
            </w:r>
          </w:p>
        </w:tc>
        <w:tc>
          <w:tcPr>
            <w:tcW w:w="5103" w:type="dxa"/>
            <w:vAlign w:val="center"/>
          </w:tcPr>
          <w:p w:rsidR="00D671D8" w:rsidRPr="00F320D3" w:rsidRDefault="00D671D8" w:rsidP="00287BDF">
            <w:pPr>
              <w:rPr>
                <w:rFonts w:ascii="Ebrima" w:hAnsi="Ebrima"/>
                <w:sz w:val="24"/>
                <w:szCs w:val="24"/>
              </w:rPr>
            </w:pPr>
            <w:r w:rsidRPr="00F320D3">
              <w:rPr>
                <w:rFonts w:ascii="Ebrima" w:hAnsi="Ebrima"/>
                <w:sz w:val="24"/>
                <w:szCs w:val="24"/>
              </w:rPr>
              <w:t>It is used for remote maintenance.</w:t>
            </w:r>
          </w:p>
        </w:tc>
      </w:tr>
    </w:tbl>
    <w:p w:rsidR="00822474" w:rsidRPr="00510765" w:rsidRDefault="00ED5041" w:rsidP="00510765">
      <w:pPr>
        <w:pStyle w:val="2"/>
      </w:pPr>
      <w:bookmarkStart w:id="27" w:name="_Toc449710978"/>
      <w:bookmarkStart w:id="28" w:name="_Toc486522976"/>
      <w:bookmarkStart w:id="29" w:name="_Toc490724606"/>
      <w:r w:rsidRPr="00510765">
        <w:t xml:space="preserve">1.2 </w:t>
      </w:r>
      <w:r w:rsidR="00EB4B88" w:rsidRPr="00510765">
        <w:t>Working Mod</w:t>
      </w:r>
      <w:r w:rsidR="00F22960" w:rsidRPr="00510765">
        <w:t>e</w:t>
      </w:r>
      <w:bookmarkEnd w:id="27"/>
      <w:bookmarkEnd w:id="28"/>
      <w:bookmarkEnd w:id="29"/>
    </w:p>
    <w:p w:rsidR="008C6C85" w:rsidRPr="00F320D3" w:rsidRDefault="00ED2305" w:rsidP="00287BDF">
      <w:pPr>
        <w:rPr>
          <w:rFonts w:ascii="Ebrima" w:hAnsi="Ebrima"/>
          <w:sz w:val="24"/>
          <w:szCs w:val="24"/>
        </w:rPr>
      </w:pPr>
      <w:r w:rsidRPr="00F320D3">
        <w:rPr>
          <w:rFonts w:ascii="Ebrima" w:hAnsi="Ebrima"/>
          <w:sz w:val="24"/>
          <w:szCs w:val="24"/>
        </w:rPr>
        <w:t>T</w:t>
      </w:r>
      <w:r w:rsidR="008C6C85" w:rsidRPr="00F320D3">
        <w:rPr>
          <w:rFonts w:ascii="Ebrima" w:hAnsi="Ebrima"/>
          <w:sz w:val="24"/>
          <w:szCs w:val="24"/>
        </w:rPr>
        <w:t>he EMS uses the Client</w:t>
      </w:r>
      <w:r w:rsidR="00EB4B88" w:rsidRPr="00F320D3">
        <w:rPr>
          <w:rFonts w:ascii="Ebrima" w:hAnsi="Ebrima"/>
          <w:sz w:val="24"/>
          <w:szCs w:val="24"/>
        </w:rPr>
        <w:t>-Server working mode.</w:t>
      </w:r>
      <w:r w:rsidRPr="00F320D3">
        <w:rPr>
          <w:rFonts w:ascii="Ebrima" w:hAnsi="Ebrima"/>
          <w:sz w:val="24"/>
          <w:szCs w:val="24"/>
        </w:rPr>
        <w:t xml:space="preserve"> </w:t>
      </w:r>
      <w:r w:rsidR="00EB4B88" w:rsidRPr="00F320D3">
        <w:rPr>
          <w:rFonts w:ascii="Ebrima" w:hAnsi="Ebrima"/>
          <w:sz w:val="24"/>
          <w:szCs w:val="24"/>
        </w:rPr>
        <w:t xml:space="preserve">When network maintenance </w:t>
      </w:r>
      <w:r w:rsidR="00EB4B88" w:rsidRPr="00F320D3">
        <w:rPr>
          <w:rFonts w:ascii="Ebrima" w:hAnsi="Ebrima"/>
          <w:sz w:val="24"/>
          <w:szCs w:val="24"/>
        </w:rPr>
        <w:lastRenderedPageBreak/>
        <w:t>engineers are far from both the access equipment and the network</w:t>
      </w:r>
      <w:r w:rsidR="008C6C85" w:rsidRPr="00F320D3">
        <w:rPr>
          <w:rFonts w:ascii="Ebrima" w:hAnsi="Ebrima"/>
          <w:sz w:val="24"/>
          <w:szCs w:val="24"/>
        </w:rPr>
        <w:t xml:space="preserve"> element</w:t>
      </w:r>
      <w:r w:rsidR="00EB4B88" w:rsidRPr="00F320D3">
        <w:rPr>
          <w:rFonts w:ascii="Ebrima" w:hAnsi="Ebrima"/>
          <w:sz w:val="24"/>
          <w:szCs w:val="24"/>
        </w:rPr>
        <w:t xml:space="preserve"> management system server, this Client -Server working mode can be used </w:t>
      </w:r>
      <w:r w:rsidR="00F576D8" w:rsidRPr="00F320D3">
        <w:rPr>
          <w:rFonts w:ascii="Ebrima" w:hAnsi="Ebrima"/>
          <w:sz w:val="24"/>
          <w:szCs w:val="24"/>
        </w:rPr>
        <w:t>to</w:t>
      </w:r>
      <w:r w:rsidR="00EB4B88" w:rsidRPr="00F320D3">
        <w:rPr>
          <w:rFonts w:ascii="Ebrima" w:hAnsi="Ebrima"/>
          <w:sz w:val="24"/>
          <w:szCs w:val="24"/>
        </w:rPr>
        <w:t xml:space="preserve"> access the server via t</w:t>
      </w:r>
      <w:r w:rsidR="008C6C85" w:rsidRPr="00F320D3">
        <w:rPr>
          <w:rFonts w:ascii="Ebrima" w:hAnsi="Ebrima"/>
          <w:sz w:val="24"/>
          <w:szCs w:val="24"/>
        </w:rPr>
        <w:t xml:space="preserve">he </w:t>
      </w:r>
      <w:r w:rsidR="00F734BD" w:rsidRPr="00F320D3">
        <w:rPr>
          <w:rFonts w:ascii="Ebrima" w:hAnsi="Ebrima"/>
          <w:sz w:val="24"/>
          <w:szCs w:val="24"/>
        </w:rPr>
        <w:t>c</w:t>
      </w:r>
      <w:r w:rsidR="008C6C85" w:rsidRPr="00F320D3">
        <w:rPr>
          <w:rFonts w:ascii="Ebrima" w:hAnsi="Ebrima"/>
          <w:sz w:val="24"/>
          <w:szCs w:val="24"/>
        </w:rPr>
        <w:t xml:space="preserve">lient </w:t>
      </w:r>
      <w:r w:rsidR="00EB4B88" w:rsidRPr="00F320D3">
        <w:rPr>
          <w:rFonts w:ascii="Ebrima" w:hAnsi="Ebrima"/>
          <w:sz w:val="24"/>
          <w:szCs w:val="24"/>
        </w:rPr>
        <w:t>for achieving the pur</w:t>
      </w:r>
      <w:r w:rsidR="00600FFA">
        <w:rPr>
          <w:rFonts w:ascii="Ebrima" w:hAnsi="Ebrima"/>
          <w:sz w:val="24"/>
          <w:szCs w:val="24"/>
        </w:rPr>
        <w:t>pose of managing the equipment.</w:t>
      </w:r>
    </w:p>
    <w:p w:rsidR="004148DC" w:rsidRPr="00F320D3" w:rsidRDefault="00EB4B88" w:rsidP="00287BDF">
      <w:pPr>
        <w:rPr>
          <w:rFonts w:ascii="Ebrima" w:hAnsi="Ebrima"/>
          <w:sz w:val="24"/>
          <w:szCs w:val="24"/>
        </w:rPr>
      </w:pPr>
      <w:r w:rsidRPr="00F320D3">
        <w:rPr>
          <w:rFonts w:ascii="Ebrima" w:hAnsi="Ebrima"/>
          <w:sz w:val="24"/>
          <w:szCs w:val="24"/>
        </w:rPr>
        <w:t xml:space="preserve">In this case, the </w:t>
      </w:r>
      <w:r w:rsidR="00F734BD" w:rsidRPr="00F320D3">
        <w:rPr>
          <w:rFonts w:ascii="Ebrima" w:hAnsi="Ebrima"/>
          <w:sz w:val="24"/>
          <w:szCs w:val="24"/>
        </w:rPr>
        <w:t>cl</w:t>
      </w:r>
      <w:r w:rsidRPr="00F320D3">
        <w:rPr>
          <w:rFonts w:ascii="Ebrima" w:hAnsi="Ebrima"/>
          <w:sz w:val="24"/>
          <w:szCs w:val="24"/>
        </w:rPr>
        <w:t xml:space="preserve">ient </w:t>
      </w:r>
      <w:r w:rsidR="008C6C85" w:rsidRPr="00F320D3">
        <w:rPr>
          <w:rFonts w:ascii="Ebrima" w:hAnsi="Ebrima"/>
          <w:sz w:val="24"/>
          <w:szCs w:val="24"/>
        </w:rPr>
        <w:t xml:space="preserve">and the </w:t>
      </w:r>
      <w:r w:rsidR="00F734BD" w:rsidRPr="00F320D3">
        <w:rPr>
          <w:rFonts w:ascii="Ebrima" w:hAnsi="Ebrima"/>
          <w:sz w:val="24"/>
          <w:szCs w:val="24"/>
        </w:rPr>
        <w:t>s</w:t>
      </w:r>
      <w:r w:rsidR="008C6C85" w:rsidRPr="00F320D3">
        <w:rPr>
          <w:rFonts w:ascii="Ebrima" w:hAnsi="Ebrima"/>
          <w:sz w:val="24"/>
          <w:szCs w:val="24"/>
        </w:rPr>
        <w:t>e</w:t>
      </w:r>
      <w:r w:rsidR="00F734BD" w:rsidRPr="00F320D3">
        <w:rPr>
          <w:rFonts w:ascii="Ebrima" w:hAnsi="Ebrima"/>
          <w:sz w:val="24"/>
          <w:szCs w:val="24"/>
        </w:rPr>
        <w:t>r</w:t>
      </w:r>
      <w:r w:rsidR="008C6C85" w:rsidRPr="00F320D3">
        <w:rPr>
          <w:rFonts w:ascii="Ebrima" w:hAnsi="Ebrima"/>
          <w:sz w:val="24"/>
          <w:szCs w:val="24"/>
        </w:rPr>
        <w:t xml:space="preserve">ver </w:t>
      </w:r>
      <w:r w:rsidRPr="00F320D3">
        <w:rPr>
          <w:rFonts w:ascii="Ebrima" w:hAnsi="Ebrima"/>
          <w:sz w:val="24"/>
          <w:szCs w:val="24"/>
        </w:rPr>
        <w:t>can be installed on one computer, or respectively on two computers.</w:t>
      </w:r>
      <w:r w:rsidR="00822474" w:rsidRPr="00F320D3">
        <w:rPr>
          <w:rFonts w:ascii="Ebrima" w:hAnsi="Ebrima"/>
          <w:sz w:val="24"/>
          <w:szCs w:val="24"/>
        </w:rPr>
        <w:t xml:space="preserve"> </w:t>
      </w:r>
      <w:r w:rsidR="008C6C85" w:rsidRPr="00F320D3">
        <w:rPr>
          <w:rFonts w:ascii="Ebrima" w:hAnsi="Ebrima"/>
          <w:sz w:val="24"/>
          <w:szCs w:val="24"/>
        </w:rPr>
        <w:t xml:space="preserve">When both the </w:t>
      </w:r>
      <w:r w:rsidR="00F734BD" w:rsidRPr="00F320D3">
        <w:rPr>
          <w:rFonts w:ascii="Ebrima" w:hAnsi="Ebrima"/>
          <w:sz w:val="24"/>
          <w:szCs w:val="24"/>
        </w:rPr>
        <w:t>c</w:t>
      </w:r>
      <w:r w:rsidR="008C6C85" w:rsidRPr="00F320D3">
        <w:rPr>
          <w:rFonts w:ascii="Ebrima" w:hAnsi="Ebrima"/>
          <w:sz w:val="24"/>
          <w:szCs w:val="24"/>
        </w:rPr>
        <w:t xml:space="preserve">lient </w:t>
      </w:r>
      <w:r w:rsidRPr="00F320D3">
        <w:rPr>
          <w:rFonts w:ascii="Ebrima" w:hAnsi="Ebrima"/>
          <w:sz w:val="24"/>
          <w:szCs w:val="24"/>
        </w:rPr>
        <w:t>and server are installed on a computer, this is also</w:t>
      </w:r>
      <w:r w:rsidR="00822474" w:rsidRPr="00F320D3">
        <w:rPr>
          <w:rFonts w:ascii="Ebrima" w:hAnsi="Ebrima"/>
          <w:sz w:val="24"/>
          <w:szCs w:val="24"/>
        </w:rPr>
        <w:t xml:space="preserve"> called a stand-alone mode.</w:t>
      </w:r>
    </w:p>
    <w:p w:rsidR="004148DC" w:rsidRPr="00F320D3" w:rsidRDefault="003C353A" w:rsidP="004A5797">
      <w:pPr>
        <w:jc w:val="center"/>
        <w:rPr>
          <w:rFonts w:ascii="Ebrima" w:hAnsi="Ebrima"/>
          <w:sz w:val="24"/>
          <w:szCs w:val="24"/>
        </w:rPr>
      </w:pPr>
      <w:r w:rsidRPr="00F320D3">
        <w:rPr>
          <w:rFonts w:ascii="Ebrima" w:hAnsi="Ebrima"/>
          <w:noProof/>
          <w:sz w:val="24"/>
          <w:szCs w:val="24"/>
        </w:rPr>
        <w:drawing>
          <wp:inline distT="0" distB="0" distL="0" distR="0">
            <wp:extent cx="3781674" cy="994626"/>
            <wp:effectExtent l="19050" t="0" r="9276" b="0"/>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srcRect/>
                    <a:stretch>
                      <a:fillRect/>
                    </a:stretch>
                  </pic:blipFill>
                  <pic:spPr bwMode="auto">
                    <a:xfrm>
                      <a:off x="0" y="0"/>
                      <a:ext cx="3791670" cy="997255"/>
                    </a:xfrm>
                    <a:prstGeom prst="rect">
                      <a:avLst/>
                    </a:prstGeom>
                    <a:noFill/>
                    <a:ln w="9525">
                      <a:noFill/>
                      <a:miter lim="800000"/>
                      <a:headEnd/>
                      <a:tailEnd/>
                    </a:ln>
                  </pic:spPr>
                </pic:pic>
              </a:graphicData>
            </a:graphic>
          </wp:inline>
        </w:drawing>
      </w:r>
    </w:p>
    <w:p w:rsidR="007D5E1B" w:rsidRPr="00F320D3" w:rsidRDefault="007D5E1B" w:rsidP="00690003">
      <w:pPr>
        <w:jc w:val="center"/>
      </w:pPr>
      <w:r w:rsidRPr="00F320D3">
        <w:t xml:space="preserve">Figure 1-1 Working </w:t>
      </w:r>
      <w:r w:rsidR="00B008DB" w:rsidRPr="00F320D3">
        <w:t>Connection</w:t>
      </w:r>
    </w:p>
    <w:p w:rsidR="000B11FA" w:rsidRPr="00510765" w:rsidRDefault="000B11FA" w:rsidP="004E0617">
      <w:pPr>
        <w:pStyle w:val="2"/>
      </w:pPr>
      <w:bookmarkStart w:id="30" w:name="_Toc449710979"/>
      <w:bookmarkStart w:id="31" w:name="_Toc486522977"/>
      <w:bookmarkStart w:id="32" w:name="_Toc490724607"/>
      <w:r w:rsidRPr="00510765">
        <w:t xml:space="preserve">1.3 </w:t>
      </w:r>
      <w:r w:rsidR="00B1155C" w:rsidRPr="00510765">
        <w:t xml:space="preserve">Installation </w:t>
      </w:r>
      <w:r w:rsidRPr="00510765">
        <w:t>Requirements</w:t>
      </w:r>
      <w:bookmarkEnd w:id="30"/>
      <w:bookmarkEnd w:id="31"/>
      <w:bookmarkEnd w:id="32"/>
    </w:p>
    <w:p w:rsidR="00AE7854" w:rsidRPr="00F320D3" w:rsidRDefault="000B11FA" w:rsidP="00287BDF">
      <w:pPr>
        <w:rPr>
          <w:rFonts w:ascii="Ebrima" w:hAnsi="Ebrima"/>
          <w:sz w:val="24"/>
          <w:szCs w:val="24"/>
        </w:rPr>
      </w:pPr>
      <w:r w:rsidRPr="00F320D3">
        <w:rPr>
          <w:rFonts w:ascii="Ebrima" w:hAnsi="Ebrima"/>
          <w:sz w:val="24"/>
          <w:szCs w:val="24"/>
        </w:rPr>
        <w:t xml:space="preserve">The requirements of the hardware configuration for the </w:t>
      </w:r>
      <w:r w:rsidR="00AE7854" w:rsidRPr="00F320D3">
        <w:rPr>
          <w:rFonts w:ascii="Ebrima" w:hAnsi="Ebrima"/>
          <w:sz w:val="24"/>
          <w:szCs w:val="24"/>
        </w:rPr>
        <w:t>EMS</w:t>
      </w:r>
      <w:r w:rsidR="00B1155C" w:rsidRPr="00F320D3">
        <w:rPr>
          <w:rFonts w:ascii="Ebrima" w:hAnsi="Ebrima"/>
          <w:sz w:val="24"/>
          <w:szCs w:val="24"/>
        </w:rPr>
        <w:t>’</w:t>
      </w:r>
      <w:r w:rsidRPr="00F320D3">
        <w:rPr>
          <w:rFonts w:ascii="Ebrima" w:hAnsi="Ebrima"/>
          <w:sz w:val="24"/>
          <w:szCs w:val="24"/>
        </w:rPr>
        <w:t xml:space="preserve"> Server depend on the network scale.</w:t>
      </w:r>
    </w:p>
    <w:tbl>
      <w:tblPr>
        <w:tblStyle w:val="a8"/>
        <w:tblW w:w="0" w:type="auto"/>
        <w:jc w:val="center"/>
        <w:tblLayout w:type="fixed"/>
        <w:tblLook w:val="04A0"/>
      </w:tblPr>
      <w:tblGrid>
        <w:gridCol w:w="959"/>
        <w:gridCol w:w="1559"/>
        <w:gridCol w:w="1276"/>
        <w:gridCol w:w="850"/>
        <w:gridCol w:w="2410"/>
        <w:gridCol w:w="1802"/>
      </w:tblGrid>
      <w:tr w:rsidR="00DD42BD" w:rsidRPr="00F320D3" w:rsidTr="000B1A0C">
        <w:trPr>
          <w:trHeight w:val="427"/>
          <w:jc w:val="center"/>
        </w:trPr>
        <w:tc>
          <w:tcPr>
            <w:tcW w:w="959" w:type="dxa"/>
            <w:shd w:val="clear" w:color="auto" w:fill="BFBFBF" w:themeFill="background1" w:themeFillShade="BF"/>
            <w:vAlign w:val="center"/>
          </w:tcPr>
          <w:p w:rsidR="00A43CC4" w:rsidRPr="00F320D3" w:rsidRDefault="00A43CC4" w:rsidP="00287BDF">
            <w:pPr>
              <w:rPr>
                <w:rFonts w:ascii="Ebrima" w:hAnsi="Ebrima"/>
                <w:sz w:val="24"/>
                <w:szCs w:val="24"/>
              </w:rPr>
            </w:pPr>
          </w:p>
        </w:tc>
        <w:tc>
          <w:tcPr>
            <w:tcW w:w="1559" w:type="dxa"/>
            <w:shd w:val="clear" w:color="auto" w:fill="BFBFBF" w:themeFill="background1" w:themeFillShade="BF"/>
            <w:vAlign w:val="center"/>
          </w:tcPr>
          <w:p w:rsidR="00A43CC4" w:rsidRPr="00EB6249" w:rsidRDefault="00A43CC4" w:rsidP="00EB6249">
            <w:pPr>
              <w:jc w:val="center"/>
              <w:rPr>
                <w:rFonts w:ascii="Ebrima" w:hAnsi="Ebrima"/>
                <w:b/>
                <w:sz w:val="24"/>
                <w:szCs w:val="24"/>
              </w:rPr>
            </w:pPr>
            <w:r w:rsidRPr="00EB6249">
              <w:rPr>
                <w:rFonts w:ascii="Ebrima" w:hAnsi="Ebrima"/>
                <w:b/>
                <w:sz w:val="24"/>
                <w:szCs w:val="24"/>
              </w:rPr>
              <w:t>CPU</w:t>
            </w:r>
          </w:p>
        </w:tc>
        <w:tc>
          <w:tcPr>
            <w:tcW w:w="1276" w:type="dxa"/>
            <w:shd w:val="clear" w:color="auto" w:fill="BFBFBF" w:themeFill="background1" w:themeFillShade="BF"/>
            <w:vAlign w:val="center"/>
          </w:tcPr>
          <w:p w:rsidR="00A43CC4" w:rsidRPr="00EB6249" w:rsidRDefault="00A43CC4" w:rsidP="00EB6249">
            <w:pPr>
              <w:jc w:val="center"/>
              <w:rPr>
                <w:rFonts w:ascii="Ebrima" w:hAnsi="Ebrima"/>
                <w:b/>
                <w:sz w:val="24"/>
                <w:szCs w:val="24"/>
              </w:rPr>
            </w:pPr>
            <w:bookmarkStart w:id="33" w:name="OLE_LINK44"/>
            <w:bookmarkStart w:id="34" w:name="OLE_LINK45"/>
            <w:r w:rsidRPr="00EB6249">
              <w:rPr>
                <w:rFonts w:ascii="Ebrima" w:hAnsi="Ebrima"/>
                <w:b/>
                <w:sz w:val="24"/>
                <w:szCs w:val="24"/>
              </w:rPr>
              <w:t>Memory</w:t>
            </w:r>
            <w:bookmarkEnd w:id="33"/>
            <w:bookmarkEnd w:id="34"/>
          </w:p>
        </w:tc>
        <w:tc>
          <w:tcPr>
            <w:tcW w:w="850" w:type="dxa"/>
            <w:shd w:val="clear" w:color="auto" w:fill="BFBFBF" w:themeFill="background1" w:themeFillShade="BF"/>
            <w:vAlign w:val="center"/>
          </w:tcPr>
          <w:p w:rsidR="00A43CC4" w:rsidRPr="00EB6249" w:rsidRDefault="00A43CC4" w:rsidP="00EB6249">
            <w:pPr>
              <w:jc w:val="center"/>
              <w:rPr>
                <w:rFonts w:ascii="Ebrima" w:hAnsi="Ebrima"/>
                <w:b/>
                <w:sz w:val="24"/>
                <w:szCs w:val="24"/>
              </w:rPr>
            </w:pPr>
            <w:r w:rsidRPr="00EB6249">
              <w:rPr>
                <w:rFonts w:ascii="Ebrima" w:hAnsi="Ebrima"/>
                <w:b/>
                <w:sz w:val="24"/>
                <w:szCs w:val="24"/>
              </w:rPr>
              <w:t>DISK</w:t>
            </w:r>
          </w:p>
        </w:tc>
        <w:tc>
          <w:tcPr>
            <w:tcW w:w="2410" w:type="dxa"/>
            <w:shd w:val="clear" w:color="auto" w:fill="BFBFBF" w:themeFill="background1" w:themeFillShade="BF"/>
            <w:vAlign w:val="center"/>
          </w:tcPr>
          <w:p w:rsidR="00A43CC4" w:rsidRPr="00EB6249" w:rsidRDefault="00A43CC4" w:rsidP="00EB6249">
            <w:pPr>
              <w:jc w:val="center"/>
              <w:rPr>
                <w:rFonts w:ascii="Ebrima" w:hAnsi="Ebrima"/>
                <w:b/>
                <w:sz w:val="24"/>
                <w:szCs w:val="24"/>
              </w:rPr>
            </w:pPr>
            <w:r w:rsidRPr="00EB6249">
              <w:rPr>
                <w:rFonts w:ascii="Ebrima" w:hAnsi="Ebrima"/>
                <w:b/>
                <w:sz w:val="24"/>
                <w:szCs w:val="24"/>
              </w:rPr>
              <w:t>Video Card</w:t>
            </w:r>
          </w:p>
        </w:tc>
        <w:tc>
          <w:tcPr>
            <w:tcW w:w="1802" w:type="dxa"/>
            <w:shd w:val="clear" w:color="auto" w:fill="BFBFBF" w:themeFill="background1" w:themeFillShade="BF"/>
            <w:vAlign w:val="center"/>
          </w:tcPr>
          <w:p w:rsidR="00A43CC4" w:rsidRPr="00EB6249" w:rsidRDefault="00A43CC4" w:rsidP="00EB6249">
            <w:pPr>
              <w:jc w:val="center"/>
              <w:rPr>
                <w:rFonts w:ascii="Ebrima" w:hAnsi="Ebrima"/>
                <w:b/>
                <w:sz w:val="24"/>
                <w:szCs w:val="24"/>
              </w:rPr>
            </w:pPr>
            <w:r w:rsidRPr="00EB6249">
              <w:rPr>
                <w:rFonts w:ascii="Ebrima" w:hAnsi="Ebrima"/>
                <w:b/>
                <w:sz w:val="24"/>
                <w:szCs w:val="24"/>
              </w:rPr>
              <w:t>Operating System</w:t>
            </w:r>
          </w:p>
        </w:tc>
      </w:tr>
      <w:tr w:rsidR="00DD42BD" w:rsidRPr="00F320D3" w:rsidTr="000B1A0C">
        <w:trPr>
          <w:trHeight w:val="815"/>
          <w:jc w:val="center"/>
        </w:trPr>
        <w:tc>
          <w:tcPr>
            <w:tcW w:w="959" w:type="dxa"/>
            <w:vAlign w:val="center"/>
          </w:tcPr>
          <w:p w:rsidR="00A43CC4" w:rsidRPr="00F320D3" w:rsidRDefault="0080453B" w:rsidP="000B1A0C">
            <w:pPr>
              <w:jc w:val="left"/>
              <w:rPr>
                <w:rFonts w:ascii="Ebrima" w:hAnsi="Ebrima"/>
                <w:sz w:val="24"/>
                <w:szCs w:val="24"/>
              </w:rPr>
            </w:pPr>
            <w:r w:rsidRPr="00F320D3">
              <w:rPr>
                <w:rFonts w:ascii="Ebrima" w:hAnsi="Ebrima"/>
                <w:sz w:val="24"/>
                <w:szCs w:val="24"/>
              </w:rPr>
              <w:t>Server</w:t>
            </w:r>
          </w:p>
        </w:tc>
        <w:tc>
          <w:tcPr>
            <w:tcW w:w="1559" w:type="dxa"/>
            <w:vAlign w:val="center"/>
          </w:tcPr>
          <w:p w:rsidR="00A43CC4" w:rsidRPr="00F320D3" w:rsidRDefault="00A43CC4" w:rsidP="000B1A0C">
            <w:pPr>
              <w:jc w:val="left"/>
              <w:rPr>
                <w:rFonts w:ascii="Ebrima" w:hAnsi="Ebrima"/>
                <w:sz w:val="24"/>
                <w:szCs w:val="24"/>
              </w:rPr>
            </w:pPr>
            <w:r w:rsidRPr="00F320D3">
              <w:rPr>
                <w:rFonts w:ascii="Ebrima" w:hAnsi="Ebrima"/>
                <w:sz w:val="24"/>
                <w:szCs w:val="24"/>
              </w:rPr>
              <w:t>Frequency above 2GHz</w:t>
            </w:r>
          </w:p>
        </w:tc>
        <w:tc>
          <w:tcPr>
            <w:tcW w:w="1276" w:type="dxa"/>
            <w:vAlign w:val="center"/>
          </w:tcPr>
          <w:p w:rsidR="00A43CC4" w:rsidRPr="00F320D3" w:rsidRDefault="00A43CC4" w:rsidP="000B1A0C">
            <w:pPr>
              <w:jc w:val="left"/>
              <w:rPr>
                <w:rFonts w:ascii="Ebrima" w:hAnsi="Ebrima"/>
                <w:sz w:val="24"/>
                <w:szCs w:val="24"/>
              </w:rPr>
            </w:pPr>
            <w:r w:rsidRPr="00F320D3">
              <w:rPr>
                <w:rFonts w:ascii="Ebrima" w:hAnsi="Ebrima"/>
                <w:sz w:val="24"/>
                <w:szCs w:val="24"/>
              </w:rPr>
              <w:t>2GB</w:t>
            </w:r>
          </w:p>
        </w:tc>
        <w:tc>
          <w:tcPr>
            <w:tcW w:w="850" w:type="dxa"/>
            <w:vAlign w:val="center"/>
          </w:tcPr>
          <w:p w:rsidR="00A43CC4" w:rsidRPr="00F320D3" w:rsidRDefault="00A43CC4" w:rsidP="000B1A0C">
            <w:pPr>
              <w:jc w:val="left"/>
              <w:rPr>
                <w:rFonts w:ascii="Ebrima" w:hAnsi="Ebrima"/>
                <w:sz w:val="24"/>
                <w:szCs w:val="24"/>
              </w:rPr>
            </w:pPr>
            <w:r w:rsidRPr="00F320D3">
              <w:rPr>
                <w:rFonts w:ascii="Ebrima" w:hAnsi="Ebrima"/>
                <w:sz w:val="24"/>
                <w:szCs w:val="24"/>
              </w:rPr>
              <w:t>20GB</w:t>
            </w:r>
          </w:p>
        </w:tc>
        <w:tc>
          <w:tcPr>
            <w:tcW w:w="2410" w:type="dxa"/>
            <w:vAlign w:val="center"/>
          </w:tcPr>
          <w:p w:rsidR="00A43CC4" w:rsidRPr="00F320D3" w:rsidRDefault="00A43CC4" w:rsidP="000B1A0C">
            <w:pPr>
              <w:jc w:val="left"/>
              <w:rPr>
                <w:rFonts w:ascii="Ebrima" w:hAnsi="Ebrima"/>
                <w:sz w:val="24"/>
                <w:szCs w:val="24"/>
              </w:rPr>
            </w:pPr>
          </w:p>
        </w:tc>
        <w:tc>
          <w:tcPr>
            <w:tcW w:w="1802" w:type="dxa"/>
            <w:vAlign w:val="center"/>
          </w:tcPr>
          <w:p w:rsidR="00A43CC4" w:rsidRPr="00F320D3" w:rsidRDefault="00A43CC4" w:rsidP="000B1A0C">
            <w:pPr>
              <w:jc w:val="left"/>
              <w:rPr>
                <w:rFonts w:ascii="Ebrima" w:hAnsi="Ebrima"/>
                <w:sz w:val="24"/>
                <w:szCs w:val="24"/>
              </w:rPr>
            </w:pPr>
            <w:r w:rsidRPr="00F320D3">
              <w:rPr>
                <w:rFonts w:ascii="Ebrima" w:hAnsi="Ebrima"/>
                <w:sz w:val="24"/>
                <w:szCs w:val="24"/>
              </w:rPr>
              <w:t>Windows2008</w:t>
            </w:r>
            <w:r w:rsidR="00DD42BD" w:rsidRPr="00F320D3">
              <w:rPr>
                <w:rFonts w:ascii="Ebrima" w:hAnsi="Ebrima"/>
                <w:sz w:val="24"/>
                <w:szCs w:val="24"/>
              </w:rPr>
              <w:t>/</w:t>
            </w:r>
            <w:r w:rsidRPr="00F320D3">
              <w:rPr>
                <w:rFonts w:ascii="Ebrima" w:hAnsi="Ebrima"/>
                <w:sz w:val="24"/>
                <w:szCs w:val="24"/>
              </w:rPr>
              <w:t>XP</w:t>
            </w:r>
            <w:r w:rsidR="00DD42BD" w:rsidRPr="00F320D3">
              <w:rPr>
                <w:rFonts w:ascii="Ebrima" w:hAnsi="Ebrima"/>
                <w:sz w:val="24"/>
                <w:szCs w:val="24"/>
              </w:rPr>
              <w:t>/</w:t>
            </w:r>
            <w:r w:rsidRPr="00F320D3">
              <w:rPr>
                <w:rFonts w:ascii="Ebrima" w:hAnsi="Ebrima"/>
                <w:sz w:val="24"/>
                <w:szCs w:val="24"/>
              </w:rPr>
              <w:t>7</w:t>
            </w:r>
            <w:r w:rsidR="00DD42BD" w:rsidRPr="00F320D3">
              <w:rPr>
                <w:rFonts w:ascii="Ebrima" w:hAnsi="Ebrima"/>
                <w:sz w:val="24"/>
                <w:szCs w:val="24"/>
              </w:rPr>
              <w:t>/</w:t>
            </w:r>
            <w:r w:rsidRPr="00F320D3">
              <w:rPr>
                <w:rFonts w:ascii="Ebrima" w:hAnsi="Ebrima"/>
                <w:sz w:val="24"/>
                <w:szCs w:val="24"/>
              </w:rPr>
              <w:t>8</w:t>
            </w:r>
            <w:r w:rsidR="00DD42BD" w:rsidRPr="00F320D3">
              <w:rPr>
                <w:rFonts w:ascii="Ebrima" w:hAnsi="Ebrima"/>
                <w:sz w:val="24"/>
                <w:szCs w:val="24"/>
              </w:rPr>
              <w:t>/</w:t>
            </w:r>
            <w:r w:rsidRPr="00F320D3">
              <w:rPr>
                <w:rFonts w:ascii="Ebrima" w:hAnsi="Ebrima"/>
                <w:sz w:val="24"/>
                <w:szCs w:val="24"/>
              </w:rPr>
              <w:t>10</w:t>
            </w:r>
          </w:p>
        </w:tc>
      </w:tr>
      <w:tr w:rsidR="00DD42BD" w:rsidRPr="00F320D3" w:rsidTr="000B1A0C">
        <w:trPr>
          <w:trHeight w:val="815"/>
          <w:jc w:val="center"/>
        </w:trPr>
        <w:tc>
          <w:tcPr>
            <w:tcW w:w="959" w:type="dxa"/>
            <w:vAlign w:val="center"/>
          </w:tcPr>
          <w:p w:rsidR="00A43CC4" w:rsidRPr="00F320D3" w:rsidRDefault="0080453B" w:rsidP="000B1A0C">
            <w:pPr>
              <w:jc w:val="left"/>
              <w:rPr>
                <w:rFonts w:ascii="Ebrima" w:hAnsi="Ebrima"/>
                <w:sz w:val="24"/>
                <w:szCs w:val="24"/>
              </w:rPr>
            </w:pPr>
            <w:r w:rsidRPr="00F320D3">
              <w:rPr>
                <w:rFonts w:ascii="Ebrima" w:hAnsi="Ebrima"/>
                <w:sz w:val="24"/>
                <w:szCs w:val="24"/>
              </w:rPr>
              <w:t>Client</w:t>
            </w:r>
          </w:p>
        </w:tc>
        <w:tc>
          <w:tcPr>
            <w:tcW w:w="1559" w:type="dxa"/>
            <w:vAlign w:val="center"/>
          </w:tcPr>
          <w:p w:rsidR="00A43CC4" w:rsidRPr="00F320D3" w:rsidRDefault="00A43CC4" w:rsidP="000B1A0C">
            <w:pPr>
              <w:jc w:val="left"/>
              <w:rPr>
                <w:rFonts w:ascii="Ebrima" w:hAnsi="Ebrima"/>
                <w:sz w:val="24"/>
                <w:szCs w:val="24"/>
              </w:rPr>
            </w:pPr>
            <w:r w:rsidRPr="00F320D3">
              <w:rPr>
                <w:rFonts w:ascii="Ebrima" w:hAnsi="Ebrima"/>
                <w:sz w:val="24"/>
                <w:szCs w:val="24"/>
              </w:rPr>
              <w:t>Frequency above 2GHz</w:t>
            </w:r>
          </w:p>
        </w:tc>
        <w:tc>
          <w:tcPr>
            <w:tcW w:w="1276" w:type="dxa"/>
            <w:vAlign w:val="center"/>
          </w:tcPr>
          <w:p w:rsidR="00A43CC4" w:rsidRPr="00F320D3" w:rsidRDefault="00A43CC4" w:rsidP="000B1A0C">
            <w:pPr>
              <w:jc w:val="left"/>
              <w:rPr>
                <w:rFonts w:ascii="Ebrima" w:hAnsi="Ebrima"/>
                <w:sz w:val="24"/>
                <w:szCs w:val="24"/>
              </w:rPr>
            </w:pPr>
            <w:r w:rsidRPr="00F320D3">
              <w:rPr>
                <w:rFonts w:ascii="Ebrima" w:hAnsi="Ebrima"/>
                <w:sz w:val="24"/>
                <w:szCs w:val="24"/>
              </w:rPr>
              <w:t>1GB</w:t>
            </w:r>
          </w:p>
        </w:tc>
        <w:tc>
          <w:tcPr>
            <w:tcW w:w="850" w:type="dxa"/>
            <w:vAlign w:val="center"/>
          </w:tcPr>
          <w:p w:rsidR="00A43CC4" w:rsidRPr="00F320D3" w:rsidRDefault="00A43CC4" w:rsidP="000B1A0C">
            <w:pPr>
              <w:jc w:val="left"/>
              <w:rPr>
                <w:rFonts w:ascii="Ebrima" w:hAnsi="Ebrima"/>
                <w:sz w:val="24"/>
                <w:szCs w:val="24"/>
              </w:rPr>
            </w:pPr>
            <w:r w:rsidRPr="00F320D3">
              <w:rPr>
                <w:rFonts w:ascii="Ebrima" w:hAnsi="Ebrima"/>
                <w:sz w:val="24"/>
                <w:szCs w:val="24"/>
              </w:rPr>
              <w:t>10GB</w:t>
            </w:r>
          </w:p>
        </w:tc>
        <w:tc>
          <w:tcPr>
            <w:tcW w:w="2410" w:type="dxa"/>
            <w:vAlign w:val="center"/>
          </w:tcPr>
          <w:p w:rsidR="00A43CC4" w:rsidRPr="00F320D3" w:rsidRDefault="00A43CC4" w:rsidP="000B1A0C">
            <w:pPr>
              <w:jc w:val="left"/>
              <w:rPr>
                <w:rFonts w:ascii="Ebrima" w:hAnsi="Ebrima"/>
                <w:sz w:val="24"/>
                <w:szCs w:val="24"/>
              </w:rPr>
            </w:pPr>
            <w:r w:rsidRPr="00F320D3">
              <w:rPr>
                <w:rFonts w:ascii="Ebrima" w:hAnsi="Ebrima"/>
                <w:sz w:val="24"/>
                <w:szCs w:val="24"/>
              </w:rPr>
              <w:t>65000 color</w:t>
            </w:r>
            <w:r w:rsidR="0080453B" w:rsidRPr="00F320D3">
              <w:rPr>
                <w:rFonts w:ascii="Ebrima" w:hAnsi="Ebrima"/>
                <w:sz w:val="24"/>
                <w:szCs w:val="24"/>
              </w:rPr>
              <w:t xml:space="preserve"> </w:t>
            </w:r>
            <w:r w:rsidRPr="00F320D3">
              <w:rPr>
                <w:rFonts w:ascii="Ebrima" w:hAnsi="Ebrima"/>
                <w:sz w:val="24"/>
                <w:szCs w:val="24"/>
              </w:rPr>
              <w:t>resolving capability 1024*768</w:t>
            </w:r>
            <w:r w:rsidR="00DD42BD" w:rsidRPr="00F320D3">
              <w:rPr>
                <w:rFonts w:ascii="Ebrima" w:hAnsi="Ebrima"/>
                <w:sz w:val="24"/>
                <w:szCs w:val="24"/>
              </w:rPr>
              <w:t xml:space="preserve"> </w:t>
            </w:r>
            <w:r w:rsidR="0080453B" w:rsidRPr="00F320D3">
              <w:rPr>
                <w:rFonts w:ascii="Ebrima" w:hAnsi="Ebrima"/>
                <w:sz w:val="24"/>
                <w:szCs w:val="24"/>
              </w:rPr>
              <w:t>or</w:t>
            </w:r>
            <w:r w:rsidRPr="00F320D3">
              <w:rPr>
                <w:rFonts w:ascii="Ebrima" w:hAnsi="Ebrima"/>
                <w:sz w:val="24"/>
                <w:szCs w:val="24"/>
              </w:rPr>
              <w:t xml:space="preserve"> above</w:t>
            </w:r>
          </w:p>
        </w:tc>
        <w:tc>
          <w:tcPr>
            <w:tcW w:w="1802" w:type="dxa"/>
            <w:vAlign w:val="center"/>
          </w:tcPr>
          <w:p w:rsidR="00A43CC4" w:rsidRPr="00F320D3" w:rsidRDefault="00A43CC4" w:rsidP="000B1A0C">
            <w:pPr>
              <w:jc w:val="left"/>
              <w:rPr>
                <w:rFonts w:ascii="Ebrima" w:hAnsi="Ebrima"/>
                <w:sz w:val="24"/>
                <w:szCs w:val="24"/>
              </w:rPr>
            </w:pPr>
            <w:r w:rsidRPr="00F320D3">
              <w:rPr>
                <w:rFonts w:ascii="Ebrima" w:hAnsi="Ebrima"/>
                <w:sz w:val="24"/>
                <w:szCs w:val="24"/>
              </w:rPr>
              <w:t>Windows2008</w:t>
            </w:r>
            <w:r w:rsidR="00DD42BD" w:rsidRPr="00F320D3">
              <w:rPr>
                <w:rFonts w:ascii="Ebrima" w:hAnsi="Ebrima"/>
                <w:sz w:val="24"/>
                <w:szCs w:val="24"/>
              </w:rPr>
              <w:t>/</w:t>
            </w:r>
            <w:r w:rsidRPr="00F320D3">
              <w:rPr>
                <w:rFonts w:ascii="Ebrima" w:hAnsi="Ebrima"/>
                <w:sz w:val="24"/>
                <w:szCs w:val="24"/>
              </w:rPr>
              <w:t>XP</w:t>
            </w:r>
            <w:r w:rsidR="00DD42BD" w:rsidRPr="00F320D3">
              <w:rPr>
                <w:rFonts w:ascii="Ebrima" w:hAnsi="Ebrima"/>
                <w:sz w:val="24"/>
                <w:szCs w:val="24"/>
              </w:rPr>
              <w:t>/</w:t>
            </w:r>
            <w:r w:rsidRPr="00F320D3">
              <w:rPr>
                <w:rFonts w:ascii="Ebrima" w:hAnsi="Ebrima"/>
                <w:sz w:val="24"/>
                <w:szCs w:val="24"/>
              </w:rPr>
              <w:t>7</w:t>
            </w:r>
            <w:r w:rsidR="00DD42BD" w:rsidRPr="00F320D3">
              <w:rPr>
                <w:rFonts w:ascii="Ebrima" w:hAnsi="Ebrima"/>
                <w:sz w:val="24"/>
                <w:szCs w:val="24"/>
              </w:rPr>
              <w:t>/</w:t>
            </w:r>
            <w:r w:rsidRPr="00F320D3">
              <w:rPr>
                <w:rFonts w:ascii="Ebrima" w:hAnsi="Ebrima"/>
                <w:sz w:val="24"/>
                <w:szCs w:val="24"/>
              </w:rPr>
              <w:t>8</w:t>
            </w:r>
            <w:r w:rsidR="00DD42BD" w:rsidRPr="00F320D3">
              <w:rPr>
                <w:rFonts w:ascii="Ebrima" w:hAnsi="Ebrima"/>
                <w:sz w:val="24"/>
                <w:szCs w:val="24"/>
              </w:rPr>
              <w:t>/</w:t>
            </w:r>
            <w:r w:rsidRPr="00F320D3">
              <w:rPr>
                <w:rFonts w:ascii="Ebrima" w:hAnsi="Ebrima"/>
                <w:sz w:val="24"/>
                <w:szCs w:val="24"/>
              </w:rPr>
              <w:t>10</w:t>
            </w:r>
          </w:p>
        </w:tc>
      </w:tr>
    </w:tbl>
    <w:p w:rsidR="00AB360A" w:rsidRPr="00510765" w:rsidRDefault="006E0C03" w:rsidP="00510765">
      <w:pPr>
        <w:pStyle w:val="2"/>
      </w:pPr>
      <w:bookmarkStart w:id="35" w:name="_Toc449710980"/>
      <w:bookmarkStart w:id="36" w:name="_Toc486522978"/>
      <w:bookmarkStart w:id="37" w:name="_Toc490724608"/>
      <w:r w:rsidRPr="00510765">
        <w:lastRenderedPageBreak/>
        <w:t xml:space="preserve">1.4 EMS </w:t>
      </w:r>
      <w:r w:rsidR="001C3866" w:rsidRPr="00510765">
        <w:t>I</w:t>
      </w:r>
      <w:r w:rsidRPr="00510765">
        <w:t xml:space="preserve">nstallation </w:t>
      </w:r>
      <w:r w:rsidR="001C3866" w:rsidRPr="00510765">
        <w:t>F</w:t>
      </w:r>
      <w:r w:rsidRPr="00510765">
        <w:t>ile</w:t>
      </w:r>
      <w:r w:rsidR="00E146AB" w:rsidRPr="00510765">
        <w:t>s</w:t>
      </w:r>
      <w:bookmarkEnd w:id="35"/>
      <w:bookmarkEnd w:id="36"/>
      <w:bookmarkEnd w:id="37"/>
    </w:p>
    <w:p w:rsidR="00031D20" w:rsidRDefault="00B05ECB" w:rsidP="00031D20">
      <w:pPr>
        <w:rPr>
          <w:rFonts w:ascii="Ebrima" w:hAnsi="Ebrima"/>
          <w:sz w:val="24"/>
          <w:szCs w:val="24"/>
        </w:rPr>
      </w:pPr>
      <w:r w:rsidRPr="00F320D3">
        <w:rPr>
          <w:rFonts w:ascii="Ebrima" w:hAnsi="Ebrima"/>
          <w:sz w:val="24"/>
          <w:szCs w:val="24"/>
        </w:rPr>
        <w:t>The installation file contains two files:</w:t>
      </w:r>
    </w:p>
    <w:p w:rsidR="00AD151C" w:rsidRPr="000B1A0C" w:rsidRDefault="00AD151C" w:rsidP="004E0617">
      <w:pPr>
        <w:rPr>
          <w:rFonts w:ascii="Ebrima" w:hAnsi="Ebrima"/>
          <w:sz w:val="24"/>
          <w:szCs w:val="24"/>
        </w:rPr>
      </w:pPr>
      <w:r w:rsidRPr="000B1A0C">
        <w:rPr>
          <w:rFonts w:ascii="Ebrima" w:hAnsi="Ebrima"/>
          <w:sz w:val="24"/>
          <w:szCs w:val="24"/>
        </w:rPr>
        <w:t>EMS-client.exe and EMS-server.exe</w:t>
      </w:r>
    </w:p>
    <w:p w:rsidR="00196F7B" w:rsidRPr="00F320D3" w:rsidRDefault="00B05ECB" w:rsidP="004A5797">
      <w:pPr>
        <w:jc w:val="center"/>
        <w:rPr>
          <w:rFonts w:ascii="Ebrima" w:hAnsi="Ebrima"/>
          <w:sz w:val="24"/>
          <w:szCs w:val="24"/>
        </w:rPr>
      </w:pPr>
      <w:r w:rsidRPr="00F320D3">
        <w:rPr>
          <w:rFonts w:ascii="Ebrima" w:hAnsi="Ebrima"/>
          <w:noProof/>
          <w:sz w:val="24"/>
          <w:szCs w:val="24"/>
        </w:rPr>
        <w:drawing>
          <wp:inline distT="0" distB="0" distL="0" distR="0">
            <wp:extent cx="2028825" cy="1095375"/>
            <wp:effectExtent l="19050" t="0" r="9525"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2028825" cy="1095375"/>
                    </a:xfrm>
                    <a:prstGeom prst="rect">
                      <a:avLst/>
                    </a:prstGeom>
                    <a:noFill/>
                    <a:ln w="9525">
                      <a:noFill/>
                      <a:miter lim="800000"/>
                      <a:headEnd/>
                      <a:tailEnd/>
                    </a:ln>
                  </pic:spPr>
                </pic:pic>
              </a:graphicData>
            </a:graphic>
          </wp:inline>
        </w:drawing>
      </w:r>
    </w:p>
    <w:p w:rsidR="00AD151C" w:rsidRPr="00F320D3" w:rsidRDefault="00AD151C" w:rsidP="00690003">
      <w:pPr>
        <w:jc w:val="center"/>
      </w:pPr>
      <w:r w:rsidRPr="00F320D3">
        <w:t>Figure 1-</w:t>
      </w:r>
      <w:r w:rsidR="006278F0" w:rsidRPr="00F320D3">
        <w:t>2</w:t>
      </w:r>
      <w:r w:rsidRPr="00F320D3">
        <w:t xml:space="preserve"> Installation </w:t>
      </w:r>
      <w:r w:rsidR="00167992" w:rsidRPr="00F320D3">
        <w:t>F</w:t>
      </w:r>
      <w:r w:rsidRPr="00F320D3">
        <w:t>ile</w:t>
      </w:r>
    </w:p>
    <w:p w:rsidR="00196F7B" w:rsidRPr="00510765" w:rsidRDefault="00196F7B" w:rsidP="004E0617">
      <w:pPr>
        <w:pStyle w:val="1"/>
        <w:pageBreakBefore/>
      </w:pPr>
      <w:bookmarkStart w:id="38" w:name="_Toc449710981"/>
      <w:bookmarkStart w:id="39" w:name="_Toc486522979"/>
      <w:bookmarkStart w:id="40" w:name="_Toc490724609"/>
      <w:r w:rsidRPr="00510765">
        <w:lastRenderedPageBreak/>
        <w:t xml:space="preserve">2 </w:t>
      </w:r>
      <w:r w:rsidR="00C36D90" w:rsidRPr="00510765">
        <w:t>EMS Installation</w:t>
      </w:r>
      <w:bookmarkEnd w:id="38"/>
      <w:bookmarkEnd w:id="39"/>
      <w:bookmarkEnd w:id="40"/>
    </w:p>
    <w:p w:rsidR="0008057A" w:rsidRPr="00F320D3" w:rsidRDefault="0008057A" w:rsidP="00287BDF">
      <w:pPr>
        <w:rPr>
          <w:rFonts w:ascii="Ebrima" w:hAnsi="Ebrima"/>
          <w:sz w:val="24"/>
          <w:szCs w:val="24"/>
        </w:rPr>
      </w:pPr>
      <w:r w:rsidRPr="00F320D3">
        <w:rPr>
          <w:rFonts w:ascii="Ebrima" w:hAnsi="Ebrima"/>
          <w:sz w:val="24"/>
          <w:szCs w:val="24"/>
        </w:rPr>
        <w:t xml:space="preserve">This chapter </w:t>
      </w:r>
      <w:r w:rsidR="00DE41CC" w:rsidRPr="00F320D3">
        <w:rPr>
          <w:rFonts w:ascii="Ebrima" w:hAnsi="Ebrima"/>
          <w:sz w:val="24"/>
          <w:szCs w:val="24"/>
        </w:rPr>
        <w:t>introduces</w:t>
      </w:r>
      <w:r w:rsidRPr="00F320D3">
        <w:rPr>
          <w:rFonts w:ascii="Ebrima" w:hAnsi="Ebrima"/>
          <w:sz w:val="24"/>
          <w:szCs w:val="24"/>
        </w:rPr>
        <w:t xml:space="preserve"> the procedure</w:t>
      </w:r>
      <w:r w:rsidR="003F0610" w:rsidRPr="00F320D3">
        <w:rPr>
          <w:rFonts w:ascii="Ebrima" w:hAnsi="Ebrima"/>
          <w:sz w:val="24"/>
          <w:szCs w:val="24"/>
        </w:rPr>
        <w:t>s</w:t>
      </w:r>
      <w:r w:rsidRPr="00F320D3">
        <w:rPr>
          <w:rFonts w:ascii="Ebrima" w:hAnsi="Ebrima"/>
          <w:sz w:val="24"/>
          <w:szCs w:val="24"/>
        </w:rPr>
        <w:t xml:space="preserve"> </w:t>
      </w:r>
      <w:r w:rsidR="003F0610" w:rsidRPr="00F320D3">
        <w:rPr>
          <w:rFonts w:ascii="Ebrima" w:hAnsi="Ebrima"/>
          <w:sz w:val="24"/>
          <w:szCs w:val="24"/>
        </w:rPr>
        <w:t>of</w:t>
      </w:r>
      <w:r w:rsidRPr="00F320D3">
        <w:rPr>
          <w:rFonts w:ascii="Ebrima" w:hAnsi="Ebrima"/>
          <w:sz w:val="24"/>
          <w:szCs w:val="24"/>
        </w:rPr>
        <w:t xml:space="preserve"> EMS installation.</w:t>
      </w:r>
    </w:p>
    <w:p w:rsidR="00196F7B" w:rsidRPr="00F320D3" w:rsidRDefault="003F0610" w:rsidP="004A5797">
      <w:pPr>
        <w:jc w:val="center"/>
        <w:rPr>
          <w:rFonts w:ascii="Ebrima" w:hAnsi="Ebrima"/>
          <w:sz w:val="24"/>
          <w:szCs w:val="24"/>
        </w:rPr>
      </w:pPr>
      <w:r w:rsidRPr="00F320D3">
        <w:rPr>
          <w:rFonts w:ascii="Ebrima" w:hAnsi="Ebrima"/>
          <w:noProof/>
          <w:sz w:val="24"/>
          <w:szCs w:val="24"/>
        </w:rPr>
        <w:drawing>
          <wp:inline distT="0" distB="0" distL="0" distR="0">
            <wp:extent cx="3761105" cy="5089525"/>
            <wp:effectExtent l="19050" t="0" r="0" b="0"/>
            <wp:docPr id="11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a:srcRect/>
                    <a:stretch>
                      <a:fillRect/>
                    </a:stretch>
                  </pic:blipFill>
                  <pic:spPr bwMode="auto">
                    <a:xfrm>
                      <a:off x="0" y="0"/>
                      <a:ext cx="3761105" cy="5089525"/>
                    </a:xfrm>
                    <a:prstGeom prst="rect">
                      <a:avLst/>
                    </a:prstGeom>
                    <a:noFill/>
                    <a:ln w="9525">
                      <a:noFill/>
                      <a:miter lim="800000"/>
                      <a:headEnd/>
                      <a:tailEnd/>
                    </a:ln>
                  </pic:spPr>
                </pic:pic>
              </a:graphicData>
            </a:graphic>
          </wp:inline>
        </w:drawing>
      </w:r>
    </w:p>
    <w:p w:rsidR="00AD151C" w:rsidRPr="00F320D3" w:rsidRDefault="00AD151C" w:rsidP="00690003">
      <w:pPr>
        <w:jc w:val="center"/>
      </w:pPr>
      <w:r w:rsidRPr="00F320D3">
        <w:t xml:space="preserve">Figure 2-1 Installation </w:t>
      </w:r>
      <w:r w:rsidR="00167992" w:rsidRPr="00F320D3">
        <w:t>P</w:t>
      </w:r>
      <w:r w:rsidRPr="00F320D3">
        <w:t>rocedure</w:t>
      </w:r>
      <w:r w:rsidR="00D02CA1" w:rsidRPr="00F320D3">
        <w:t>s</w:t>
      </w:r>
    </w:p>
    <w:p w:rsidR="00F22960" w:rsidRPr="00510765" w:rsidRDefault="00C36D90" w:rsidP="004E0617">
      <w:pPr>
        <w:pStyle w:val="2"/>
      </w:pPr>
      <w:bookmarkStart w:id="41" w:name="_Toc449710982"/>
      <w:bookmarkStart w:id="42" w:name="_Toc486522980"/>
      <w:bookmarkStart w:id="43" w:name="_Toc490724610"/>
      <w:r w:rsidRPr="00510765">
        <w:t xml:space="preserve">2.1 </w:t>
      </w:r>
      <w:r w:rsidR="00D27208" w:rsidRPr="00510765">
        <w:t xml:space="preserve">Installation </w:t>
      </w:r>
      <w:r w:rsidR="00D02CA1" w:rsidRPr="00510765">
        <w:t>o</w:t>
      </w:r>
      <w:r w:rsidR="00F22960" w:rsidRPr="00510765">
        <w:t xml:space="preserve">f </w:t>
      </w:r>
      <w:r w:rsidR="00263EE3" w:rsidRPr="00510765">
        <w:t>the</w:t>
      </w:r>
      <w:r w:rsidR="00F22960" w:rsidRPr="00510765">
        <w:t xml:space="preserve"> Serve</w:t>
      </w:r>
      <w:r w:rsidR="0008057A" w:rsidRPr="00510765">
        <w:t>r</w:t>
      </w:r>
      <w:bookmarkEnd w:id="41"/>
      <w:bookmarkEnd w:id="42"/>
      <w:bookmarkEnd w:id="43"/>
    </w:p>
    <w:p w:rsidR="00D02CA1" w:rsidRPr="00F320D3" w:rsidRDefault="00F22960" w:rsidP="00287BDF">
      <w:pPr>
        <w:rPr>
          <w:rFonts w:ascii="Ebrima" w:hAnsi="Ebrima"/>
          <w:sz w:val="24"/>
          <w:szCs w:val="24"/>
        </w:rPr>
      </w:pPr>
      <w:r w:rsidRPr="00F320D3">
        <w:rPr>
          <w:rFonts w:ascii="Ebrima" w:hAnsi="Ebrima"/>
          <w:sz w:val="24"/>
          <w:szCs w:val="24"/>
        </w:rPr>
        <w:t xml:space="preserve">Double-click </w:t>
      </w:r>
      <w:r w:rsidR="004E468E" w:rsidRPr="00F320D3">
        <w:rPr>
          <w:rFonts w:ascii="Ebrima" w:hAnsi="Ebrima"/>
          <w:noProof/>
          <w:sz w:val="24"/>
          <w:szCs w:val="24"/>
        </w:rPr>
        <w:drawing>
          <wp:inline distT="0" distB="0" distL="0" distR="0">
            <wp:extent cx="641400" cy="681487"/>
            <wp:effectExtent l="19050" t="0" r="630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646845" cy="687273"/>
                    </a:xfrm>
                    <a:prstGeom prst="rect">
                      <a:avLst/>
                    </a:prstGeom>
                    <a:noFill/>
                    <a:ln w="9525">
                      <a:noFill/>
                      <a:miter lim="800000"/>
                      <a:headEnd/>
                      <a:tailEnd/>
                    </a:ln>
                  </pic:spPr>
                </pic:pic>
              </a:graphicData>
            </a:graphic>
          </wp:inline>
        </w:drawing>
      </w:r>
      <w:r w:rsidRPr="00F320D3">
        <w:rPr>
          <w:rFonts w:ascii="Ebrima" w:hAnsi="Ebrima"/>
          <w:sz w:val="24"/>
          <w:szCs w:val="24"/>
        </w:rPr>
        <w:t xml:space="preserve"> to </w:t>
      </w:r>
      <w:r w:rsidR="004C37F7" w:rsidRPr="00F320D3">
        <w:rPr>
          <w:rFonts w:ascii="Ebrima" w:hAnsi="Ebrima"/>
          <w:sz w:val="24"/>
          <w:szCs w:val="24"/>
        </w:rPr>
        <w:t>launch installation</w:t>
      </w:r>
      <w:r w:rsidR="00D02CA1" w:rsidRPr="00F320D3">
        <w:rPr>
          <w:rFonts w:ascii="Ebrima" w:hAnsi="Ebrima"/>
          <w:sz w:val="24"/>
          <w:szCs w:val="24"/>
        </w:rPr>
        <w:t>.</w:t>
      </w:r>
    </w:p>
    <w:p w:rsidR="00D56A1D" w:rsidRPr="00F320D3" w:rsidRDefault="00D56A1D" w:rsidP="004A5797">
      <w:pPr>
        <w:jc w:val="center"/>
        <w:rPr>
          <w:rFonts w:ascii="Ebrima" w:hAnsi="Ebrima"/>
          <w:sz w:val="24"/>
          <w:szCs w:val="24"/>
        </w:rPr>
      </w:pPr>
      <w:r w:rsidRPr="00F320D3">
        <w:rPr>
          <w:rFonts w:ascii="Ebrima" w:hAnsi="Ebrima"/>
          <w:noProof/>
          <w:sz w:val="24"/>
          <w:szCs w:val="24"/>
        </w:rPr>
        <w:lastRenderedPageBreak/>
        <w:drawing>
          <wp:inline distT="0" distB="0" distL="0" distR="0">
            <wp:extent cx="3000375" cy="1628775"/>
            <wp:effectExtent l="19050" t="0" r="9525" b="0"/>
            <wp:docPr id="2" name="图片 1" descr="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1.jpg"/>
                    <pic:cNvPicPr/>
                  </pic:nvPicPr>
                  <pic:blipFill>
                    <a:blip r:embed="rId18" cstate="print"/>
                    <a:stretch>
                      <a:fillRect/>
                    </a:stretch>
                  </pic:blipFill>
                  <pic:spPr>
                    <a:xfrm>
                      <a:off x="0" y="0"/>
                      <a:ext cx="3000375" cy="1628775"/>
                    </a:xfrm>
                    <a:prstGeom prst="rect">
                      <a:avLst/>
                    </a:prstGeom>
                  </pic:spPr>
                </pic:pic>
              </a:graphicData>
            </a:graphic>
          </wp:inline>
        </w:drawing>
      </w:r>
    </w:p>
    <w:p w:rsidR="00AD151C" w:rsidRPr="00F320D3" w:rsidRDefault="00AD151C" w:rsidP="00690003">
      <w:pPr>
        <w:jc w:val="center"/>
      </w:pPr>
      <w:r w:rsidRPr="00F320D3">
        <w:t xml:space="preserve">Figure 2-2 </w:t>
      </w:r>
      <w:r w:rsidR="00BA673E" w:rsidRPr="00F320D3">
        <w:t xml:space="preserve">Select Installation </w:t>
      </w:r>
      <w:r w:rsidRPr="00F320D3">
        <w:t>Language</w:t>
      </w:r>
    </w:p>
    <w:p w:rsidR="00F22960" w:rsidRPr="00F320D3" w:rsidRDefault="00F66198" w:rsidP="00055B94">
      <w:pPr>
        <w:rPr>
          <w:rFonts w:ascii="Ebrima" w:hAnsi="Ebrima"/>
          <w:sz w:val="24"/>
          <w:szCs w:val="24"/>
        </w:rPr>
      </w:pPr>
      <w:r w:rsidRPr="00F320D3">
        <w:rPr>
          <w:rFonts w:ascii="Ebrima" w:hAnsi="Ebrima"/>
          <w:sz w:val="24"/>
          <w:szCs w:val="24"/>
        </w:rPr>
        <w:t xml:space="preserve">Select </w:t>
      </w:r>
      <w:r w:rsidR="006E453A" w:rsidRPr="00F320D3">
        <w:rPr>
          <w:rFonts w:ascii="Ebrima" w:hAnsi="Ebrima"/>
          <w:sz w:val="24"/>
          <w:szCs w:val="24"/>
        </w:rPr>
        <w:t>“</w:t>
      </w:r>
      <w:r w:rsidRPr="00F320D3">
        <w:rPr>
          <w:rFonts w:ascii="Ebrima" w:hAnsi="Ebrima"/>
          <w:sz w:val="24"/>
          <w:szCs w:val="24"/>
        </w:rPr>
        <w:t>English</w:t>
      </w:r>
      <w:r w:rsidR="006E453A" w:rsidRPr="00F320D3">
        <w:rPr>
          <w:rFonts w:ascii="Ebrima" w:hAnsi="Ebrima"/>
          <w:sz w:val="24"/>
          <w:szCs w:val="24"/>
        </w:rPr>
        <w:t>”</w:t>
      </w:r>
      <w:r w:rsidRPr="00F320D3">
        <w:rPr>
          <w:rFonts w:ascii="Ebrima" w:hAnsi="Ebrima"/>
          <w:sz w:val="24"/>
          <w:szCs w:val="24"/>
        </w:rPr>
        <w:t xml:space="preserve"> and </w:t>
      </w:r>
      <w:bookmarkStart w:id="44" w:name="OLE_LINK7"/>
      <w:bookmarkStart w:id="45" w:name="OLE_LINK8"/>
      <w:r w:rsidRPr="00F320D3">
        <w:rPr>
          <w:rFonts w:ascii="Ebrima" w:hAnsi="Ebrima"/>
          <w:sz w:val="24"/>
          <w:szCs w:val="24"/>
        </w:rPr>
        <w:t xml:space="preserve">click </w:t>
      </w:r>
      <w:r w:rsidR="008311DF" w:rsidRPr="00F320D3">
        <w:rPr>
          <w:rFonts w:ascii="Ebrima" w:hAnsi="Ebrima"/>
          <w:sz w:val="24"/>
          <w:szCs w:val="24"/>
        </w:rPr>
        <w:t>“</w:t>
      </w:r>
      <w:r w:rsidRPr="00F320D3">
        <w:rPr>
          <w:rFonts w:ascii="Ebrima" w:hAnsi="Ebrima"/>
          <w:sz w:val="24"/>
          <w:szCs w:val="24"/>
        </w:rPr>
        <w:t>OK</w:t>
      </w:r>
      <w:r w:rsidR="008311DF" w:rsidRPr="00F320D3">
        <w:rPr>
          <w:rFonts w:ascii="Ebrima" w:hAnsi="Ebrima"/>
          <w:sz w:val="24"/>
          <w:szCs w:val="24"/>
        </w:rPr>
        <w:t>”</w:t>
      </w:r>
      <w:r w:rsidRPr="00F320D3">
        <w:rPr>
          <w:rFonts w:ascii="Ebrima" w:hAnsi="Ebrima"/>
          <w:sz w:val="24"/>
          <w:szCs w:val="24"/>
        </w:rPr>
        <w:t>.</w:t>
      </w:r>
      <w:bookmarkEnd w:id="44"/>
      <w:bookmarkEnd w:id="45"/>
    </w:p>
    <w:p w:rsidR="00094592" w:rsidRPr="00F320D3" w:rsidRDefault="00606C25" w:rsidP="00055B94">
      <w:pPr>
        <w:jc w:val="center"/>
        <w:rPr>
          <w:rFonts w:ascii="Ebrima" w:hAnsi="Ebrima"/>
          <w:sz w:val="24"/>
          <w:szCs w:val="24"/>
        </w:rPr>
      </w:pPr>
      <w:r w:rsidRPr="00F320D3">
        <w:rPr>
          <w:rFonts w:ascii="Ebrima" w:hAnsi="Ebrima"/>
          <w:noProof/>
          <w:sz w:val="24"/>
          <w:szCs w:val="24"/>
        </w:rPr>
        <w:drawing>
          <wp:inline distT="0" distB="0" distL="0" distR="0">
            <wp:extent cx="4475312" cy="3488248"/>
            <wp:effectExtent l="19050" t="0" r="1438" b="0"/>
            <wp:docPr id="1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srcRect/>
                    <a:stretch>
                      <a:fillRect/>
                    </a:stretch>
                  </pic:blipFill>
                  <pic:spPr bwMode="auto">
                    <a:xfrm>
                      <a:off x="0" y="0"/>
                      <a:ext cx="4478661" cy="3490858"/>
                    </a:xfrm>
                    <a:prstGeom prst="rect">
                      <a:avLst/>
                    </a:prstGeom>
                    <a:noFill/>
                    <a:ln w="9525">
                      <a:noFill/>
                      <a:miter lim="800000"/>
                      <a:headEnd/>
                      <a:tailEnd/>
                    </a:ln>
                  </pic:spPr>
                </pic:pic>
              </a:graphicData>
            </a:graphic>
          </wp:inline>
        </w:drawing>
      </w:r>
    </w:p>
    <w:p w:rsidR="00AD151C" w:rsidRPr="00F320D3" w:rsidRDefault="006E453A" w:rsidP="00690003">
      <w:pPr>
        <w:jc w:val="center"/>
      </w:pPr>
      <w:bookmarkStart w:id="46" w:name="OLE_LINK50"/>
      <w:bookmarkStart w:id="47" w:name="OLE_LINK51"/>
      <w:bookmarkStart w:id="48" w:name="OLE_LINK58"/>
      <w:bookmarkStart w:id="49" w:name="OLE_LINK59"/>
      <w:r w:rsidRPr="00F320D3">
        <w:t xml:space="preserve">Figure 2-3 </w:t>
      </w:r>
      <w:r w:rsidR="00C11092" w:rsidRPr="00F320D3">
        <w:t>I</w:t>
      </w:r>
      <w:r w:rsidRPr="00F320D3">
        <w:t>nstallation</w:t>
      </w:r>
      <w:bookmarkEnd w:id="46"/>
      <w:bookmarkEnd w:id="47"/>
      <w:r w:rsidR="00C11092" w:rsidRPr="00F320D3">
        <w:t xml:space="preserve"> </w:t>
      </w:r>
      <w:r w:rsidR="00167992" w:rsidRPr="00F320D3">
        <w:t>I</w:t>
      </w:r>
      <w:r w:rsidR="0094710E" w:rsidRPr="00F320D3">
        <w:t>ntroductions</w:t>
      </w:r>
    </w:p>
    <w:bookmarkEnd w:id="48"/>
    <w:bookmarkEnd w:id="49"/>
    <w:p w:rsidR="00F66198" w:rsidRPr="00F320D3" w:rsidRDefault="00094592" w:rsidP="00055B94">
      <w:pPr>
        <w:rPr>
          <w:rFonts w:ascii="Ebrima" w:hAnsi="Ebrima"/>
          <w:sz w:val="24"/>
          <w:szCs w:val="24"/>
        </w:rPr>
      </w:pPr>
      <w:r w:rsidRPr="00F320D3">
        <w:rPr>
          <w:rFonts w:ascii="Ebrima" w:hAnsi="Ebrima"/>
          <w:sz w:val="24"/>
          <w:szCs w:val="24"/>
        </w:rPr>
        <w:t xml:space="preserve">Click </w:t>
      </w:r>
      <w:r w:rsidR="003D06A8" w:rsidRPr="00F320D3">
        <w:rPr>
          <w:rFonts w:ascii="Ebrima" w:hAnsi="Ebrima"/>
          <w:sz w:val="24"/>
          <w:szCs w:val="24"/>
        </w:rPr>
        <w:t>“</w:t>
      </w:r>
      <w:r w:rsidRPr="00F320D3">
        <w:rPr>
          <w:rFonts w:ascii="Ebrima" w:hAnsi="Ebrima"/>
          <w:sz w:val="24"/>
          <w:szCs w:val="24"/>
        </w:rPr>
        <w:t>Next</w:t>
      </w:r>
      <w:r w:rsidR="003D06A8" w:rsidRPr="00F320D3">
        <w:rPr>
          <w:rFonts w:ascii="Ebrima" w:hAnsi="Ebrima"/>
          <w:sz w:val="24"/>
          <w:szCs w:val="24"/>
        </w:rPr>
        <w:t>”</w:t>
      </w:r>
      <w:r w:rsidR="0094710E" w:rsidRPr="00F320D3">
        <w:rPr>
          <w:rFonts w:ascii="Ebrima" w:hAnsi="Ebrima"/>
          <w:sz w:val="24"/>
          <w:szCs w:val="24"/>
        </w:rPr>
        <w:t xml:space="preserve"> to proceed.</w:t>
      </w:r>
    </w:p>
    <w:p w:rsidR="00094592" w:rsidRPr="00F320D3" w:rsidRDefault="00606C25" w:rsidP="00055B94">
      <w:pPr>
        <w:jc w:val="center"/>
        <w:rPr>
          <w:rFonts w:ascii="Ebrima" w:hAnsi="Ebrima"/>
          <w:sz w:val="24"/>
          <w:szCs w:val="24"/>
        </w:rPr>
      </w:pPr>
      <w:r w:rsidRPr="00F320D3">
        <w:rPr>
          <w:rFonts w:ascii="Ebrima" w:hAnsi="Ebrima"/>
          <w:noProof/>
          <w:sz w:val="24"/>
          <w:szCs w:val="24"/>
        </w:rPr>
        <w:lastRenderedPageBreak/>
        <w:drawing>
          <wp:inline distT="0" distB="0" distL="0" distR="0">
            <wp:extent cx="4547717" cy="3510951"/>
            <wp:effectExtent l="19050" t="0" r="5233" b="0"/>
            <wp:docPr id="12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srcRect/>
                    <a:stretch>
                      <a:fillRect/>
                    </a:stretch>
                  </pic:blipFill>
                  <pic:spPr bwMode="auto">
                    <a:xfrm>
                      <a:off x="0" y="0"/>
                      <a:ext cx="4558751" cy="3519469"/>
                    </a:xfrm>
                    <a:prstGeom prst="rect">
                      <a:avLst/>
                    </a:prstGeom>
                    <a:noFill/>
                    <a:ln w="9525">
                      <a:noFill/>
                      <a:miter lim="800000"/>
                      <a:headEnd/>
                      <a:tailEnd/>
                    </a:ln>
                  </pic:spPr>
                </pic:pic>
              </a:graphicData>
            </a:graphic>
          </wp:inline>
        </w:drawing>
      </w:r>
    </w:p>
    <w:p w:rsidR="006E453A" w:rsidRPr="00F320D3" w:rsidRDefault="006E453A" w:rsidP="00690003">
      <w:pPr>
        <w:jc w:val="center"/>
      </w:pPr>
      <w:bookmarkStart w:id="50" w:name="OLE_LINK52"/>
      <w:bookmarkStart w:id="51" w:name="OLE_LINK53"/>
      <w:r w:rsidRPr="00F320D3">
        <w:t xml:space="preserve">Figure 2-4 </w:t>
      </w:r>
      <w:r w:rsidR="0094710E" w:rsidRPr="00F320D3">
        <w:t>Accept</w:t>
      </w:r>
      <w:r w:rsidRPr="00F320D3">
        <w:t xml:space="preserve"> the </w:t>
      </w:r>
      <w:r w:rsidR="00167992" w:rsidRPr="00F320D3">
        <w:t>S</w:t>
      </w:r>
      <w:r w:rsidRPr="00F320D3">
        <w:t xml:space="preserve">oftware </w:t>
      </w:r>
      <w:r w:rsidR="00167992" w:rsidRPr="00F320D3">
        <w:t>A</w:t>
      </w:r>
      <w:r w:rsidRPr="00F320D3">
        <w:t>greement</w:t>
      </w:r>
    </w:p>
    <w:p w:rsidR="00E56F6B" w:rsidRPr="00F320D3" w:rsidRDefault="00E56F6B" w:rsidP="00055B94">
      <w:pPr>
        <w:rPr>
          <w:rFonts w:ascii="Ebrima" w:hAnsi="Ebrima"/>
          <w:sz w:val="24"/>
          <w:szCs w:val="24"/>
        </w:rPr>
      </w:pPr>
      <w:bookmarkStart w:id="52" w:name="OLE_LINK9"/>
      <w:bookmarkStart w:id="53" w:name="OLE_LINK10"/>
      <w:bookmarkEnd w:id="50"/>
      <w:bookmarkEnd w:id="51"/>
      <w:r w:rsidRPr="00F320D3">
        <w:rPr>
          <w:rFonts w:ascii="Ebrima" w:hAnsi="Ebrima"/>
          <w:sz w:val="24"/>
          <w:szCs w:val="24"/>
        </w:rPr>
        <w:t xml:space="preserve">Select </w:t>
      </w:r>
      <w:r w:rsidR="00FC7B5E" w:rsidRPr="00F320D3">
        <w:rPr>
          <w:rFonts w:ascii="Ebrima" w:hAnsi="Ebrima"/>
          <w:sz w:val="24"/>
          <w:szCs w:val="24"/>
        </w:rPr>
        <w:t>“</w:t>
      </w:r>
      <w:r w:rsidR="00772A7C" w:rsidRPr="00F320D3">
        <w:rPr>
          <w:rFonts w:ascii="Ebrima" w:hAnsi="Ebrima"/>
          <w:sz w:val="24"/>
          <w:szCs w:val="24"/>
        </w:rPr>
        <w:t>I accept the terms of the License Agreement</w:t>
      </w:r>
      <w:r w:rsidR="00FC7B5E" w:rsidRPr="00F320D3">
        <w:rPr>
          <w:rFonts w:ascii="Ebrima" w:hAnsi="Ebrima"/>
          <w:sz w:val="24"/>
          <w:szCs w:val="24"/>
        </w:rPr>
        <w:t>”</w:t>
      </w:r>
      <w:r w:rsidR="00772A7C" w:rsidRPr="00F320D3">
        <w:rPr>
          <w:rFonts w:ascii="Ebrima" w:hAnsi="Ebrima"/>
          <w:sz w:val="24"/>
          <w:szCs w:val="24"/>
        </w:rPr>
        <w:t xml:space="preserve"> and click </w:t>
      </w:r>
      <w:r w:rsidR="003D06A8" w:rsidRPr="00F320D3">
        <w:rPr>
          <w:rFonts w:ascii="Ebrima" w:hAnsi="Ebrima"/>
          <w:sz w:val="24"/>
          <w:szCs w:val="24"/>
        </w:rPr>
        <w:t>“</w:t>
      </w:r>
      <w:r w:rsidR="00772A7C" w:rsidRPr="00F320D3">
        <w:rPr>
          <w:rFonts w:ascii="Ebrima" w:hAnsi="Ebrima"/>
          <w:sz w:val="24"/>
          <w:szCs w:val="24"/>
        </w:rPr>
        <w:t>Next</w:t>
      </w:r>
      <w:r w:rsidR="003D06A8" w:rsidRPr="00F320D3">
        <w:rPr>
          <w:rFonts w:ascii="Ebrima" w:hAnsi="Ebrima"/>
          <w:sz w:val="24"/>
          <w:szCs w:val="24"/>
        </w:rPr>
        <w:t>”</w:t>
      </w:r>
      <w:r w:rsidR="00772A7C" w:rsidRPr="00F320D3">
        <w:rPr>
          <w:rFonts w:ascii="Ebrima" w:hAnsi="Ebrima"/>
          <w:sz w:val="24"/>
          <w:szCs w:val="24"/>
        </w:rPr>
        <w:t xml:space="preserve"> to proceed</w:t>
      </w:r>
      <w:r w:rsidR="0094710E" w:rsidRPr="00F320D3">
        <w:rPr>
          <w:rFonts w:ascii="Ebrima" w:hAnsi="Ebrima"/>
          <w:sz w:val="24"/>
          <w:szCs w:val="24"/>
        </w:rPr>
        <w:t>.</w:t>
      </w:r>
    </w:p>
    <w:bookmarkEnd w:id="52"/>
    <w:bookmarkEnd w:id="53"/>
    <w:p w:rsidR="00772A7C" w:rsidRPr="00F320D3" w:rsidRDefault="00606C25" w:rsidP="00055B94">
      <w:pPr>
        <w:jc w:val="center"/>
        <w:rPr>
          <w:rFonts w:ascii="Ebrima" w:hAnsi="Ebrima"/>
          <w:sz w:val="24"/>
          <w:szCs w:val="24"/>
        </w:rPr>
      </w:pPr>
      <w:r w:rsidRPr="00F320D3">
        <w:rPr>
          <w:rFonts w:ascii="Ebrima" w:hAnsi="Ebrima"/>
          <w:noProof/>
          <w:sz w:val="24"/>
          <w:szCs w:val="24"/>
        </w:rPr>
        <w:drawing>
          <wp:inline distT="0" distB="0" distL="0" distR="0">
            <wp:extent cx="4536543" cy="3502325"/>
            <wp:effectExtent l="19050" t="0" r="0" b="0"/>
            <wp:docPr id="1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a:srcRect/>
                    <a:stretch>
                      <a:fillRect/>
                    </a:stretch>
                  </pic:blipFill>
                  <pic:spPr bwMode="auto">
                    <a:xfrm>
                      <a:off x="0" y="0"/>
                      <a:ext cx="4559535" cy="3520075"/>
                    </a:xfrm>
                    <a:prstGeom prst="rect">
                      <a:avLst/>
                    </a:prstGeom>
                    <a:noFill/>
                    <a:ln w="9525">
                      <a:noFill/>
                      <a:miter lim="800000"/>
                      <a:headEnd/>
                      <a:tailEnd/>
                    </a:ln>
                  </pic:spPr>
                </pic:pic>
              </a:graphicData>
            </a:graphic>
          </wp:inline>
        </w:drawing>
      </w:r>
    </w:p>
    <w:p w:rsidR="006E453A" w:rsidRDefault="006E453A" w:rsidP="00690003">
      <w:pPr>
        <w:jc w:val="center"/>
      </w:pPr>
      <w:r w:rsidRPr="00F320D3">
        <w:t xml:space="preserve">Figure 2-5 </w:t>
      </w:r>
      <w:r w:rsidR="0050150D" w:rsidRPr="00F320D3">
        <w:t xml:space="preserve">Set </w:t>
      </w:r>
      <w:r w:rsidR="00CB2428" w:rsidRPr="00F320D3">
        <w:t>I</w:t>
      </w:r>
      <w:r w:rsidRPr="00F320D3">
        <w:t xml:space="preserve">nstallation </w:t>
      </w:r>
      <w:r w:rsidR="00CB2428" w:rsidRPr="00F320D3">
        <w:t>P</w:t>
      </w:r>
      <w:r w:rsidRPr="00F320D3">
        <w:t>ath</w:t>
      </w:r>
    </w:p>
    <w:p w:rsidR="00772A7C" w:rsidRPr="00F320D3" w:rsidRDefault="00772A7C" w:rsidP="00055B94">
      <w:pPr>
        <w:rPr>
          <w:rFonts w:ascii="Ebrima" w:hAnsi="Ebrima"/>
          <w:sz w:val="24"/>
          <w:szCs w:val="24"/>
        </w:rPr>
      </w:pPr>
      <w:r w:rsidRPr="00F320D3">
        <w:rPr>
          <w:rFonts w:ascii="Ebrima" w:hAnsi="Ebrima"/>
          <w:sz w:val="24"/>
          <w:szCs w:val="24"/>
        </w:rPr>
        <w:t xml:space="preserve">Set the installation path and </w:t>
      </w:r>
      <w:bookmarkStart w:id="54" w:name="OLE_LINK11"/>
      <w:bookmarkStart w:id="55" w:name="OLE_LINK12"/>
      <w:r w:rsidRPr="00F320D3">
        <w:rPr>
          <w:rFonts w:ascii="Ebrima" w:hAnsi="Ebrima"/>
          <w:sz w:val="24"/>
          <w:szCs w:val="24"/>
        </w:rPr>
        <w:t xml:space="preserve">click </w:t>
      </w:r>
      <w:r w:rsidR="003D06A8" w:rsidRPr="00F320D3">
        <w:rPr>
          <w:rFonts w:ascii="Ebrima" w:hAnsi="Ebrima"/>
          <w:sz w:val="24"/>
          <w:szCs w:val="24"/>
        </w:rPr>
        <w:t>“</w:t>
      </w:r>
      <w:r w:rsidRPr="00F320D3">
        <w:rPr>
          <w:rFonts w:ascii="Ebrima" w:hAnsi="Ebrima"/>
          <w:sz w:val="24"/>
          <w:szCs w:val="24"/>
        </w:rPr>
        <w:t>Next</w:t>
      </w:r>
      <w:r w:rsidR="003D06A8" w:rsidRPr="00F320D3">
        <w:rPr>
          <w:rFonts w:ascii="Ebrima" w:hAnsi="Ebrima"/>
          <w:sz w:val="24"/>
          <w:szCs w:val="24"/>
        </w:rPr>
        <w:t>”</w:t>
      </w:r>
      <w:r w:rsidRPr="00F320D3">
        <w:rPr>
          <w:rFonts w:ascii="Ebrima" w:hAnsi="Ebrima"/>
          <w:sz w:val="24"/>
          <w:szCs w:val="24"/>
        </w:rPr>
        <w:t xml:space="preserve"> to proceed</w:t>
      </w:r>
      <w:bookmarkEnd w:id="54"/>
      <w:bookmarkEnd w:id="55"/>
      <w:r w:rsidR="0094710E" w:rsidRPr="00F320D3">
        <w:rPr>
          <w:rFonts w:ascii="Ebrima" w:hAnsi="Ebrima"/>
          <w:sz w:val="24"/>
          <w:szCs w:val="24"/>
        </w:rPr>
        <w:t>.</w:t>
      </w:r>
    </w:p>
    <w:p w:rsidR="00772A7C" w:rsidRPr="00F320D3" w:rsidRDefault="00606C25" w:rsidP="00055B94">
      <w:pPr>
        <w:jc w:val="center"/>
        <w:rPr>
          <w:rFonts w:ascii="Ebrima" w:hAnsi="Ebrima"/>
          <w:sz w:val="24"/>
          <w:szCs w:val="24"/>
        </w:rPr>
      </w:pPr>
      <w:r w:rsidRPr="00F320D3">
        <w:rPr>
          <w:rFonts w:ascii="Ebrima" w:hAnsi="Ebrima"/>
          <w:noProof/>
          <w:sz w:val="24"/>
          <w:szCs w:val="24"/>
        </w:rPr>
        <w:lastRenderedPageBreak/>
        <w:drawing>
          <wp:inline distT="0" distB="0" distL="0" distR="0">
            <wp:extent cx="4486468" cy="3355676"/>
            <wp:effectExtent l="19050" t="0" r="9332" b="0"/>
            <wp:docPr id="13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a:srcRect/>
                    <a:stretch>
                      <a:fillRect/>
                    </a:stretch>
                  </pic:blipFill>
                  <pic:spPr bwMode="auto">
                    <a:xfrm>
                      <a:off x="0" y="0"/>
                      <a:ext cx="4489735" cy="3358120"/>
                    </a:xfrm>
                    <a:prstGeom prst="rect">
                      <a:avLst/>
                    </a:prstGeom>
                    <a:noFill/>
                    <a:ln w="9525">
                      <a:noFill/>
                      <a:miter lim="800000"/>
                      <a:headEnd/>
                      <a:tailEnd/>
                    </a:ln>
                  </pic:spPr>
                </pic:pic>
              </a:graphicData>
            </a:graphic>
          </wp:inline>
        </w:drawing>
      </w:r>
    </w:p>
    <w:p w:rsidR="00C11092" w:rsidRPr="00F320D3" w:rsidRDefault="005C39AF" w:rsidP="00690003">
      <w:pPr>
        <w:jc w:val="center"/>
      </w:pPr>
      <w:r w:rsidRPr="00F320D3">
        <w:t>Figure 2-6 Select</w:t>
      </w:r>
      <w:r w:rsidR="00C11092" w:rsidRPr="00F320D3">
        <w:t xml:space="preserve"> </w:t>
      </w:r>
      <w:r w:rsidRPr="00F320D3">
        <w:t>Start Menu</w:t>
      </w:r>
      <w:r w:rsidR="00A54862" w:rsidRPr="00F320D3">
        <w:t xml:space="preserve"> Folder</w:t>
      </w:r>
    </w:p>
    <w:p w:rsidR="00772A7C" w:rsidRPr="00F320D3" w:rsidRDefault="00772A7C" w:rsidP="00055B94">
      <w:pPr>
        <w:rPr>
          <w:rFonts w:ascii="Ebrima" w:hAnsi="Ebrima"/>
          <w:sz w:val="24"/>
          <w:szCs w:val="24"/>
        </w:rPr>
      </w:pPr>
      <w:r w:rsidRPr="00F320D3">
        <w:rPr>
          <w:rFonts w:ascii="Ebrima" w:hAnsi="Ebrima"/>
          <w:sz w:val="24"/>
          <w:szCs w:val="24"/>
        </w:rPr>
        <w:t>Click</w:t>
      </w:r>
      <w:r w:rsidR="003D06A8" w:rsidRPr="00F320D3">
        <w:rPr>
          <w:rFonts w:ascii="Ebrima" w:hAnsi="Ebrima"/>
          <w:sz w:val="24"/>
          <w:szCs w:val="24"/>
        </w:rPr>
        <w:t xml:space="preserve"> “</w:t>
      </w:r>
      <w:r w:rsidRPr="00F320D3">
        <w:rPr>
          <w:rFonts w:ascii="Ebrima" w:hAnsi="Ebrima"/>
          <w:sz w:val="24"/>
          <w:szCs w:val="24"/>
        </w:rPr>
        <w:t>Install</w:t>
      </w:r>
      <w:r w:rsidR="003D06A8" w:rsidRPr="00F320D3">
        <w:rPr>
          <w:rFonts w:ascii="Ebrima" w:hAnsi="Ebrima"/>
          <w:sz w:val="24"/>
          <w:szCs w:val="24"/>
        </w:rPr>
        <w:t>”</w:t>
      </w:r>
      <w:r w:rsidRPr="00F320D3">
        <w:rPr>
          <w:rFonts w:ascii="Ebrima" w:hAnsi="Ebrima"/>
          <w:sz w:val="24"/>
          <w:szCs w:val="24"/>
        </w:rPr>
        <w:t xml:space="preserve"> to start installing the server</w:t>
      </w:r>
      <w:r w:rsidR="003D06A8" w:rsidRPr="00F320D3">
        <w:rPr>
          <w:rFonts w:ascii="Ebrima" w:hAnsi="Ebrima"/>
          <w:sz w:val="24"/>
          <w:szCs w:val="24"/>
        </w:rPr>
        <w:t>.</w:t>
      </w:r>
    </w:p>
    <w:p w:rsidR="00772A7C" w:rsidRPr="00F320D3" w:rsidRDefault="00606C25" w:rsidP="00055B94">
      <w:pPr>
        <w:jc w:val="center"/>
        <w:rPr>
          <w:rFonts w:ascii="Ebrima" w:hAnsi="Ebrima"/>
          <w:sz w:val="24"/>
          <w:szCs w:val="24"/>
        </w:rPr>
      </w:pPr>
      <w:r w:rsidRPr="00F320D3">
        <w:rPr>
          <w:rFonts w:ascii="Ebrima" w:hAnsi="Ebrima"/>
          <w:noProof/>
          <w:sz w:val="24"/>
          <w:szCs w:val="24"/>
        </w:rPr>
        <w:drawing>
          <wp:inline distT="0" distB="0" distL="0" distR="0">
            <wp:extent cx="4477064" cy="3303917"/>
            <wp:effectExtent l="19050" t="0" r="0" b="0"/>
            <wp:docPr id="13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a:srcRect/>
                    <a:stretch>
                      <a:fillRect/>
                    </a:stretch>
                  </pic:blipFill>
                  <pic:spPr bwMode="auto">
                    <a:xfrm>
                      <a:off x="0" y="0"/>
                      <a:ext cx="4478396" cy="3304900"/>
                    </a:xfrm>
                    <a:prstGeom prst="rect">
                      <a:avLst/>
                    </a:prstGeom>
                    <a:noFill/>
                    <a:ln w="9525">
                      <a:noFill/>
                      <a:miter lim="800000"/>
                      <a:headEnd/>
                      <a:tailEnd/>
                    </a:ln>
                  </pic:spPr>
                </pic:pic>
              </a:graphicData>
            </a:graphic>
          </wp:inline>
        </w:drawing>
      </w:r>
    </w:p>
    <w:p w:rsidR="00C11092" w:rsidRPr="00F320D3" w:rsidRDefault="00C11092" w:rsidP="00690003">
      <w:pPr>
        <w:jc w:val="center"/>
      </w:pPr>
      <w:bookmarkStart w:id="56" w:name="OLE_LINK54"/>
      <w:bookmarkStart w:id="57" w:name="OLE_LINK55"/>
      <w:r w:rsidRPr="00F320D3">
        <w:t xml:space="preserve">Figure 2-7 Software </w:t>
      </w:r>
      <w:r w:rsidR="00167992" w:rsidRPr="00F320D3">
        <w:t>I</w:t>
      </w:r>
      <w:r w:rsidRPr="00F320D3">
        <w:t>nstallation</w:t>
      </w:r>
    </w:p>
    <w:bookmarkEnd w:id="56"/>
    <w:bookmarkEnd w:id="57"/>
    <w:p w:rsidR="00772A7C" w:rsidRPr="00F320D3" w:rsidRDefault="00772A7C" w:rsidP="00055B94">
      <w:pPr>
        <w:rPr>
          <w:rFonts w:ascii="Ebrima" w:hAnsi="Ebrima"/>
          <w:sz w:val="24"/>
          <w:szCs w:val="24"/>
        </w:rPr>
      </w:pPr>
      <w:r w:rsidRPr="00F320D3">
        <w:rPr>
          <w:rFonts w:ascii="Ebrima" w:hAnsi="Ebrima"/>
          <w:sz w:val="24"/>
          <w:szCs w:val="24"/>
        </w:rPr>
        <w:t xml:space="preserve">Click </w:t>
      </w:r>
      <w:r w:rsidR="003D06A8" w:rsidRPr="00F320D3">
        <w:rPr>
          <w:rFonts w:ascii="Ebrima" w:hAnsi="Ebrima"/>
          <w:sz w:val="24"/>
          <w:szCs w:val="24"/>
        </w:rPr>
        <w:t>“</w:t>
      </w:r>
      <w:r w:rsidRPr="00F320D3">
        <w:rPr>
          <w:rFonts w:ascii="Ebrima" w:hAnsi="Ebrima"/>
          <w:sz w:val="24"/>
          <w:szCs w:val="24"/>
        </w:rPr>
        <w:t>Next</w:t>
      </w:r>
      <w:r w:rsidR="003D06A8" w:rsidRPr="00F320D3">
        <w:rPr>
          <w:rFonts w:ascii="Ebrima" w:hAnsi="Ebrima"/>
          <w:sz w:val="24"/>
          <w:szCs w:val="24"/>
        </w:rPr>
        <w:t>”</w:t>
      </w:r>
      <w:r w:rsidRPr="00F320D3">
        <w:rPr>
          <w:rFonts w:ascii="Ebrima" w:hAnsi="Ebrima"/>
          <w:sz w:val="24"/>
          <w:szCs w:val="24"/>
        </w:rPr>
        <w:t xml:space="preserve"> to proceed.</w:t>
      </w:r>
    </w:p>
    <w:p w:rsidR="00772A7C" w:rsidRPr="00F320D3" w:rsidRDefault="00606C25" w:rsidP="00055B94">
      <w:pPr>
        <w:jc w:val="center"/>
        <w:rPr>
          <w:rFonts w:ascii="Ebrima" w:hAnsi="Ebrima"/>
          <w:sz w:val="24"/>
          <w:szCs w:val="24"/>
        </w:rPr>
      </w:pPr>
      <w:r w:rsidRPr="00F320D3">
        <w:rPr>
          <w:rFonts w:ascii="Ebrima" w:hAnsi="Ebrima"/>
          <w:noProof/>
          <w:sz w:val="24"/>
          <w:szCs w:val="24"/>
        </w:rPr>
        <w:lastRenderedPageBreak/>
        <w:drawing>
          <wp:inline distT="0" distB="0" distL="0" distR="0">
            <wp:extent cx="4440807" cy="3428415"/>
            <wp:effectExtent l="19050" t="0" r="0" b="0"/>
            <wp:docPr id="14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srcRect/>
                    <a:stretch>
                      <a:fillRect/>
                    </a:stretch>
                  </pic:blipFill>
                  <pic:spPr bwMode="auto">
                    <a:xfrm>
                      <a:off x="0" y="0"/>
                      <a:ext cx="4442262" cy="3429538"/>
                    </a:xfrm>
                    <a:prstGeom prst="rect">
                      <a:avLst/>
                    </a:prstGeom>
                    <a:noFill/>
                    <a:ln w="9525">
                      <a:noFill/>
                      <a:miter lim="800000"/>
                      <a:headEnd/>
                      <a:tailEnd/>
                    </a:ln>
                  </pic:spPr>
                </pic:pic>
              </a:graphicData>
            </a:graphic>
          </wp:inline>
        </w:drawing>
      </w:r>
    </w:p>
    <w:p w:rsidR="00C11092" w:rsidRPr="00F320D3" w:rsidRDefault="00C11092" w:rsidP="00690003">
      <w:pPr>
        <w:jc w:val="center"/>
      </w:pPr>
      <w:bookmarkStart w:id="58" w:name="OLE_LINK56"/>
      <w:bookmarkStart w:id="59" w:name="OLE_LINK57"/>
      <w:r w:rsidRPr="00F320D3">
        <w:t xml:space="preserve">Figure 2-8 </w:t>
      </w:r>
      <w:r w:rsidR="00BA673E" w:rsidRPr="00F320D3">
        <w:t xml:space="preserve">Complete </w:t>
      </w:r>
      <w:r w:rsidRPr="00F320D3">
        <w:t>Installation</w:t>
      </w:r>
    </w:p>
    <w:bookmarkEnd w:id="58"/>
    <w:bookmarkEnd w:id="59"/>
    <w:p w:rsidR="00772A7C" w:rsidRPr="00F320D3" w:rsidRDefault="00772A7C" w:rsidP="00055B94">
      <w:pPr>
        <w:rPr>
          <w:rFonts w:ascii="Ebrima" w:hAnsi="Ebrima"/>
          <w:sz w:val="24"/>
          <w:szCs w:val="24"/>
        </w:rPr>
      </w:pPr>
      <w:r w:rsidRPr="00F320D3">
        <w:rPr>
          <w:rFonts w:ascii="Ebrima" w:hAnsi="Ebrima"/>
          <w:sz w:val="24"/>
          <w:szCs w:val="24"/>
        </w:rPr>
        <w:t xml:space="preserve">Click </w:t>
      </w:r>
      <w:r w:rsidR="003D06A8" w:rsidRPr="00F320D3">
        <w:rPr>
          <w:rFonts w:ascii="Ebrima" w:hAnsi="Ebrima"/>
          <w:sz w:val="24"/>
          <w:szCs w:val="24"/>
        </w:rPr>
        <w:t>“</w:t>
      </w:r>
      <w:r w:rsidRPr="00F320D3">
        <w:rPr>
          <w:rFonts w:ascii="Ebrima" w:hAnsi="Ebrima"/>
          <w:sz w:val="24"/>
          <w:szCs w:val="24"/>
        </w:rPr>
        <w:t>Close</w:t>
      </w:r>
      <w:r w:rsidR="003D06A8" w:rsidRPr="00F320D3">
        <w:rPr>
          <w:rFonts w:ascii="Ebrima" w:hAnsi="Ebrima"/>
          <w:sz w:val="24"/>
          <w:szCs w:val="24"/>
        </w:rPr>
        <w:t>”</w:t>
      </w:r>
      <w:r w:rsidRPr="00F320D3">
        <w:rPr>
          <w:rFonts w:ascii="Ebrima" w:hAnsi="Ebrima"/>
          <w:sz w:val="24"/>
          <w:szCs w:val="24"/>
        </w:rPr>
        <w:t xml:space="preserve"> to complete the installation.</w:t>
      </w:r>
    </w:p>
    <w:p w:rsidR="00AF023D" w:rsidRPr="00510765" w:rsidRDefault="0008057A" w:rsidP="004E0617">
      <w:pPr>
        <w:pStyle w:val="2"/>
      </w:pPr>
      <w:bookmarkStart w:id="60" w:name="_Toc449710983"/>
      <w:bookmarkStart w:id="61" w:name="_Toc486522981"/>
      <w:bookmarkStart w:id="62" w:name="_Toc490724611"/>
      <w:bookmarkStart w:id="63" w:name="OLE_LINK13"/>
      <w:bookmarkStart w:id="64" w:name="OLE_LINK14"/>
      <w:r w:rsidRPr="00510765">
        <w:t xml:space="preserve">2.2 </w:t>
      </w:r>
      <w:r w:rsidR="00AF023D" w:rsidRPr="00510765">
        <w:t xml:space="preserve">Installation </w:t>
      </w:r>
      <w:r w:rsidR="007D60D8" w:rsidRPr="00510765">
        <w:t>o</w:t>
      </w:r>
      <w:r w:rsidR="00AF023D" w:rsidRPr="00510765">
        <w:t xml:space="preserve">f </w:t>
      </w:r>
      <w:r w:rsidR="00263EE3" w:rsidRPr="00510765">
        <w:t>the</w:t>
      </w:r>
      <w:r w:rsidR="00395E96" w:rsidRPr="00510765">
        <w:t xml:space="preserve"> Client</w:t>
      </w:r>
      <w:bookmarkEnd w:id="60"/>
      <w:bookmarkEnd w:id="61"/>
      <w:bookmarkEnd w:id="62"/>
    </w:p>
    <w:bookmarkEnd w:id="63"/>
    <w:bookmarkEnd w:id="64"/>
    <w:p w:rsidR="00BA673E" w:rsidRPr="00F320D3" w:rsidRDefault="00AF023D" w:rsidP="00055B94">
      <w:pPr>
        <w:rPr>
          <w:rFonts w:ascii="Ebrima" w:hAnsi="Ebrima"/>
          <w:sz w:val="24"/>
          <w:szCs w:val="24"/>
        </w:rPr>
      </w:pPr>
      <w:r w:rsidRPr="00F320D3">
        <w:rPr>
          <w:rFonts w:ascii="Ebrima" w:hAnsi="Ebrima"/>
          <w:sz w:val="24"/>
          <w:szCs w:val="24"/>
        </w:rPr>
        <w:t xml:space="preserve">Double-click </w:t>
      </w:r>
      <w:r w:rsidR="00395E96" w:rsidRPr="00F320D3">
        <w:rPr>
          <w:rFonts w:ascii="Ebrima" w:hAnsi="Ebrima"/>
          <w:noProof/>
          <w:sz w:val="24"/>
          <w:szCs w:val="24"/>
        </w:rPr>
        <w:drawing>
          <wp:inline distT="0" distB="0" distL="0" distR="0">
            <wp:extent cx="609785" cy="655608"/>
            <wp:effectExtent l="19050" t="0" r="0" b="0"/>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611307" cy="657245"/>
                    </a:xfrm>
                    <a:prstGeom prst="rect">
                      <a:avLst/>
                    </a:prstGeom>
                    <a:noFill/>
                    <a:ln w="9525">
                      <a:noFill/>
                      <a:miter lim="800000"/>
                      <a:headEnd/>
                      <a:tailEnd/>
                    </a:ln>
                  </pic:spPr>
                </pic:pic>
              </a:graphicData>
            </a:graphic>
          </wp:inline>
        </w:drawing>
      </w:r>
      <w:r w:rsidRPr="00F320D3">
        <w:rPr>
          <w:rFonts w:ascii="Ebrima" w:hAnsi="Ebrima"/>
          <w:sz w:val="24"/>
          <w:szCs w:val="24"/>
        </w:rPr>
        <w:t xml:space="preserve"> to make the Language dialog box appear</w:t>
      </w:r>
      <w:r w:rsidR="00BA673E" w:rsidRPr="00F320D3">
        <w:rPr>
          <w:rFonts w:ascii="Ebrima" w:hAnsi="Ebrima"/>
          <w:sz w:val="24"/>
          <w:szCs w:val="24"/>
        </w:rPr>
        <w:t>.</w:t>
      </w:r>
    </w:p>
    <w:p w:rsidR="00AF023D" w:rsidRPr="00F320D3" w:rsidRDefault="00AF023D" w:rsidP="00055B94">
      <w:pPr>
        <w:jc w:val="center"/>
        <w:rPr>
          <w:rFonts w:ascii="Ebrima" w:hAnsi="Ebrima"/>
          <w:sz w:val="24"/>
          <w:szCs w:val="24"/>
        </w:rPr>
      </w:pPr>
      <w:r w:rsidRPr="00F320D3">
        <w:rPr>
          <w:rFonts w:ascii="Ebrima" w:hAnsi="Ebrima"/>
          <w:noProof/>
          <w:sz w:val="24"/>
          <w:szCs w:val="24"/>
        </w:rPr>
        <w:drawing>
          <wp:inline distT="0" distB="0" distL="0" distR="0">
            <wp:extent cx="3000375" cy="1628775"/>
            <wp:effectExtent l="19050" t="0" r="9525" b="0"/>
            <wp:docPr id="10" name="图片 1" descr="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1.jpg"/>
                    <pic:cNvPicPr/>
                  </pic:nvPicPr>
                  <pic:blipFill>
                    <a:blip r:embed="rId18" cstate="print"/>
                    <a:stretch>
                      <a:fillRect/>
                    </a:stretch>
                  </pic:blipFill>
                  <pic:spPr>
                    <a:xfrm>
                      <a:off x="0" y="0"/>
                      <a:ext cx="3000375" cy="1628775"/>
                    </a:xfrm>
                    <a:prstGeom prst="rect">
                      <a:avLst/>
                    </a:prstGeom>
                  </pic:spPr>
                </pic:pic>
              </a:graphicData>
            </a:graphic>
          </wp:inline>
        </w:drawing>
      </w:r>
    </w:p>
    <w:p w:rsidR="00C11092" w:rsidRPr="00F320D3" w:rsidRDefault="00C11092" w:rsidP="00690003">
      <w:pPr>
        <w:jc w:val="center"/>
      </w:pPr>
      <w:r w:rsidRPr="00F320D3">
        <w:t>Figure 2-</w:t>
      </w:r>
      <w:r w:rsidR="001608FC" w:rsidRPr="00F320D3">
        <w:t>9</w:t>
      </w:r>
      <w:r w:rsidRPr="00F320D3">
        <w:t xml:space="preserve"> </w:t>
      </w:r>
      <w:r w:rsidR="00BA673E" w:rsidRPr="00F320D3">
        <w:t>Select Installation Language</w:t>
      </w:r>
    </w:p>
    <w:p w:rsidR="00AF023D" w:rsidRPr="00F320D3" w:rsidRDefault="00AF023D" w:rsidP="00055B94">
      <w:pPr>
        <w:rPr>
          <w:rFonts w:ascii="Ebrima" w:hAnsi="Ebrima"/>
          <w:sz w:val="24"/>
          <w:szCs w:val="24"/>
        </w:rPr>
      </w:pPr>
      <w:r w:rsidRPr="00F320D3">
        <w:rPr>
          <w:rFonts w:ascii="Ebrima" w:hAnsi="Ebrima"/>
          <w:sz w:val="24"/>
          <w:szCs w:val="24"/>
        </w:rPr>
        <w:t xml:space="preserve">Select </w:t>
      </w:r>
      <w:r w:rsidR="008D7A69" w:rsidRPr="00F320D3">
        <w:rPr>
          <w:rFonts w:ascii="Ebrima" w:hAnsi="Ebrima"/>
          <w:sz w:val="24"/>
          <w:szCs w:val="24"/>
        </w:rPr>
        <w:t>“</w:t>
      </w:r>
      <w:r w:rsidRPr="00F320D3">
        <w:rPr>
          <w:rFonts w:ascii="Ebrima" w:hAnsi="Ebrima"/>
          <w:sz w:val="24"/>
          <w:szCs w:val="24"/>
        </w:rPr>
        <w:t>English</w:t>
      </w:r>
      <w:r w:rsidR="008D7A69" w:rsidRPr="00F320D3">
        <w:rPr>
          <w:rFonts w:ascii="Ebrima" w:hAnsi="Ebrima"/>
          <w:sz w:val="24"/>
          <w:szCs w:val="24"/>
        </w:rPr>
        <w:t>”</w:t>
      </w:r>
      <w:r w:rsidRPr="00F320D3">
        <w:rPr>
          <w:rFonts w:ascii="Ebrima" w:hAnsi="Ebrima"/>
          <w:sz w:val="24"/>
          <w:szCs w:val="24"/>
        </w:rPr>
        <w:t xml:space="preserve"> and click </w:t>
      </w:r>
      <w:r w:rsidR="008D7A69" w:rsidRPr="00F320D3">
        <w:rPr>
          <w:rFonts w:ascii="Ebrima" w:hAnsi="Ebrima"/>
          <w:sz w:val="24"/>
          <w:szCs w:val="24"/>
        </w:rPr>
        <w:t>“</w:t>
      </w:r>
      <w:r w:rsidRPr="00F320D3">
        <w:rPr>
          <w:rFonts w:ascii="Ebrima" w:hAnsi="Ebrima"/>
          <w:sz w:val="24"/>
          <w:szCs w:val="24"/>
        </w:rPr>
        <w:t>OK</w:t>
      </w:r>
      <w:r w:rsidR="008D7A69" w:rsidRPr="00F320D3">
        <w:rPr>
          <w:rFonts w:ascii="Ebrima" w:hAnsi="Ebrima"/>
          <w:sz w:val="24"/>
          <w:szCs w:val="24"/>
        </w:rPr>
        <w:t>”</w:t>
      </w:r>
      <w:r w:rsidRPr="00F320D3">
        <w:rPr>
          <w:rFonts w:ascii="Ebrima" w:hAnsi="Ebrima"/>
          <w:sz w:val="24"/>
          <w:szCs w:val="24"/>
        </w:rPr>
        <w:t>.</w:t>
      </w:r>
    </w:p>
    <w:p w:rsidR="00AF023D" w:rsidRPr="00F320D3" w:rsidRDefault="00606C25" w:rsidP="00055B94">
      <w:pPr>
        <w:jc w:val="center"/>
        <w:rPr>
          <w:rFonts w:ascii="Ebrima" w:hAnsi="Ebrima"/>
          <w:sz w:val="24"/>
          <w:szCs w:val="24"/>
        </w:rPr>
      </w:pPr>
      <w:r w:rsidRPr="00F320D3">
        <w:rPr>
          <w:rFonts w:ascii="Ebrima" w:hAnsi="Ebrima"/>
          <w:noProof/>
          <w:sz w:val="24"/>
          <w:szCs w:val="24"/>
        </w:rPr>
        <w:lastRenderedPageBreak/>
        <w:drawing>
          <wp:inline distT="0" distB="0" distL="0" distR="0">
            <wp:extent cx="4509818" cy="3481693"/>
            <wp:effectExtent l="19050" t="0" r="5032" b="0"/>
            <wp:docPr id="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a:off x="0" y="0"/>
                      <a:ext cx="4509818" cy="3481693"/>
                    </a:xfrm>
                    <a:prstGeom prst="rect">
                      <a:avLst/>
                    </a:prstGeom>
                    <a:noFill/>
                    <a:ln w="9525">
                      <a:noFill/>
                      <a:miter lim="800000"/>
                      <a:headEnd/>
                      <a:tailEnd/>
                    </a:ln>
                  </pic:spPr>
                </pic:pic>
              </a:graphicData>
            </a:graphic>
          </wp:inline>
        </w:drawing>
      </w:r>
    </w:p>
    <w:p w:rsidR="001608FC" w:rsidRPr="00F320D3" w:rsidRDefault="001608FC" w:rsidP="00690003">
      <w:pPr>
        <w:jc w:val="center"/>
      </w:pPr>
      <w:bookmarkStart w:id="65" w:name="OLE_LINK60"/>
      <w:bookmarkStart w:id="66" w:name="OLE_LINK61"/>
      <w:r w:rsidRPr="00F320D3">
        <w:t>Figure 2-</w:t>
      </w:r>
      <w:bookmarkEnd w:id="65"/>
      <w:bookmarkEnd w:id="66"/>
      <w:r w:rsidRPr="00F320D3">
        <w:t xml:space="preserve">10 Installation </w:t>
      </w:r>
      <w:r w:rsidR="00C87BD1" w:rsidRPr="00F320D3">
        <w:t>I</w:t>
      </w:r>
      <w:r w:rsidR="008D7A69" w:rsidRPr="00F320D3">
        <w:t>ntroductions</w:t>
      </w:r>
    </w:p>
    <w:p w:rsidR="00AF023D" w:rsidRPr="00F320D3" w:rsidRDefault="00AF023D" w:rsidP="00055B94">
      <w:pPr>
        <w:rPr>
          <w:rFonts w:ascii="Ebrima" w:hAnsi="Ebrima"/>
          <w:sz w:val="24"/>
          <w:szCs w:val="24"/>
        </w:rPr>
      </w:pPr>
      <w:r w:rsidRPr="00F320D3">
        <w:rPr>
          <w:rFonts w:ascii="Ebrima" w:hAnsi="Ebrima"/>
          <w:sz w:val="24"/>
          <w:szCs w:val="24"/>
        </w:rPr>
        <w:t xml:space="preserve">Click </w:t>
      </w:r>
      <w:r w:rsidR="003D06A8" w:rsidRPr="00F320D3">
        <w:rPr>
          <w:rFonts w:ascii="Ebrima" w:hAnsi="Ebrima"/>
          <w:sz w:val="24"/>
          <w:szCs w:val="24"/>
        </w:rPr>
        <w:t>“</w:t>
      </w:r>
      <w:r w:rsidRPr="00F320D3">
        <w:rPr>
          <w:rFonts w:ascii="Ebrima" w:hAnsi="Ebrima"/>
          <w:sz w:val="24"/>
          <w:szCs w:val="24"/>
        </w:rPr>
        <w:t>Next</w:t>
      </w:r>
      <w:r w:rsidR="003D06A8" w:rsidRPr="00F320D3">
        <w:rPr>
          <w:rFonts w:ascii="Ebrima" w:hAnsi="Ebrima"/>
          <w:sz w:val="24"/>
          <w:szCs w:val="24"/>
        </w:rPr>
        <w:t>”</w:t>
      </w:r>
      <w:r w:rsidRPr="00F320D3">
        <w:rPr>
          <w:rFonts w:ascii="Ebrima" w:hAnsi="Ebrima"/>
          <w:sz w:val="24"/>
          <w:szCs w:val="24"/>
        </w:rPr>
        <w:t xml:space="preserve"> to proceed. </w:t>
      </w:r>
    </w:p>
    <w:p w:rsidR="00AF023D" w:rsidRPr="00F320D3" w:rsidRDefault="00D961A1" w:rsidP="00055B94">
      <w:pPr>
        <w:jc w:val="center"/>
        <w:rPr>
          <w:rFonts w:ascii="Ebrima" w:hAnsi="Ebrima"/>
          <w:sz w:val="24"/>
          <w:szCs w:val="24"/>
        </w:rPr>
      </w:pPr>
      <w:r w:rsidRPr="00F320D3">
        <w:rPr>
          <w:rFonts w:ascii="Ebrima" w:hAnsi="Ebrima"/>
          <w:noProof/>
          <w:sz w:val="24"/>
          <w:szCs w:val="24"/>
        </w:rPr>
        <w:drawing>
          <wp:inline distT="0" distB="0" distL="0" distR="0">
            <wp:extent cx="4535698" cy="3501673"/>
            <wp:effectExtent l="19050" t="0" r="0" b="0"/>
            <wp:docPr id="7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srcRect/>
                    <a:stretch>
                      <a:fillRect/>
                    </a:stretch>
                  </pic:blipFill>
                  <pic:spPr bwMode="auto">
                    <a:xfrm>
                      <a:off x="0" y="0"/>
                      <a:ext cx="4540805" cy="3505615"/>
                    </a:xfrm>
                    <a:prstGeom prst="rect">
                      <a:avLst/>
                    </a:prstGeom>
                    <a:noFill/>
                    <a:ln w="9525">
                      <a:noFill/>
                      <a:miter lim="800000"/>
                      <a:headEnd/>
                      <a:tailEnd/>
                    </a:ln>
                  </pic:spPr>
                </pic:pic>
              </a:graphicData>
            </a:graphic>
          </wp:inline>
        </w:drawing>
      </w:r>
    </w:p>
    <w:p w:rsidR="001608FC" w:rsidRPr="00F320D3" w:rsidRDefault="001608FC" w:rsidP="00690003">
      <w:pPr>
        <w:jc w:val="center"/>
      </w:pPr>
      <w:r w:rsidRPr="00F320D3">
        <w:t xml:space="preserve">Figure 2-11 Accept the </w:t>
      </w:r>
      <w:r w:rsidR="00C87BD1" w:rsidRPr="00F320D3">
        <w:t>S</w:t>
      </w:r>
      <w:r w:rsidRPr="00F320D3">
        <w:t xml:space="preserve">oftware </w:t>
      </w:r>
      <w:r w:rsidR="00C87BD1" w:rsidRPr="00F320D3">
        <w:t>A</w:t>
      </w:r>
      <w:r w:rsidRPr="00F320D3">
        <w:t>greement</w:t>
      </w:r>
    </w:p>
    <w:p w:rsidR="00AF023D" w:rsidRPr="00F320D3" w:rsidRDefault="00AF023D" w:rsidP="00055B94">
      <w:pPr>
        <w:rPr>
          <w:rFonts w:ascii="Ebrima" w:hAnsi="Ebrima"/>
          <w:sz w:val="24"/>
          <w:szCs w:val="24"/>
        </w:rPr>
      </w:pPr>
      <w:r w:rsidRPr="00F320D3">
        <w:rPr>
          <w:rFonts w:ascii="Ebrima" w:hAnsi="Ebrima"/>
          <w:sz w:val="24"/>
          <w:szCs w:val="24"/>
        </w:rPr>
        <w:t xml:space="preserve">Select </w:t>
      </w:r>
      <w:r w:rsidR="00FC7B5E" w:rsidRPr="00F320D3">
        <w:rPr>
          <w:rFonts w:ascii="Ebrima" w:hAnsi="Ebrima"/>
          <w:sz w:val="24"/>
          <w:szCs w:val="24"/>
        </w:rPr>
        <w:t>“</w:t>
      </w:r>
      <w:r w:rsidRPr="00F320D3">
        <w:rPr>
          <w:rFonts w:ascii="Ebrima" w:hAnsi="Ebrima"/>
          <w:sz w:val="24"/>
          <w:szCs w:val="24"/>
        </w:rPr>
        <w:t>I accept the terms of the License Agreement</w:t>
      </w:r>
      <w:r w:rsidR="00FC7B5E" w:rsidRPr="00F320D3">
        <w:rPr>
          <w:rFonts w:ascii="Ebrima" w:hAnsi="Ebrima"/>
          <w:sz w:val="24"/>
          <w:szCs w:val="24"/>
        </w:rPr>
        <w:t>”</w:t>
      </w:r>
      <w:r w:rsidRPr="00F320D3">
        <w:rPr>
          <w:rFonts w:ascii="Ebrima" w:hAnsi="Ebrima"/>
          <w:sz w:val="24"/>
          <w:szCs w:val="24"/>
        </w:rPr>
        <w:t xml:space="preserve"> and click </w:t>
      </w:r>
      <w:r w:rsidR="003D06A8" w:rsidRPr="00F320D3">
        <w:rPr>
          <w:rFonts w:ascii="Ebrima" w:hAnsi="Ebrima"/>
          <w:sz w:val="24"/>
          <w:szCs w:val="24"/>
        </w:rPr>
        <w:t>“</w:t>
      </w:r>
      <w:r w:rsidRPr="00F320D3">
        <w:rPr>
          <w:rFonts w:ascii="Ebrima" w:hAnsi="Ebrima"/>
          <w:sz w:val="24"/>
          <w:szCs w:val="24"/>
        </w:rPr>
        <w:t>Next</w:t>
      </w:r>
      <w:r w:rsidR="003D06A8" w:rsidRPr="00F320D3">
        <w:rPr>
          <w:rFonts w:ascii="Ebrima" w:hAnsi="Ebrima"/>
          <w:sz w:val="24"/>
          <w:szCs w:val="24"/>
        </w:rPr>
        <w:t>”</w:t>
      </w:r>
      <w:r w:rsidRPr="00F320D3">
        <w:rPr>
          <w:rFonts w:ascii="Ebrima" w:hAnsi="Ebrima"/>
          <w:sz w:val="24"/>
          <w:szCs w:val="24"/>
        </w:rPr>
        <w:t xml:space="preserve"> to proceed</w:t>
      </w:r>
      <w:r w:rsidR="008D7A69" w:rsidRPr="00F320D3">
        <w:rPr>
          <w:rFonts w:ascii="Ebrima" w:hAnsi="Ebrima"/>
          <w:sz w:val="24"/>
          <w:szCs w:val="24"/>
        </w:rPr>
        <w:t>.</w:t>
      </w:r>
    </w:p>
    <w:p w:rsidR="00AF023D" w:rsidRPr="00F320D3" w:rsidRDefault="00D961A1" w:rsidP="00055B94">
      <w:pPr>
        <w:jc w:val="center"/>
        <w:rPr>
          <w:rFonts w:ascii="Ebrima" w:hAnsi="Ebrima"/>
          <w:sz w:val="24"/>
          <w:szCs w:val="24"/>
        </w:rPr>
      </w:pPr>
      <w:r w:rsidRPr="00F320D3">
        <w:rPr>
          <w:rFonts w:ascii="Ebrima" w:hAnsi="Ebrima"/>
          <w:noProof/>
          <w:sz w:val="24"/>
          <w:szCs w:val="24"/>
        </w:rPr>
        <w:lastRenderedPageBreak/>
        <w:drawing>
          <wp:inline distT="0" distB="0" distL="0" distR="0">
            <wp:extent cx="4503021" cy="3476446"/>
            <wp:effectExtent l="19050" t="0" r="0" b="0"/>
            <wp:docPr id="1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srcRect/>
                    <a:stretch>
                      <a:fillRect/>
                    </a:stretch>
                  </pic:blipFill>
                  <pic:spPr bwMode="auto">
                    <a:xfrm>
                      <a:off x="0" y="0"/>
                      <a:ext cx="4507792" cy="3480129"/>
                    </a:xfrm>
                    <a:prstGeom prst="rect">
                      <a:avLst/>
                    </a:prstGeom>
                    <a:noFill/>
                    <a:ln w="9525">
                      <a:noFill/>
                      <a:miter lim="800000"/>
                      <a:headEnd/>
                      <a:tailEnd/>
                    </a:ln>
                  </pic:spPr>
                </pic:pic>
              </a:graphicData>
            </a:graphic>
          </wp:inline>
        </w:drawing>
      </w:r>
    </w:p>
    <w:p w:rsidR="001608FC" w:rsidRPr="00F320D3" w:rsidRDefault="001608FC" w:rsidP="00690003">
      <w:pPr>
        <w:jc w:val="center"/>
      </w:pPr>
      <w:r w:rsidRPr="00F320D3">
        <w:t>Figure 2-12</w:t>
      </w:r>
      <w:r w:rsidR="008D7A69" w:rsidRPr="00F320D3">
        <w:t xml:space="preserve"> Set</w:t>
      </w:r>
      <w:r w:rsidRPr="00F320D3">
        <w:t xml:space="preserve"> Installation </w:t>
      </w:r>
      <w:r w:rsidR="008D7A69" w:rsidRPr="00F320D3">
        <w:t>P</w:t>
      </w:r>
      <w:r w:rsidRPr="00F320D3">
        <w:t>ath</w:t>
      </w:r>
    </w:p>
    <w:p w:rsidR="00AF023D" w:rsidRPr="00F320D3" w:rsidRDefault="00AF023D" w:rsidP="00055B94">
      <w:pPr>
        <w:rPr>
          <w:rFonts w:ascii="Ebrima" w:hAnsi="Ebrima"/>
          <w:sz w:val="24"/>
          <w:szCs w:val="24"/>
        </w:rPr>
      </w:pPr>
      <w:r w:rsidRPr="00F320D3">
        <w:rPr>
          <w:rFonts w:ascii="Ebrima" w:hAnsi="Ebrima"/>
          <w:sz w:val="24"/>
          <w:szCs w:val="24"/>
        </w:rPr>
        <w:t xml:space="preserve">Set the installation path and click </w:t>
      </w:r>
      <w:r w:rsidR="003D06A8" w:rsidRPr="00F320D3">
        <w:rPr>
          <w:rFonts w:ascii="Ebrima" w:hAnsi="Ebrima"/>
          <w:sz w:val="24"/>
          <w:szCs w:val="24"/>
        </w:rPr>
        <w:t>“</w:t>
      </w:r>
      <w:r w:rsidRPr="00F320D3">
        <w:rPr>
          <w:rFonts w:ascii="Ebrima" w:hAnsi="Ebrima"/>
          <w:sz w:val="24"/>
          <w:szCs w:val="24"/>
        </w:rPr>
        <w:t>Next</w:t>
      </w:r>
      <w:r w:rsidR="003D06A8" w:rsidRPr="00F320D3">
        <w:rPr>
          <w:rFonts w:ascii="Ebrima" w:hAnsi="Ebrima"/>
          <w:sz w:val="24"/>
          <w:szCs w:val="24"/>
        </w:rPr>
        <w:t>”</w:t>
      </w:r>
      <w:r w:rsidRPr="00F320D3">
        <w:rPr>
          <w:rFonts w:ascii="Ebrima" w:hAnsi="Ebrima"/>
          <w:sz w:val="24"/>
          <w:szCs w:val="24"/>
        </w:rPr>
        <w:t xml:space="preserve"> to proceed</w:t>
      </w:r>
      <w:r w:rsidR="008B4340" w:rsidRPr="00F320D3">
        <w:rPr>
          <w:rFonts w:ascii="Ebrima" w:hAnsi="Ebrima"/>
          <w:sz w:val="24"/>
          <w:szCs w:val="24"/>
        </w:rPr>
        <w:t>.</w:t>
      </w:r>
      <w:r w:rsidRPr="00F320D3">
        <w:rPr>
          <w:rFonts w:ascii="Ebrima" w:hAnsi="Ebrima"/>
          <w:sz w:val="24"/>
          <w:szCs w:val="24"/>
        </w:rPr>
        <w:t xml:space="preserve"> </w:t>
      </w:r>
    </w:p>
    <w:p w:rsidR="00AF023D" w:rsidRPr="00F320D3" w:rsidRDefault="00D961A1" w:rsidP="00055B94">
      <w:pPr>
        <w:jc w:val="center"/>
        <w:rPr>
          <w:rFonts w:ascii="Ebrima" w:hAnsi="Ebrima"/>
          <w:sz w:val="24"/>
          <w:szCs w:val="24"/>
        </w:rPr>
      </w:pPr>
      <w:r w:rsidRPr="00F320D3">
        <w:rPr>
          <w:rFonts w:ascii="Ebrima" w:hAnsi="Ebrima"/>
          <w:noProof/>
          <w:sz w:val="24"/>
          <w:szCs w:val="24"/>
        </w:rPr>
        <w:drawing>
          <wp:inline distT="0" distB="0" distL="0" distR="0">
            <wp:extent cx="4509818" cy="3481694"/>
            <wp:effectExtent l="19050" t="0" r="5032" b="0"/>
            <wp:docPr id="1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srcRect/>
                    <a:stretch>
                      <a:fillRect/>
                    </a:stretch>
                  </pic:blipFill>
                  <pic:spPr bwMode="auto">
                    <a:xfrm>
                      <a:off x="0" y="0"/>
                      <a:ext cx="4517490" cy="3487617"/>
                    </a:xfrm>
                    <a:prstGeom prst="rect">
                      <a:avLst/>
                    </a:prstGeom>
                    <a:noFill/>
                    <a:ln w="9525">
                      <a:noFill/>
                      <a:miter lim="800000"/>
                      <a:headEnd/>
                      <a:tailEnd/>
                    </a:ln>
                  </pic:spPr>
                </pic:pic>
              </a:graphicData>
            </a:graphic>
          </wp:inline>
        </w:drawing>
      </w:r>
    </w:p>
    <w:p w:rsidR="001608FC" w:rsidRPr="00F320D3" w:rsidRDefault="001608FC" w:rsidP="00690003">
      <w:pPr>
        <w:jc w:val="center"/>
      </w:pPr>
      <w:r w:rsidRPr="00F320D3">
        <w:t>Figure 2-13 S</w:t>
      </w:r>
      <w:r w:rsidR="003572E0" w:rsidRPr="00F320D3">
        <w:t>elect Start Menu Folder</w:t>
      </w:r>
    </w:p>
    <w:p w:rsidR="00AF023D" w:rsidRPr="00F320D3" w:rsidRDefault="00AF023D" w:rsidP="00055B94">
      <w:pPr>
        <w:rPr>
          <w:rFonts w:ascii="Ebrima" w:hAnsi="Ebrima"/>
          <w:sz w:val="24"/>
          <w:szCs w:val="24"/>
        </w:rPr>
      </w:pPr>
      <w:r w:rsidRPr="00F320D3">
        <w:rPr>
          <w:rFonts w:ascii="Ebrima" w:hAnsi="Ebrima"/>
          <w:sz w:val="24"/>
          <w:szCs w:val="24"/>
        </w:rPr>
        <w:t xml:space="preserve">Click </w:t>
      </w:r>
      <w:r w:rsidR="003D06A8" w:rsidRPr="00F320D3">
        <w:rPr>
          <w:rFonts w:ascii="Ebrima" w:hAnsi="Ebrima"/>
          <w:sz w:val="24"/>
          <w:szCs w:val="24"/>
        </w:rPr>
        <w:t>“</w:t>
      </w:r>
      <w:r w:rsidRPr="00F320D3">
        <w:rPr>
          <w:rFonts w:ascii="Ebrima" w:hAnsi="Ebrima"/>
          <w:sz w:val="24"/>
          <w:szCs w:val="24"/>
        </w:rPr>
        <w:t>Install</w:t>
      </w:r>
      <w:r w:rsidR="003D06A8" w:rsidRPr="00F320D3">
        <w:rPr>
          <w:rFonts w:ascii="Ebrima" w:hAnsi="Ebrima"/>
          <w:sz w:val="24"/>
          <w:szCs w:val="24"/>
        </w:rPr>
        <w:t>”</w:t>
      </w:r>
      <w:r w:rsidRPr="00F320D3">
        <w:rPr>
          <w:rFonts w:ascii="Ebrima" w:hAnsi="Ebrima"/>
          <w:sz w:val="24"/>
          <w:szCs w:val="24"/>
        </w:rPr>
        <w:t xml:space="preserve"> to start installing the server</w:t>
      </w:r>
      <w:r w:rsidR="00CB2428" w:rsidRPr="00F320D3">
        <w:rPr>
          <w:rFonts w:ascii="Ebrima" w:hAnsi="Ebrima"/>
          <w:sz w:val="24"/>
          <w:szCs w:val="24"/>
        </w:rPr>
        <w:t>.</w:t>
      </w:r>
    </w:p>
    <w:p w:rsidR="00AF023D" w:rsidRPr="00F320D3" w:rsidRDefault="00D961A1" w:rsidP="00055B94">
      <w:pPr>
        <w:jc w:val="center"/>
        <w:rPr>
          <w:rFonts w:ascii="Ebrima" w:hAnsi="Ebrima"/>
          <w:sz w:val="24"/>
          <w:szCs w:val="24"/>
        </w:rPr>
      </w:pPr>
      <w:r w:rsidRPr="00F320D3">
        <w:rPr>
          <w:rFonts w:ascii="Ebrima" w:hAnsi="Ebrima"/>
          <w:noProof/>
          <w:sz w:val="24"/>
          <w:szCs w:val="24"/>
        </w:rPr>
        <w:lastRenderedPageBreak/>
        <w:drawing>
          <wp:inline distT="0" distB="0" distL="0" distR="0">
            <wp:extent cx="4513999" cy="3381555"/>
            <wp:effectExtent l="19050" t="0" r="851" b="0"/>
            <wp:docPr id="1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srcRect/>
                    <a:stretch>
                      <a:fillRect/>
                    </a:stretch>
                  </pic:blipFill>
                  <pic:spPr bwMode="auto">
                    <a:xfrm>
                      <a:off x="0" y="0"/>
                      <a:ext cx="4511573" cy="3379738"/>
                    </a:xfrm>
                    <a:prstGeom prst="rect">
                      <a:avLst/>
                    </a:prstGeom>
                    <a:noFill/>
                    <a:ln w="9525">
                      <a:noFill/>
                      <a:miter lim="800000"/>
                      <a:headEnd/>
                      <a:tailEnd/>
                    </a:ln>
                  </pic:spPr>
                </pic:pic>
              </a:graphicData>
            </a:graphic>
          </wp:inline>
        </w:drawing>
      </w:r>
    </w:p>
    <w:p w:rsidR="001608FC" w:rsidRPr="00F320D3" w:rsidRDefault="001608FC" w:rsidP="00690003">
      <w:pPr>
        <w:jc w:val="center"/>
      </w:pPr>
      <w:r w:rsidRPr="00F320D3">
        <w:t xml:space="preserve">Figure 2-14 Software </w:t>
      </w:r>
      <w:r w:rsidR="00EB1E12" w:rsidRPr="00F320D3">
        <w:t>I</w:t>
      </w:r>
      <w:r w:rsidRPr="00F320D3">
        <w:t>nstallation</w:t>
      </w:r>
    </w:p>
    <w:p w:rsidR="00AF023D" w:rsidRPr="00F320D3" w:rsidRDefault="00AF023D" w:rsidP="00055B94">
      <w:pPr>
        <w:rPr>
          <w:rFonts w:ascii="Ebrima" w:hAnsi="Ebrima"/>
          <w:sz w:val="24"/>
          <w:szCs w:val="24"/>
        </w:rPr>
      </w:pPr>
      <w:r w:rsidRPr="00F320D3">
        <w:rPr>
          <w:rFonts w:ascii="Ebrima" w:hAnsi="Ebrima"/>
          <w:sz w:val="24"/>
          <w:szCs w:val="24"/>
        </w:rPr>
        <w:t xml:space="preserve">Click </w:t>
      </w:r>
      <w:r w:rsidR="003D06A8" w:rsidRPr="00F320D3">
        <w:rPr>
          <w:rFonts w:ascii="Ebrima" w:hAnsi="Ebrima"/>
          <w:sz w:val="24"/>
          <w:szCs w:val="24"/>
        </w:rPr>
        <w:t>“</w:t>
      </w:r>
      <w:r w:rsidRPr="00F320D3">
        <w:rPr>
          <w:rFonts w:ascii="Ebrima" w:hAnsi="Ebrima"/>
          <w:sz w:val="24"/>
          <w:szCs w:val="24"/>
        </w:rPr>
        <w:t>Next</w:t>
      </w:r>
      <w:r w:rsidR="003D06A8" w:rsidRPr="00F320D3">
        <w:rPr>
          <w:rFonts w:ascii="Ebrima" w:hAnsi="Ebrima"/>
          <w:sz w:val="24"/>
          <w:szCs w:val="24"/>
        </w:rPr>
        <w:t>”</w:t>
      </w:r>
      <w:r w:rsidRPr="00F320D3">
        <w:rPr>
          <w:rFonts w:ascii="Ebrima" w:hAnsi="Ebrima"/>
          <w:sz w:val="24"/>
          <w:szCs w:val="24"/>
        </w:rPr>
        <w:t xml:space="preserve"> to proceed.</w:t>
      </w:r>
    </w:p>
    <w:p w:rsidR="00AF023D" w:rsidRPr="00F320D3" w:rsidRDefault="00D961A1" w:rsidP="00055B94">
      <w:pPr>
        <w:jc w:val="center"/>
        <w:rPr>
          <w:rFonts w:ascii="Ebrima" w:hAnsi="Ebrima"/>
          <w:sz w:val="24"/>
          <w:szCs w:val="24"/>
        </w:rPr>
      </w:pPr>
      <w:r w:rsidRPr="00F320D3">
        <w:rPr>
          <w:rFonts w:ascii="Ebrima" w:hAnsi="Ebrima"/>
          <w:noProof/>
          <w:sz w:val="24"/>
          <w:szCs w:val="24"/>
        </w:rPr>
        <w:drawing>
          <wp:inline distT="0" distB="0" distL="0" distR="0">
            <wp:extent cx="4535697" cy="3364302"/>
            <wp:effectExtent l="19050" t="0" r="0" b="0"/>
            <wp:docPr id="1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srcRect/>
                    <a:stretch>
                      <a:fillRect/>
                    </a:stretch>
                  </pic:blipFill>
                  <pic:spPr bwMode="auto">
                    <a:xfrm>
                      <a:off x="0" y="0"/>
                      <a:ext cx="4544018" cy="3370474"/>
                    </a:xfrm>
                    <a:prstGeom prst="rect">
                      <a:avLst/>
                    </a:prstGeom>
                    <a:noFill/>
                    <a:ln w="9525">
                      <a:noFill/>
                      <a:miter lim="800000"/>
                      <a:headEnd/>
                      <a:tailEnd/>
                    </a:ln>
                  </pic:spPr>
                </pic:pic>
              </a:graphicData>
            </a:graphic>
          </wp:inline>
        </w:drawing>
      </w:r>
    </w:p>
    <w:p w:rsidR="001608FC" w:rsidRDefault="001608FC" w:rsidP="00690003">
      <w:pPr>
        <w:jc w:val="center"/>
      </w:pPr>
      <w:r w:rsidRPr="00F320D3">
        <w:t xml:space="preserve">Figure 2-15 </w:t>
      </w:r>
      <w:r w:rsidR="00CB2428" w:rsidRPr="00F320D3">
        <w:t xml:space="preserve">Complete </w:t>
      </w:r>
      <w:r w:rsidRPr="00F320D3">
        <w:t>Installation</w:t>
      </w:r>
    </w:p>
    <w:p w:rsidR="00E401E2" w:rsidRPr="00F320D3" w:rsidRDefault="00AF023D" w:rsidP="00055B94">
      <w:pPr>
        <w:rPr>
          <w:rFonts w:ascii="Ebrima" w:hAnsi="Ebrima"/>
          <w:sz w:val="24"/>
          <w:szCs w:val="24"/>
        </w:rPr>
      </w:pPr>
      <w:r w:rsidRPr="00F320D3">
        <w:rPr>
          <w:rFonts w:ascii="Ebrima" w:hAnsi="Ebrima"/>
          <w:sz w:val="24"/>
          <w:szCs w:val="24"/>
        </w:rPr>
        <w:t xml:space="preserve">Click </w:t>
      </w:r>
      <w:r w:rsidR="003D06A8" w:rsidRPr="00F320D3">
        <w:rPr>
          <w:rFonts w:ascii="Ebrima" w:hAnsi="Ebrima"/>
          <w:sz w:val="24"/>
          <w:szCs w:val="24"/>
        </w:rPr>
        <w:t>“</w:t>
      </w:r>
      <w:r w:rsidRPr="00F320D3">
        <w:rPr>
          <w:rFonts w:ascii="Ebrima" w:hAnsi="Ebrima"/>
          <w:sz w:val="24"/>
          <w:szCs w:val="24"/>
        </w:rPr>
        <w:t>Close</w:t>
      </w:r>
      <w:r w:rsidR="003D06A8" w:rsidRPr="00F320D3">
        <w:rPr>
          <w:rFonts w:ascii="Ebrima" w:hAnsi="Ebrima"/>
          <w:sz w:val="24"/>
          <w:szCs w:val="24"/>
        </w:rPr>
        <w:t>”</w:t>
      </w:r>
      <w:r w:rsidRPr="00F320D3">
        <w:rPr>
          <w:rFonts w:ascii="Ebrima" w:hAnsi="Ebrima"/>
          <w:sz w:val="24"/>
          <w:szCs w:val="24"/>
        </w:rPr>
        <w:t xml:space="preserve"> to complete the installation.</w:t>
      </w:r>
    </w:p>
    <w:p w:rsidR="0008057A" w:rsidRPr="00510765" w:rsidRDefault="0008057A" w:rsidP="004E0617">
      <w:pPr>
        <w:pStyle w:val="1"/>
        <w:pageBreakBefore/>
      </w:pPr>
      <w:bookmarkStart w:id="67" w:name="_Toc449710984"/>
      <w:bookmarkStart w:id="68" w:name="_Toc486522982"/>
      <w:bookmarkStart w:id="69" w:name="_Toc490724612"/>
      <w:r w:rsidRPr="00510765">
        <w:lastRenderedPageBreak/>
        <w:t>3 EMS Quick Start</w:t>
      </w:r>
      <w:bookmarkEnd w:id="67"/>
      <w:bookmarkEnd w:id="68"/>
      <w:bookmarkEnd w:id="69"/>
    </w:p>
    <w:p w:rsidR="0008057A" w:rsidRPr="00F320D3" w:rsidRDefault="0008057A" w:rsidP="00287BDF">
      <w:pPr>
        <w:rPr>
          <w:rFonts w:ascii="Ebrima" w:hAnsi="Ebrima"/>
          <w:sz w:val="24"/>
          <w:szCs w:val="24"/>
        </w:rPr>
      </w:pPr>
      <w:r w:rsidRPr="00F320D3">
        <w:rPr>
          <w:rFonts w:ascii="Ebrima" w:hAnsi="Ebrima"/>
          <w:sz w:val="24"/>
          <w:szCs w:val="24"/>
        </w:rPr>
        <w:t xml:space="preserve">This chapter </w:t>
      </w:r>
      <w:r w:rsidR="00DE41CC" w:rsidRPr="00F320D3">
        <w:rPr>
          <w:rFonts w:ascii="Ebrima" w:hAnsi="Ebrima"/>
          <w:sz w:val="24"/>
          <w:szCs w:val="24"/>
        </w:rPr>
        <w:t>introduces</w:t>
      </w:r>
      <w:r w:rsidRPr="00F320D3">
        <w:rPr>
          <w:rFonts w:ascii="Ebrima" w:hAnsi="Ebrima"/>
          <w:sz w:val="24"/>
          <w:szCs w:val="24"/>
        </w:rPr>
        <w:t xml:space="preserve"> the procedure for starting the EMS quickly. It mainly includes the following contents:</w:t>
      </w:r>
    </w:p>
    <w:p w:rsidR="00AE2106" w:rsidRPr="00F320D3" w:rsidRDefault="00AE2106" w:rsidP="00177E9D">
      <w:pPr>
        <w:pStyle w:val="a5"/>
        <w:numPr>
          <w:ilvl w:val="0"/>
          <w:numId w:val="27"/>
        </w:numPr>
        <w:ind w:left="851" w:firstLineChars="0"/>
        <w:rPr>
          <w:rFonts w:ascii="Ebrima" w:hAnsi="Ebrima"/>
          <w:sz w:val="24"/>
          <w:szCs w:val="24"/>
        </w:rPr>
      </w:pPr>
      <w:r w:rsidRPr="00F320D3">
        <w:rPr>
          <w:rFonts w:ascii="Ebrima" w:hAnsi="Ebrima"/>
          <w:sz w:val="24"/>
          <w:szCs w:val="24"/>
        </w:rPr>
        <w:t>Ensure smooth network</w:t>
      </w:r>
      <w:r w:rsidR="00055F3A" w:rsidRPr="00F320D3">
        <w:rPr>
          <w:rFonts w:ascii="Ebrima" w:hAnsi="Ebrima"/>
          <w:sz w:val="24"/>
          <w:szCs w:val="24"/>
        </w:rPr>
        <w:t xml:space="preserve"> to </w:t>
      </w:r>
      <w:r w:rsidR="00B3472F" w:rsidRPr="00F320D3">
        <w:rPr>
          <w:rFonts w:ascii="Ebrima" w:hAnsi="Ebrima"/>
          <w:sz w:val="24"/>
          <w:szCs w:val="24"/>
        </w:rPr>
        <w:t>OLT</w:t>
      </w:r>
    </w:p>
    <w:p w:rsidR="0008057A" w:rsidRPr="00F320D3" w:rsidRDefault="0008057A" w:rsidP="00177E9D">
      <w:pPr>
        <w:pStyle w:val="a5"/>
        <w:numPr>
          <w:ilvl w:val="0"/>
          <w:numId w:val="27"/>
        </w:numPr>
        <w:ind w:left="851" w:firstLineChars="0"/>
        <w:rPr>
          <w:rFonts w:ascii="Ebrima" w:hAnsi="Ebrima"/>
          <w:sz w:val="24"/>
          <w:szCs w:val="24"/>
        </w:rPr>
      </w:pPr>
      <w:r w:rsidRPr="00F320D3">
        <w:rPr>
          <w:rFonts w:ascii="Ebrima" w:hAnsi="Ebrima"/>
          <w:sz w:val="24"/>
          <w:szCs w:val="24"/>
        </w:rPr>
        <w:t>Starting sequence</w:t>
      </w:r>
    </w:p>
    <w:p w:rsidR="0008057A" w:rsidRPr="00F320D3" w:rsidRDefault="0008057A" w:rsidP="00177E9D">
      <w:pPr>
        <w:pStyle w:val="a5"/>
        <w:numPr>
          <w:ilvl w:val="0"/>
          <w:numId w:val="27"/>
        </w:numPr>
        <w:ind w:left="851" w:firstLineChars="0"/>
        <w:rPr>
          <w:rFonts w:ascii="Ebrima" w:hAnsi="Ebrima"/>
          <w:sz w:val="24"/>
          <w:szCs w:val="24"/>
        </w:rPr>
      </w:pPr>
      <w:r w:rsidRPr="00F320D3">
        <w:rPr>
          <w:rFonts w:ascii="Ebrima" w:hAnsi="Ebrima"/>
          <w:sz w:val="24"/>
          <w:szCs w:val="24"/>
        </w:rPr>
        <w:t>Add device</w:t>
      </w:r>
    </w:p>
    <w:p w:rsidR="0008057A" w:rsidRPr="00F320D3" w:rsidRDefault="0008057A" w:rsidP="00177E9D">
      <w:pPr>
        <w:pStyle w:val="a5"/>
        <w:numPr>
          <w:ilvl w:val="0"/>
          <w:numId w:val="27"/>
        </w:numPr>
        <w:ind w:left="851" w:firstLineChars="0"/>
        <w:rPr>
          <w:rFonts w:ascii="Ebrima" w:hAnsi="Ebrima"/>
          <w:sz w:val="24"/>
          <w:szCs w:val="24"/>
        </w:rPr>
      </w:pPr>
      <w:r w:rsidRPr="00F320D3">
        <w:rPr>
          <w:rFonts w:ascii="Ebrima" w:hAnsi="Ebrima"/>
          <w:sz w:val="24"/>
          <w:szCs w:val="24"/>
        </w:rPr>
        <w:t xml:space="preserve">Synchronous </w:t>
      </w:r>
      <w:r w:rsidR="00B3472F" w:rsidRPr="00F320D3">
        <w:rPr>
          <w:rFonts w:ascii="Ebrima" w:hAnsi="Ebrima"/>
          <w:sz w:val="24"/>
          <w:szCs w:val="24"/>
        </w:rPr>
        <w:t>OLT</w:t>
      </w:r>
      <w:r w:rsidRPr="00F320D3">
        <w:rPr>
          <w:rFonts w:ascii="Ebrima" w:hAnsi="Ebrima"/>
          <w:sz w:val="24"/>
          <w:szCs w:val="24"/>
        </w:rPr>
        <w:t xml:space="preserve"> configuration.</w:t>
      </w:r>
    </w:p>
    <w:p w:rsidR="00055F3A" w:rsidRPr="00690003" w:rsidRDefault="00055F3A" w:rsidP="00690003">
      <w:pPr>
        <w:pStyle w:val="2"/>
      </w:pPr>
      <w:bookmarkStart w:id="70" w:name="_Toc449710985"/>
      <w:bookmarkStart w:id="71" w:name="_Toc486522983"/>
      <w:bookmarkStart w:id="72" w:name="_Toc490724613"/>
      <w:r w:rsidRPr="00690003">
        <w:t xml:space="preserve">3.1 </w:t>
      </w:r>
      <w:r w:rsidR="001C3866" w:rsidRPr="00690003">
        <w:t>P</w:t>
      </w:r>
      <w:r w:rsidRPr="00690003">
        <w:t xml:space="preserve">reparatory </w:t>
      </w:r>
      <w:r w:rsidR="001C3866" w:rsidRPr="00690003">
        <w:t>W</w:t>
      </w:r>
      <w:r w:rsidRPr="00690003">
        <w:t>ork</w:t>
      </w:r>
      <w:bookmarkEnd w:id="70"/>
      <w:bookmarkEnd w:id="71"/>
      <w:bookmarkEnd w:id="72"/>
      <w:r w:rsidRPr="00690003">
        <w:t xml:space="preserve"> </w:t>
      </w:r>
    </w:p>
    <w:p w:rsidR="000E6C7B" w:rsidRPr="00F320D3" w:rsidRDefault="00055F3A" w:rsidP="000E6C7B">
      <w:pPr>
        <w:rPr>
          <w:rFonts w:ascii="Ebrima" w:hAnsi="Ebrima"/>
          <w:sz w:val="24"/>
          <w:szCs w:val="24"/>
        </w:rPr>
      </w:pPr>
      <w:r w:rsidRPr="00F320D3">
        <w:rPr>
          <w:rFonts w:ascii="Ebrima" w:hAnsi="Ebrima"/>
          <w:sz w:val="24"/>
          <w:szCs w:val="24"/>
        </w:rPr>
        <w:t xml:space="preserve">Connect </w:t>
      </w:r>
      <w:r w:rsidR="006A29FF" w:rsidRPr="00F320D3">
        <w:rPr>
          <w:rFonts w:ascii="Ebrima" w:hAnsi="Ebrima"/>
          <w:sz w:val="24"/>
          <w:szCs w:val="24"/>
        </w:rPr>
        <w:t xml:space="preserve">server PC </w:t>
      </w:r>
      <w:r w:rsidRPr="00F320D3">
        <w:rPr>
          <w:rFonts w:ascii="Ebrima" w:hAnsi="Ebrima"/>
          <w:sz w:val="24"/>
          <w:szCs w:val="24"/>
        </w:rPr>
        <w:t xml:space="preserve">to the </w:t>
      </w:r>
      <w:r w:rsidR="00B3472F" w:rsidRPr="00F320D3">
        <w:rPr>
          <w:rFonts w:ascii="Ebrima" w:hAnsi="Ebrima"/>
          <w:sz w:val="24"/>
          <w:szCs w:val="24"/>
        </w:rPr>
        <w:t>OLT</w:t>
      </w:r>
      <w:r w:rsidRPr="00F320D3">
        <w:rPr>
          <w:rFonts w:ascii="Ebrima" w:hAnsi="Ebrima"/>
          <w:sz w:val="24"/>
          <w:szCs w:val="24"/>
        </w:rPr>
        <w:t>’s AUX port with</w:t>
      </w:r>
      <w:r w:rsidR="006A29FF" w:rsidRPr="00F320D3">
        <w:rPr>
          <w:rFonts w:ascii="Ebrima" w:hAnsi="Ebrima"/>
          <w:sz w:val="24"/>
          <w:szCs w:val="24"/>
        </w:rPr>
        <w:t xml:space="preserve"> CAT5 cable</w:t>
      </w:r>
      <w:r w:rsidRPr="00F320D3">
        <w:rPr>
          <w:rFonts w:ascii="Ebrima" w:hAnsi="Ebrima"/>
          <w:sz w:val="24"/>
          <w:szCs w:val="24"/>
        </w:rPr>
        <w:t>.</w:t>
      </w:r>
      <w:r w:rsidR="000E6C7B" w:rsidRPr="00F320D3">
        <w:rPr>
          <w:rFonts w:ascii="Ebrima" w:hAnsi="Ebrima"/>
          <w:sz w:val="24"/>
          <w:szCs w:val="24"/>
        </w:rPr>
        <w:t xml:space="preserve"> Configure IP address of the server PC with the same network segment of OLT management IP such as 192.168.8.X (e.g. 192.168.8.</w:t>
      </w:r>
      <w:r w:rsidR="00D662E3">
        <w:rPr>
          <w:rFonts w:ascii="Ebrima" w:hAnsi="Ebrima" w:hint="eastAsia"/>
          <w:sz w:val="24"/>
          <w:szCs w:val="24"/>
        </w:rPr>
        <w:t>10</w:t>
      </w:r>
      <w:r w:rsidR="000E6C7B" w:rsidRPr="00F320D3">
        <w:rPr>
          <w:rFonts w:ascii="Ebrima" w:hAnsi="Ebrima"/>
          <w:sz w:val="24"/>
          <w:szCs w:val="24"/>
        </w:rPr>
        <w:t>).</w:t>
      </w:r>
    </w:p>
    <w:p w:rsidR="00055F3A" w:rsidRPr="00F320D3" w:rsidRDefault="00C3763F" w:rsidP="00D85AE5">
      <w:pPr>
        <w:jc w:val="center"/>
        <w:rPr>
          <w:rFonts w:ascii="Ebrima" w:hAnsi="Ebrima"/>
          <w:sz w:val="24"/>
          <w:szCs w:val="24"/>
        </w:rPr>
      </w:pPr>
      <w:r>
        <w:rPr>
          <w:rFonts w:ascii="Ebrima" w:hAnsi="Ebrima"/>
          <w:sz w:val="24"/>
          <w:szCs w:val="24"/>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29" type="#_x0000_t63" style="position:absolute;left:0;text-align:left;margin-left:340.7pt;margin-top:0;width:48pt;height:29.25pt;z-index:251661312" adj="1058,43754">
            <v:textbox style="mso-next-textbox:#_x0000_s1029">
              <w:txbxContent>
                <w:p w:rsidR="00405AE4" w:rsidRDefault="00405AE4">
                  <w:r>
                    <w:rPr>
                      <w:rFonts w:hint="eastAsia"/>
                    </w:rPr>
                    <w:t>AUX</w:t>
                  </w:r>
                </w:p>
              </w:txbxContent>
            </v:textbox>
          </v:shape>
        </w:pict>
      </w:r>
      <w:r w:rsidR="008A1C00" w:rsidRPr="00F320D3">
        <w:rPr>
          <w:rFonts w:ascii="Ebrima" w:hAnsi="Ebrima"/>
          <w:noProof/>
          <w:sz w:val="24"/>
          <w:szCs w:val="24"/>
        </w:rPr>
        <w:drawing>
          <wp:inline distT="0" distB="0" distL="0" distR="0">
            <wp:extent cx="5486400" cy="1383665"/>
            <wp:effectExtent l="19050" t="0" r="0" b="0"/>
            <wp:docPr id="103" name="图片 102"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32" cstate="print"/>
                    <a:stretch>
                      <a:fillRect/>
                    </a:stretch>
                  </pic:blipFill>
                  <pic:spPr>
                    <a:xfrm>
                      <a:off x="0" y="0"/>
                      <a:ext cx="5486400" cy="1383665"/>
                    </a:xfrm>
                    <a:prstGeom prst="rect">
                      <a:avLst/>
                    </a:prstGeom>
                  </pic:spPr>
                </pic:pic>
              </a:graphicData>
            </a:graphic>
          </wp:inline>
        </w:drawing>
      </w:r>
    </w:p>
    <w:p w:rsidR="001608FC" w:rsidRPr="00F320D3" w:rsidRDefault="001608FC" w:rsidP="00690003">
      <w:pPr>
        <w:jc w:val="center"/>
      </w:pPr>
      <w:r w:rsidRPr="00F320D3">
        <w:t xml:space="preserve">Figure 3-1 Connection </w:t>
      </w:r>
      <w:r w:rsidR="00C12A17" w:rsidRPr="00F320D3">
        <w:t>D</w:t>
      </w:r>
      <w:r w:rsidRPr="00F320D3">
        <w:t>iagram</w:t>
      </w:r>
    </w:p>
    <w:p w:rsidR="008A1C00" w:rsidRDefault="008A1C00" w:rsidP="00287BDF">
      <w:pPr>
        <w:rPr>
          <w:rFonts w:ascii="Ebrima" w:hAnsi="Ebrima"/>
          <w:sz w:val="24"/>
          <w:szCs w:val="24"/>
        </w:rPr>
      </w:pPr>
      <w:r w:rsidRPr="00F320D3">
        <w:rPr>
          <w:rFonts w:ascii="Ebrima" w:hAnsi="Ebrima"/>
          <w:noProof/>
          <w:sz w:val="24"/>
          <w:szCs w:val="24"/>
        </w:rPr>
        <w:drawing>
          <wp:inline distT="0" distB="0" distL="0" distR="0">
            <wp:extent cx="533041" cy="324822"/>
            <wp:effectExtent l="19050" t="0" r="359" b="0"/>
            <wp:docPr id="104" name="图片 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4"/>
                    <pic:cNvPicPr>
                      <a:picLocks noChangeAspect="1" noChangeArrowheads="1"/>
                    </pic:cNvPicPr>
                  </pic:nvPicPr>
                  <pic:blipFill>
                    <a:blip r:embed="rId11" cstate="print"/>
                    <a:srcRect/>
                    <a:stretch>
                      <a:fillRect/>
                    </a:stretch>
                  </pic:blipFill>
                  <pic:spPr bwMode="auto">
                    <a:xfrm>
                      <a:off x="0" y="0"/>
                      <a:ext cx="533817" cy="325295"/>
                    </a:xfrm>
                    <a:prstGeom prst="rect">
                      <a:avLst/>
                    </a:prstGeom>
                    <a:noFill/>
                    <a:ln w="9525">
                      <a:noFill/>
                      <a:miter lim="800000"/>
                      <a:headEnd/>
                      <a:tailEnd/>
                    </a:ln>
                  </pic:spPr>
                </pic:pic>
              </a:graphicData>
            </a:graphic>
          </wp:inline>
        </w:drawing>
      </w:r>
      <w:r w:rsidRPr="00F320D3">
        <w:rPr>
          <w:rFonts w:ascii="Ebrima" w:hAnsi="Ebrima"/>
          <w:sz w:val="24"/>
          <w:szCs w:val="24"/>
        </w:rPr>
        <w:t xml:space="preserve">The </w:t>
      </w:r>
      <w:r w:rsidR="00B3472F" w:rsidRPr="00F320D3">
        <w:rPr>
          <w:rFonts w:ascii="Ebrima" w:hAnsi="Ebrima"/>
          <w:sz w:val="24"/>
          <w:szCs w:val="24"/>
        </w:rPr>
        <w:t>OLT</w:t>
      </w:r>
      <w:r w:rsidRPr="00F320D3">
        <w:rPr>
          <w:rFonts w:ascii="Ebrima" w:hAnsi="Ebrima"/>
          <w:sz w:val="24"/>
          <w:szCs w:val="24"/>
        </w:rPr>
        <w:t xml:space="preserve"> default</w:t>
      </w:r>
      <w:r w:rsidR="008E4ABB" w:rsidRPr="00F320D3">
        <w:rPr>
          <w:rFonts w:ascii="Ebrima" w:hAnsi="Ebrima"/>
          <w:sz w:val="24"/>
          <w:szCs w:val="24"/>
        </w:rPr>
        <w:t xml:space="preserve"> management IP</w:t>
      </w:r>
      <w:r w:rsidR="00D662E3">
        <w:rPr>
          <w:rFonts w:ascii="Ebrima" w:hAnsi="Ebrima" w:hint="eastAsia"/>
          <w:sz w:val="24"/>
          <w:szCs w:val="24"/>
        </w:rPr>
        <w:t>：</w:t>
      </w:r>
      <w:r w:rsidR="00D662E3">
        <w:rPr>
          <w:rFonts w:ascii="Ebrima" w:hAnsi="Ebrima" w:hint="eastAsia"/>
          <w:sz w:val="24"/>
          <w:szCs w:val="24"/>
        </w:rPr>
        <w:t>EPON</w:t>
      </w:r>
      <w:r w:rsidR="00D662E3">
        <w:rPr>
          <w:rFonts w:ascii="Ebrima" w:hAnsi="Ebrima"/>
          <w:sz w:val="24"/>
          <w:szCs w:val="24"/>
        </w:rPr>
        <w:t xml:space="preserve"> 192.168.8.100</w:t>
      </w:r>
    </w:p>
    <w:p w:rsidR="00D662E3" w:rsidRPr="00F320D3" w:rsidRDefault="00D662E3" w:rsidP="00287BDF">
      <w:pPr>
        <w:rPr>
          <w:rFonts w:ascii="Ebrima" w:hAnsi="Ebrima"/>
          <w:sz w:val="24"/>
          <w:szCs w:val="24"/>
        </w:rPr>
      </w:pPr>
      <w:r>
        <w:rPr>
          <w:rFonts w:ascii="Ebrima" w:hAnsi="Ebrima" w:hint="eastAsia"/>
          <w:sz w:val="24"/>
          <w:szCs w:val="24"/>
        </w:rPr>
        <w:t xml:space="preserve">                                      GPON 192.168.8.200</w:t>
      </w:r>
    </w:p>
    <w:p w:rsidR="00AE2106" w:rsidRPr="005850CF" w:rsidRDefault="00AE2106" w:rsidP="004E0617">
      <w:pPr>
        <w:pStyle w:val="2"/>
      </w:pPr>
      <w:bookmarkStart w:id="73" w:name="_Toc449710986"/>
      <w:bookmarkStart w:id="74" w:name="_Toc486522984"/>
      <w:bookmarkStart w:id="75" w:name="_Toc490724614"/>
      <w:r w:rsidRPr="005850CF">
        <w:lastRenderedPageBreak/>
        <w:t>3</w:t>
      </w:r>
      <w:r w:rsidR="00C95533" w:rsidRPr="005850CF">
        <w:t>.</w:t>
      </w:r>
      <w:r w:rsidR="00055F3A" w:rsidRPr="005850CF">
        <w:t>2</w:t>
      </w:r>
      <w:r w:rsidR="00C95533" w:rsidRPr="005850CF">
        <w:t xml:space="preserve"> </w:t>
      </w:r>
      <w:r w:rsidRPr="005850CF">
        <w:t xml:space="preserve">Starting </w:t>
      </w:r>
      <w:r w:rsidR="001C3866" w:rsidRPr="005850CF">
        <w:t>S</w:t>
      </w:r>
      <w:r w:rsidRPr="005850CF">
        <w:t>equence</w:t>
      </w:r>
      <w:bookmarkEnd w:id="73"/>
      <w:bookmarkEnd w:id="74"/>
      <w:bookmarkEnd w:id="75"/>
      <w:r w:rsidR="00C95533" w:rsidRPr="005850CF">
        <w:t xml:space="preserve"> </w:t>
      </w:r>
    </w:p>
    <w:p w:rsidR="00C95533" w:rsidRPr="00F320D3" w:rsidRDefault="00C95533" w:rsidP="00287BDF">
      <w:pPr>
        <w:rPr>
          <w:rFonts w:ascii="Ebrima" w:hAnsi="Ebrima"/>
          <w:sz w:val="24"/>
          <w:szCs w:val="24"/>
        </w:rPr>
      </w:pPr>
      <w:r w:rsidRPr="00F320D3">
        <w:rPr>
          <w:rFonts w:ascii="Ebrima" w:hAnsi="Ebrima"/>
          <w:sz w:val="24"/>
          <w:szCs w:val="24"/>
        </w:rPr>
        <w:t xml:space="preserve">Double-click </w:t>
      </w:r>
      <w:r w:rsidR="00276042" w:rsidRPr="00F320D3">
        <w:rPr>
          <w:rFonts w:ascii="Ebrima" w:hAnsi="Ebrima"/>
          <w:sz w:val="24"/>
          <w:szCs w:val="24"/>
        </w:rPr>
        <w:t>icon</w:t>
      </w:r>
      <w:r w:rsidRPr="00F320D3">
        <w:rPr>
          <w:rFonts w:ascii="Ebrima" w:hAnsi="Ebrima"/>
          <w:sz w:val="24"/>
          <w:szCs w:val="24"/>
        </w:rPr>
        <w:t xml:space="preserve"> </w:t>
      </w:r>
      <w:r w:rsidRPr="00F320D3">
        <w:rPr>
          <w:rFonts w:ascii="Ebrima" w:hAnsi="Ebrima"/>
          <w:noProof/>
          <w:sz w:val="24"/>
          <w:szCs w:val="24"/>
        </w:rPr>
        <w:drawing>
          <wp:inline distT="0" distB="0" distL="0" distR="0">
            <wp:extent cx="704850" cy="542925"/>
            <wp:effectExtent l="19050" t="0" r="0" b="0"/>
            <wp:docPr id="34" name="图片 27" descr="server-ic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er-ico.bmp"/>
                    <pic:cNvPicPr/>
                  </pic:nvPicPr>
                  <pic:blipFill>
                    <a:blip r:embed="rId33" cstate="print"/>
                    <a:stretch>
                      <a:fillRect/>
                    </a:stretch>
                  </pic:blipFill>
                  <pic:spPr>
                    <a:xfrm>
                      <a:off x="0" y="0"/>
                      <a:ext cx="704850" cy="542925"/>
                    </a:xfrm>
                    <a:prstGeom prst="rect">
                      <a:avLst/>
                    </a:prstGeom>
                  </pic:spPr>
                </pic:pic>
              </a:graphicData>
            </a:graphic>
          </wp:inline>
        </w:drawing>
      </w:r>
      <w:r w:rsidRPr="00F320D3">
        <w:rPr>
          <w:rFonts w:ascii="Ebrima" w:hAnsi="Ebrima"/>
          <w:sz w:val="24"/>
          <w:szCs w:val="24"/>
        </w:rPr>
        <w:t xml:space="preserve"> to start the EMS server.</w:t>
      </w:r>
    </w:p>
    <w:p w:rsidR="00C95533" w:rsidRPr="00F320D3" w:rsidRDefault="00AE2106" w:rsidP="00055B94">
      <w:pPr>
        <w:rPr>
          <w:rFonts w:ascii="Ebrima" w:hAnsi="Ebrima"/>
          <w:sz w:val="24"/>
          <w:szCs w:val="24"/>
        </w:rPr>
      </w:pPr>
      <w:r w:rsidRPr="00F320D3">
        <w:rPr>
          <w:rFonts w:ascii="Ebrima" w:hAnsi="Ebrima"/>
          <w:sz w:val="24"/>
          <w:szCs w:val="24"/>
        </w:rPr>
        <w:t xml:space="preserve">Click </w:t>
      </w:r>
      <w:r w:rsidR="00276042" w:rsidRPr="00F320D3">
        <w:rPr>
          <w:rFonts w:ascii="Ebrima" w:hAnsi="Ebrima"/>
          <w:sz w:val="24"/>
          <w:szCs w:val="24"/>
        </w:rPr>
        <w:t>“</w:t>
      </w:r>
      <w:r w:rsidRPr="00F320D3">
        <w:rPr>
          <w:rFonts w:ascii="Ebrima" w:hAnsi="Ebrima"/>
          <w:sz w:val="24"/>
          <w:szCs w:val="24"/>
        </w:rPr>
        <w:t>Start</w:t>
      </w:r>
      <w:r w:rsidR="00276042" w:rsidRPr="00F320D3">
        <w:rPr>
          <w:rFonts w:ascii="Ebrima" w:hAnsi="Ebrima"/>
          <w:sz w:val="24"/>
          <w:szCs w:val="24"/>
        </w:rPr>
        <w:t>”</w:t>
      </w:r>
      <w:r w:rsidRPr="00F320D3">
        <w:rPr>
          <w:rFonts w:ascii="Ebrima" w:hAnsi="Ebrima"/>
          <w:sz w:val="24"/>
          <w:szCs w:val="24"/>
        </w:rPr>
        <w:t xml:space="preserve"> button and </w:t>
      </w:r>
      <w:r w:rsidR="00C95533" w:rsidRPr="00F320D3">
        <w:rPr>
          <w:rFonts w:ascii="Ebrima" w:hAnsi="Ebrima"/>
          <w:sz w:val="24"/>
          <w:szCs w:val="24"/>
        </w:rPr>
        <w:t>wait a moment, you can see the button change</w:t>
      </w:r>
      <w:r w:rsidR="00276042" w:rsidRPr="00F320D3">
        <w:rPr>
          <w:rFonts w:ascii="Ebrima" w:hAnsi="Ebrima"/>
          <w:sz w:val="24"/>
          <w:szCs w:val="24"/>
        </w:rPr>
        <w:t>s</w:t>
      </w:r>
      <w:r w:rsidR="00C95533" w:rsidRPr="00F320D3">
        <w:rPr>
          <w:rFonts w:ascii="Ebrima" w:hAnsi="Ebrima"/>
          <w:sz w:val="24"/>
          <w:szCs w:val="24"/>
        </w:rPr>
        <w:t xml:space="preserve"> to </w:t>
      </w:r>
      <w:r w:rsidRPr="00F320D3">
        <w:rPr>
          <w:rFonts w:ascii="Ebrima" w:hAnsi="Ebrima"/>
          <w:sz w:val="24"/>
          <w:szCs w:val="24"/>
        </w:rPr>
        <w:t>“</w:t>
      </w:r>
      <w:r w:rsidR="00C95533" w:rsidRPr="00F320D3">
        <w:rPr>
          <w:rFonts w:ascii="Ebrima" w:hAnsi="Ebrima"/>
          <w:sz w:val="24"/>
          <w:szCs w:val="24"/>
        </w:rPr>
        <w:t>Stop</w:t>
      </w:r>
      <w:r w:rsidRPr="00F320D3">
        <w:rPr>
          <w:rFonts w:ascii="Ebrima" w:hAnsi="Ebrima"/>
          <w:sz w:val="24"/>
          <w:szCs w:val="24"/>
        </w:rPr>
        <w:t>”</w:t>
      </w:r>
      <w:r w:rsidR="00C95533" w:rsidRPr="00F320D3">
        <w:rPr>
          <w:rFonts w:ascii="Ebrima" w:hAnsi="Ebrima"/>
          <w:sz w:val="24"/>
          <w:szCs w:val="24"/>
        </w:rPr>
        <w:t>.</w:t>
      </w:r>
      <w:r w:rsidRPr="00F320D3">
        <w:rPr>
          <w:rFonts w:ascii="Ebrima" w:hAnsi="Ebrima"/>
          <w:sz w:val="24"/>
          <w:szCs w:val="24"/>
        </w:rPr>
        <w:t xml:space="preserve">  T</w:t>
      </w:r>
      <w:r w:rsidR="00C95533" w:rsidRPr="00F320D3">
        <w:rPr>
          <w:rFonts w:ascii="Ebrima" w:hAnsi="Ebrima"/>
          <w:sz w:val="24"/>
          <w:szCs w:val="24"/>
        </w:rPr>
        <w:t xml:space="preserve">his indicates that the </w:t>
      </w:r>
      <w:r w:rsidR="00276042" w:rsidRPr="00F320D3">
        <w:rPr>
          <w:rFonts w:ascii="Ebrima" w:hAnsi="Ebrima"/>
          <w:sz w:val="24"/>
          <w:szCs w:val="24"/>
        </w:rPr>
        <w:t>server</w:t>
      </w:r>
      <w:r w:rsidR="00C95533" w:rsidRPr="00F320D3">
        <w:rPr>
          <w:rFonts w:ascii="Ebrima" w:hAnsi="Ebrima"/>
          <w:sz w:val="24"/>
          <w:szCs w:val="24"/>
        </w:rPr>
        <w:t xml:space="preserve"> </w:t>
      </w:r>
      <w:r w:rsidR="00276042" w:rsidRPr="00F320D3">
        <w:rPr>
          <w:rFonts w:ascii="Ebrima" w:hAnsi="Ebrima"/>
          <w:sz w:val="24"/>
          <w:szCs w:val="24"/>
        </w:rPr>
        <w:t>start</w:t>
      </w:r>
      <w:r w:rsidR="00D5557B" w:rsidRPr="00F320D3">
        <w:rPr>
          <w:rFonts w:ascii="Ebrima" w:hAnsi="Ebrima"/>
          <w:sz w:val="24"/>
          <w:szCs w:val="24"/>
        </w:rPr>
        <w:t>s</w:t>
      </w:r>
      <w:r w:rsidR="00276042" w:rsidRPr="00F320D3">
        <w:rPr>
          <w:rFonts w:ascii="Ebrima" w:hAnsi="Ebrima"/>
          <w:sz w:val="24"/>
          <w:szCs w:val="24"/>
        </w:rPr>
        <w:t xml:space="preserve"> </w:t>
      </w:r>
      <w:r w:rsidR="00C95533" w:rsidRPr="00F320D3">
        <w:rPr>
          <w:rFonts w:ascii="Ebrima" w:hAnsi="Ebrima"/>
          <w:sz w:val="24"/>
          <w:szCs w:val="24"/>
        </w:rPr>
        <w:t>successful</w:t>
      </w:r>
      <w:r w:rsidR="00276042" w:rsidRPr="00F320D3">
        <w:rPr>
          <w:rFonts w:ascii="Ebrima" w:hAnsi="Ebrima"/>
          <w:sz w:val="24"/>
          <w:szCs w:val="24"/>
        </w:rPr>
        <w:t>ly</w:t>
      </w:r>
      <w:r w:rsidR="00C95533" w:rsidRPr="00F320D3">
        <w:rPr>
          <w:rFonts w:ascii="Ebrima" w:hAnsi="Ebrima"/>
          <w:sz w:val="24"/>
          <w:szCs w:val="24"/>
        </w:rPr>
        <w:t>.</w:t>
      </w:r>
    </w:p>
    <w:p w:rsidR="00C95533" w:rsidRPr="00F320D3" w:rsidRDefault="00C3763F" w:rsidP="00055B94">
      <w:pPr>
        <w:jc w:val="center"/>
        <w:rPr>
          <w:rFonts w:ascii="Ebrima" w:hAnsi="Ebrima"/>
          <w:sz w:val="24"/>
          <w:szCs w:val="24"/>
        </w:rPr>
      </w:pPr>
      <w:r>
        <w:rPr>
          <w:rFonts w:ascii="Ebrima" w:hAnsi="Ebrima"/>
          <w:sz w:val="24"/>
          <w:szCs w:val="2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8" type="#_x0000_t13" style="position:absolute;left:0;text-align:left;margin-left:197.55pt;margin-top:78.7pt;width:38.5pt;height:25.1pt;z-index:251660288" fillcolor="#4f81bd [3204]" strokecolor="#f2f2f2 [3041]" strokeweight="3pt">
            <v:shadow on="t" type="perspective" color="#243f60 [1604]" opacity=".5" offset="1pt" offset2="-1pt"/>
          </v:shape>
        </w:pict>
      </w:r>
      <w:r w:rsidR="00C95533" w:rsidRPr="00F320D3">
        <w:rPr>
          <w:rFonts w:ascii="Ebrima" w:hAnsi="Ebrima"/>
          <w:noProof/>
          <w:sz w:val="24"/>
          <w:szCs w:val="24"/>
        </w:rPr>
        <w:drawing>
          <wp:inline distT="0" distB="0" distL="0" distR="0">
            <wp:extent cx="1933575" cy="2371725"/>
            <wp:effectExtent l="19050" t="0" r="9525" b="0"/>
            <wp:docPr id="35" name="图片 28" descr="sta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bmp"/>
                    <pic:cNvPicPr/>
                  </pic:nvPicPr>
                  <pic:blipFill>
                    <a:blip r:embed="rId34" cstate="print"/>
                    <a:stretch>
                      <a:fillRect/>
                    </a:stretch>
                  </pic:blipFill>
                  <pic:spPr>
                    <a:xfrm>
                      <a:off x="0" y="0"/>
                      <a:ext cx="1933575" cy="2371725"/>
                    </a:xfrm>
                    <a:prstGeom prst="rect">
                      <a:avLst/>
                    </a:prstGeom>
                  </pic:spPr>
                </pic:pic>
              </a:graphicData>
            </a:graphic>
          </wp:inline>
        </w:drawing>
      </w:r>
      <w:r w:rsidR="00637F8D" w:rsidRPr="00F320D3">
        <w:rPr>
          <w:rFonts w:ascii="Ebrima" w:hAnsi="Ebrima"/>
          <w:sz w:val="24"/>
          <w:szCs w:val="24"/>
        </w:rPr>
        <w:t xml:space="preserve">        </w:t>
      </w:r>
      <w:r w:rsidR="00C95533" w:rsidRPr="00F320D3">
        <w:rPr>
          <w:rFonts w:ascii="Ebrima" w:hAnsi="Ebrima"/>
          <w:noProof/>
          <w:sz w:val="24"/>
          <w:szCs w:val="24"/>
        </w:rPr>
        <w:drawing>
          <wp:inline distT="0" distB="0" distL="0" distR="0">
            <wp:extent cx="1952625" cy="2381250"/>
            <wp:effectExtent l="19050" t="0" r="9525" b="0"/>
            <wp:docPr id="36" name="图片 29" descr="activat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ated.bmp"/>
                    <pic:cNvPicPr/>
                  </pic:nvPicPr>
                  <pic:blipFill>
                    <a:blip r:embed="rId35" cstate="print"/>
                    <a:stretch>
                      <a:fillRect/>
                    </a:stretch>
                  </pic:blipFill>
                  <pic:spPr>
                    <a:xfrm>
                      <a:off x="0" y="0"/>
                      <a:ext cx="1952625" cy="2381250"/>
                    </a:xfrm>
                    <a:prstGeom prst="rect">
                      <a:avLst/>
                    </a:prstGeom>
                  </pic:spPr>
                </pic:pic>
              </a:graphicData>
            </a:graphic>
          </wp:inline>
        </w:drawing>
      </w:r>
    </w:p>
    <w:p w:rsidR="001608FC" w:rsidRPr="00F320D3" w:rsidRDefault="001608FC" w:rsidP="00690003">
      <w:pPr>
        <w:jc w:val="center"/>
      </w:pPr>
      <w:r w:rsidRPr="00F320D3">
        <w:t xml:space="preserve">Figure 3-2 Start </w:t>
      </w:r>
      <w:r w:rsidR="00C06842" w:rsidRPr="00F320D3">
        <w:t>S</w:t>
      </w:r>
      <w:r w:rsidRPr="00F320D3">
        <w:t>erver</w:t>
      </w:r>
    </w:p>
    <w:p w:rsidR="00D5110C" w:rsidRPr="00F320D3" w:rsidRDefault="00AE2106" w:rsidP="00055B94">
      <w:pPr>
        <w:rPr>
          <w:rFonts w:ascii="Ebrima" w:hAnsi="Ebrima"/>
          <w:sz w:val="24"/>
          <w:szCs w:val="24"/>
        </w:rPr>
      </w:pPr>
      <w:r w:rsidRPr="00F320D3">
        <w:rPr>
          <w:rFonts w:ascii="Ebrima" w:hAnsi="Ebrima"/>
          <w:sz w:val="24"/>
          <w:szCs w:val="24"/>
        </w:rPr>
        <w:t xml:space="preserve">After the server </w:t>
      </w:r>
      <w:r w:rsidR="00A53BFB" w:rsidRPr="00F320D3">
        <w:rPr>
          <w:rFonts w:ascii="Ebrima" w:hAnsi="Ebrima"/>
          <w:sz w:val="24"/>
          <w:szCs w:val="24"/>
        </w:rPr>
        <w:t xml:space="preserve">started </w:t>
      </w:r>
      <w:r w:rsidRPr="00F320D3">
        <w:rPr>
          <w:rFonts w:ascii="Ebrima" w:hAnsi="Ebrima"/>
          <w:sz w:val="24"/>
          <w:szCs w:val="24"/>
        </w:rPr>
        <w:t>complete</w:t>
      </w:r>
      <w:r w:rsidR="00A53BFB" w:rsidRPr="00F320D3">
        <w:rPr>
          <w:rFonts w:ascii="Ebrima" w:hAnsi="Ebrima"/>
          <w:sz w:val="24"/>
          <w:szCs w:val="24"/>
        </w:rPr>
        <w:t>ly, d</w:t>
      </w:r>
      <w:r w:rsidR="00C95533" w:rsidRPr="00F320D3">
        <w:rPr>
          <w:rFonts w:ascii="Ebrima" w:hAnsi="Ebrima"/>
          <w:sz w:val="24"/>
          <w:szCs w:val="24"/>
        </w:rPr>
        <w:t xml:space="preserve">ouble-click </w:t>
      </w:r>
      <w:r w:rsidR="00A53BFB" w:rsidRPr="00F320D3">
        <w:rPr>
          <w:rFonts w:ascii="Ebrima" w:hAnsi="Ebrima"/>
          <w:sz w:val="24"/>
          <w:szCs w:val="24"/>
        </w:rPr>
        <w:t xml:space="preserve">icon </w:t>
      </w:r>
      <w:r w:rsidR="00C95533" w:rsidRPr="00F320D3">
        <w:rPr>
          <w:rFonts w:ascii="Ebrima" w:hAnsi="Ebrima"/>
          <w:noProof/>
          <w:sz w:val="24"/>
          <w:szCs w:val="24"/>
        </w:rPr>
        <w:drawing>
          <wp:inline distT="0" distB="0" distL="0" distR="0">
            <wp:extent cx="647700" cy="514350"/>
            <wp:effectExtent l="19050" t="0" r="0" b="0"/>
            <wp:docPr id="37" name="图片 30" descr="client-ic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ent-ico.bmp"/>
                    <pic:cNvPicPr/>
                  </pic:nvPicPr>
                  <pic:blipFill>
                    <a:blip r:embed="rId36" cstate="print"/>
                    <a:stretch>
                      <a:fillRect/>
                    </a:stretch>
                  </pic:blipFill>
                  <pic:spPr>
                    <a:xfrm>
                      <a:off x="0" y="0"/>
                      <a:ext cx="647700" cy="514350"/>
                    </a:xfrm>
                    <a:prstGeom prst="rect">
                      <a:avLst/>
                    </a:prstGeom>
                  </pic:spPr>
                </pic:pic>
              </a:graphicData>
            </a:graphic>
          </wp:inline>
        </w:drawing>
      </w:r>
      <w:r w:rsidR="00A53BFB" w:rsidRPr="00F320D3">
        <w:rPr>
          <w:rFonts w:ascii="Ebrima" w:hAnsi="Ebrima"/>
          <w:sz w:val="24"/>
          <w:szCs w:val="24"/>
        </w:rPr>
        <w:t xml:space="preserve"> to start the EMS client</w:t>
      </w:r>
      <w:r w:rsidR="00C95533" w:rsidRPr="00F320D3">
        <w:rPr>
          <w:rFonts w:ascii="Ebrima" w:hAnsi="Ebrima"/>
          <w:sz w:val="24"/>
          <w:szCs w:val="24"/>
        </w:rPr>
        <w:t>.</w:t>
      </w:r>
      <w:r w:rsidR="00A53BFB" w:rsidRPr="00F320D3">
        <w:rPr>
          <w:rFonts w:ascii="Ebrima" w:hAnsi="Ebrima"/>
          <w:sz w:val="24"/>
          <w:szCs w:val="24"/>
        </w:rPr>
        <w:t xml:space="preserve"> In</w:t>
      </w:r>
      <w:r w:rsidR="00D83D93" w:rsidRPr="00F320D3">
        <w:rPr>
          <w:rFonts w:ascii="Ebrima" w:hAnsi="Ebrima"/>
          <w:sz w:val="24"/>
          <w:szCs w:val="24"/>
        </w:rPr>
        <w:t>put</w:t>
      </w:r>
      <w:r w:rsidR="003D06A8" w:rsidRPr="00F320D3">
        <w:rPr>
          <w:rFonts w:ascii="Ebrima" w:hAnsi="Ebrima"/>
          <w:sz w:val="24"/>
          <w:szCs w:val="24"/>
        </w:rPr>
        <w:t xml:space="preserve"> username </w:t>
      </w:r>
      <w:r w:rsidR="00D83D93" w:rsidRPr="00F320D3">
        <w:rPr>
          <w:rFonts w:ascii="Ebrima" w:hAnsi="Ebrima"/>
          <w:sz w:val="24"/>
          <w:szCs w:val="24"/>
        </w:rPr>
        <w:t xml:space="preserve">and password of the EMS, server </w:t>
      </w:r>
      <w:r w:rsidR="003D06A8" w:rsidRPr="00F320D3">
        <w:rPr>
          <w:rFonts w:ascii="Ebrima" w:hAnsi="Ebrima"/>
          <w:sz w:val="24"/>
          <w:szCs w:val="24"/>
        </w:rPr>
        <w:t xml:space="preserve">IP address </w:t>
      </w:r>
      <w:r w:rsidR="00D83D93" w:rsidRPr="00F320D3">
        <w:rPr>
          <w:rFonts w:ascii="Ebrima" w:hAnsi="Ebrima"/>
          <w:sz w:val="24"/>
          <w:szCs w:val="24"/>
        </w:rPr>
        <w:t xml:space="preserve">and port </w:t>
      </w:r>
      <w:r w:rsidR="003D06A8" w:rsidRPr="00F320D3">
        <w:rPr>
          <w:rFonts w:ascii="Ebrima" w:hAnsi="Ebrima"/>
          <w:sz w:val="24"/>
          <w:szCs w:val="24"/>
        </w:rPr>
        <w:t xml:space="preserve">of </w:t>
      </w:r>
      <w:r w:rsidR="00D83D93" w:rsidRPr="00F320D3">
        <w:rPr>
          <w:rFonts w:ascii="Ebrima" w:hAnsi="Ebrima"/>
          <w:sz w:val="24"/>
          <w:szCs w:val="24"/>
        </w:rPr>
        <w:t xml:space="preserve">the </w:t>
      </w:r>
      <w:r w:rsidR="003D06A8" w:rsidRPr="00F320D3">
        <w:rPr>
          <w:rFonts w:ascii="Ebrima" w:hAnsi="Ebrima"/>
          <w:sz w:val="24"/>
          <w:szCs w:val="24"/>
        </w:rPr>
        <w:t xml:space="preserve">server. Then click Login. </w:t>
      </w:r>
    </w:p>
    <w:p w:rsidR="00C95533" w:rsidRPr="00F320D3" w:rsidRDefault="00D83D93" w:rsidP="00055B94">
      <w:pPr>
        <w:rPr>
          <w:rFonts w:ascii="Ebrima" w:hAnsi="Ebrima"/>
          <w:sz w:val="24"/>
          <w:szCs w:val="24"/>
        </w:rPr>
      </w:pPr>
      <w:r w:rsidRPr="00F320D3">
        <w:rPr>
          <w:rFonts w:ascii="Ebrima" w:hAnsi="Ebrima"/>
          <w:sz w:val="24"/>
          <w:szCs w:val="24"/>
        </w:rPr>
        <w:t xml:space="preserve">The default username and default </w:t>
      </w:r>
      <w:r w:rsidR="003D06A8" w:rsidRPr="00F320D3">
        <w:rPr>
          <w:rFonts w:ascii="Ebrima" w:hAnsi="Ebrima"/>
          <w:sz w:val="24"/>
          <w:szCs w:val="24"/>
        </w:rPr>
        <w:t>password both</w:t>
      </w:r>
      <w:r w:rsidRPr="00F320D3">
        <w:rPr>
          <w:rFonts w:ascii="Ebrima" w:hAnsi="Ebrima"/>
          <w:sz w:val="24"/>
          <w:szCs w:val="24"/>
        </w:rPr>
        <w:t xml:space="preserve"> are</w:t>
      </w:r>
      <w:r w:rsidR="003D06A8" w:rsidRPr="00F320D3">
        <w:rPr>
          <w:rFonts w:ascii="Ebrima" w:hAnsi="Ebrima"/>
          <w:sz w:val="24"/>
          <w:szCs w:val="24"/>
        </w:rPr>
        <w:t xml:space="preserve"> root.</w:t>
      </w:r>
    </w:p>
    <w:p w:rsidR="00D5110C" w:rsidRPr="00F320D3" w:rsidRDefault="00D5110C" w:rsidP="00055B94">
      <w:pPr>
        <w:rPr>
          <w:rFonts w:ascii="Ebrima" w:hAnsi="Ebrima"/>
          <w:sz w:val="24"/>
          <w:szCs w:val="24"/>
        </w:rPr>
      </w:pPr>
      <w:r w:rsidRPr="00F320D3">
        <w:rPr>
          <w:rFonts w:ascii="Ebrima" w:hAnsi="Ebrima"/>
          <w:sz w:val="24"/>
          <w:szCs w:val="24"/>
        </w:rPr>
        <w:t>The port is 5188.</w:t>
      </w:r>
    </w:p>
    <w:p w:rsidR="00D5110C" w:rsidRPr="00F320D3" w:rsidRDefault="00D5110C" w:rsidP="00055B94">
      <w:pPr>
        <w:rPr>
          <w:rFonts w:ascii="Ebrima" w:hAnsi="Ebrima"/>
          <w:sz w:val="24"/>
          <w:szCs w:val="24"/>
        </w:rPr>
      </w:pPr>
      <w:r w:rsidRPr="00F320D3">
        <w:rPr>
          <w:rFonts w:ascii="Ebrima" w:hAnsi="Ebrima"/>
          <w:sz w:val="24"/>
          <w:szCs w:val="24"/>
        </w:rPr>
        <w:t xml:space="preserve">The server IP address is </w:t>
      </w:r>
      <w:r w:rsidR="00E36C26" w:rsidRPr="00F320D3">
        <w:rPr>
          <w:rFonts w:ascii="Ebrima" w:hAnsi="Ebrima"/>
          <w:sz w:val="24"/>
          <w:szCs w:val="24"/>
        </w:rPr>
        <w:t>your PC</w:t>
      </w:r>
      <w:r w:rsidR="00E36C26" w:rsidRPr="00F320D3">
        <w:rPr>
          <w:rFonts w:ascii="Ebrima" w:hAnsi="Ebrima"/>
          <w:sz w:val="24"/>
          <w:szCs w:val="24"/>
        </w:rPr>
        <w:t>（</w:t>
      </w:r>
      <w:r w:rsidR="00E36C26" w:rsidRPr="00F320D3">
        <w:rPr>
          <w:rFonts w:ascii="Ebrima" w:hAnsi="Ebrima"/>
          <w:sz w:val="24"/>
          <w:szCs w:val="24"/>
        </w:rPr>
        <w:t>server</w:t>
      </w:r>
      <w:r w:rsidR="00E36C26" w:rsidRPr="00F320D3">
        <w:rPr>
          <w:rFonts w:ascii="Ebrima" w:hAnsi="Ebrima"/>
          <w:sz w:val="24"/>
          <w:szCs w:val="24"/>
        </w:rPr>
        <w:t>）</w:t>
      </w:r>
      <w:r w:rsidRPr="00F320D3">
        <w:rPr>
          <w:rFonts w:ascii="Ebrima" w:hAnsi="Ebrima"/>
          <w:sz w:val="24"/>
          <w:szCs w:val="24"/>
        </w:rPr>
        <w:t>IP address or 127.0.0.1.</w:t>
      </w:r>
    </w:p>
    <w:p w:rsidR="00C95533" w:rsidRPr="00F320D3" w:rsidRDefault="00DC1DA6" w:rsidP="00055B94">
      <w:pPr>
        <w:jc w:val="center"/>
        <w:rPr>
          <w:rFonts w:ascii="Ebrima" w:hAnsi="Ebrima"/>
          <w:sz w:val="24"/>
          <w:szCs w:val="24"/>
        </w:rPr>
      </w:pPr>
      <w:r>
        <w:rPr>
          <w:rFonts w:ascii="微软雅黑" w:eastAsia="微软雅黑" w:cs="微软雅黑" w:hint="eastAsia"/>
          <w:noProof/>
          <w:color w:val="004080"/>
          <w:kern w:val="0"/>
          <w:sz w:val="24"/>
          <w:szCs w:val="24"/>
        </w:rPr>
        <w:lastRenderedPageBreak/>
        <w:drawing>
          <wp:inline distT="0" distB="0" distL="0" distR="0">
            <wp:extent cx="3674745" cy="2329180"/>
            <wp:effectExtent l="19050" t="0" r="1905" b="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srcRect/>
                    <a:stretch>
                      <a:fillRect/>
                    </a:stretch>
                  </pic:blipFill>
                  <pic:spPr bwMode="auto">
                    <a:xfrm>
                      <a:off x="0" y="0"/>
                      <a:ext cx="3674745" cy="2329180"/>
                    </a:xfrm>
                    <a:prstGeom prst="rect">
                      <a:avLst/>
                    </a:prstGeom>
                    <a:noFill/>
                    <a:ln w="9525">
                      <a:noFill/>
                      <a:miter lim="800000"/>
                      <a:headEnd/>
                      <a:tailEnd/>
                    </a:ln>
                  </pic:spPr>
                </pic:pic>
              </a:graphicData>
            </a:graphic>
          </wp:inline>
        </w:drawing>
      </w:r>
    </w:p>
    <w:p w:rsidR="001608FC" w:rsidRPr="00F320D3" w:rsidRDefault="001608FC" w:rsidP="00690003">
      <w:pPr>
        <w:jc w:val="center"/>
      </w:pPr>
      <w:r w:rsidRPr="00F320D3">
        <w:t xml:space="preserve">Figure 3-3 Login </w:t>
      </w:r>
      <w:r w:rsidR="00C06842" w:rsidRPr="00F320D3">
        <w:t>D</w:t>
      </w:r>
      <w:r w:rsidR="00EE70E4" w:rsidRPr="00F320D3">
        <w:t xml:space="preserve">ialog </w:t>
      </w:r>
      <w:r w:rsidR="00C06842" w:rsidRPr="00F320D3">
        <w:t>B</w:t>
      </w:r>
      <w:r w:rsidR="00EE70E4" w:rsidRPr="00F320D3">
        <w:t>ox</w:t>
      </w:r>
    </w:p>
    <w:p w:rsidR="00C95533" w:rsidRPr="00F320D3" w:rsidRDefault="00E70E03" w:rsidP="00055B94">
      <w:pPr>
        <w:jc w:val="center"/>
        <w:rPr>
          <w:rFonts w:ascii="Ebrima" w:hAnsi="Ebrima"/>
          <w:sz w:val="24"/>
          <w:szCs w:val="24"/>
        </w:rPr>
      </w:pPr>
      <w:r w:rsidRPr="00F320D3">
        <w:rPr>
          <w:rFonts w:ascii="Ebrima" w:hAnsi="Ebrima"/>
          <w:noProof/>
          <w:sz w:val="24"/>
          <w:szCs w:val="24"/>
        </w:rPr>
        <w:drawing>
          <wp:inline distT="0" distB="0" distL="0" distR="0">
            <wp:extent cx="5486400" cy="3632416"/>
            <wp:effectExtent l="19050" t="0" r="0" b="0"/>
            <wp:docPr id="14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a:srcRect/>
                    <a:stretch>
                      <a:fillRect/>
                    </a:stretch>
                  </pic:blipFill>
                  <pic:spPr bwMode="auto">
                    <a:xfrm>
                      <a:off x="0" y="0"/>
                      <a:ext cx="5486400" cy="3632416"/>
                    </a:xfrm>
                    <a:prstGeom prst="rect">
                      <a:avLst/>
                    </a:prstGeom>
                    <a:noFill/>
                    <a:ln w="9525">
                      <a:noFill/>
                      <a:miter lim="800000"/>
                      <a:headEnd/>
                      <a:tailEnd/>
                    </a:ln>
                  </pic:spPr>
                </pic:pic>
              </a:graphicData>
            </a:graphic>
          </wp:inline>
        </w:drawing>
      </w:r>
    </w:p>
    <w:p w:rsidR="007F6FB8" w:rsidRPr="00F320D3" w:rsidRDefault="001608FC" w:rsidP="00690003">
      <w:pPr>
        <w:jc w:val="center"/>
      </w:pPr>
      <w:r w:rsidRPr="00F320D3">
        <w:t>Figure 3-4 EMS </w:t>
      </w:r>
      <w:r w:rsidR="00B46CB9" w:rsidRPr="00F320D3">
        <w:t xml:space="preserve">Main </w:t>
      </w:r>
      <w:r w:rsidR="00C06842" w:rsidRPr="00F320D3">
        <w:t>I</w:t>
      </w:r>
      <w:r w:rsidRPr="00F320D3">
        <w:t>nterface</w:t>
      </w:r>
    </w:p>
    <w:p w:rsidR="009F0A5A" w:rsidRPr="00690003" w:rsidRDefault="009F0A5A" w:rsidP="00690003">
      <w:pPr>
        <w:pStyle w:val="2"/>
      </w:pPr>
      <w:bookmarkStart w:id="76" w:name="_Toc449710989"/>
      <w:bookmarkStart w:id="77" w:name="_Toc486522989"/>
      <w:bookmarkStart w:id="78" w:name="_Toc490724615"/>
      <w:r w:rsidRPr="00690003">
        <w:t>3.3 Frame Introduction</w:t>
      </w:r>
      <w:bookmarkEnd w:id="76"/>
      <w:bookmarkEnd w:id="77"/>
      <w:bookmarkEnd w:id="78"/>
    </w:p>
    <w:p w:rsidR="009F0A5A" w:rsidRPr="00F320D3" w:rsidRDefault="009F0A5A" w:rsidP="00287BDF">
      <w:pPr>
        <w:rPr>
          <w:rFonts w:ascii="Ebrima" w:hAnsi="Ebrima"/>
          <w:sz w:val="24"/>
          <w:szCs w:val="24"/>
        </w:rPr>
      </w:pPr>
      <w:r w:rsidRPr="00F320D3">
        <w:rPr>
          <w:rFonts w:ascii="Ebrima" w:hAnsi="Ebrima"/>
          <w:sz w:val="24"/>
          <w:szCs w:val="24"/>
        </w:rPr>
        <w:t>This chapter introduces the main interfaces of the EMS. It mainly includes the following contents:</w:t>
      </w:r>
    </w:p>
    <w:p w:rsidR="009F0A5A" w:rsidRPr="00F320D3" w:rsidRDefault="009F0A5A" w:rsidP="00F420E0">
      <w:pPr>
        <w:pStyle w:val="a5"/>
        <w:numPr>
          <w:ilvl w:val="0"/>
          <w:numId w:val="28"/>
        </w:numPr>
        <w:ind w:left="851" w:firstLineChars="0"/>
        <w:rPr>
          <w:rFonts w:ascii="Ebrima" w:hAnsi="Ebrima"/>
          <w:sz w:val="24"/>
          <w:szCs w:val="24"/>
        </w:rPr>
      </w:pPr>
      <w:r w:rsidRPr="00F320D3">
        <w:rPr>
          <w:rFonts w:ascii="Ebrima" w:hAnsi="Ebrima"/>
          <w:sz w:val="24"/>
          <w:szCs w:val="24"/>
        </w:rPr>
        <w:lastRenderedPageBreak/>
        <w:t>Main interface</w:t>
      </w:r>
    </w:p>
    <w:p w:rsidR="009F0A5A" w:rsidRPr="00F320D3" w:rsidRDefault="009F0A5A" w:rsidP="00F420E0">
      <w:pPr>
        <w:pStyle w:val="a5"/>
        <w:numPr>
          <w:ilvl w:val="0"/>
          <w:numId w:val="28"/>
        </w:numPr>
        <w:ind w:left="851" w:firstLineChars="0"/>
        <w:rPr>
          <w:rFonts w:ascii="Ebrima" w:hAnsi="Ebrima"/>
          <w:sz w:val="24"/>
          <w:szCs w:val="24"/>
        </w:rPr>
      </w:pPr>
      <w:r w:rsidRPr="00F320D3">
        <w:rPr>
          <w:rFonts w:ascii="Ebrima" w:hAnsi="Ebrima"/>
          <w:sz w:val="24"/>
          <w:szCs w:val="24"/>
        </w:rPr>
        <w:t>Main menu</w:t>
      </w:r>
    </w:p>
    <w:p w:rsidR="009F0A5A" w:rsidRPr="00F320D3" w:rsidRDefault="009F0A5A" w:rsidP="00F420E0">
      <w:pPr>
        <w:pStyle w:val="a5"/>
        <w:numPr>
          <w:ilvl w:val="0"/>
          <w:numId w:val="28"/>
        </w:numPr>
        <w:ind w:left="851" w:firstLineChars="0"/>
        <w:rPr>
          <w:rFonts w:ascii="Ebrima" w:hAnsi="Ebrima"/>
          <w:sz w:val="24"/>
          <w:szCs w:val="24"/>
        </w:rPr>
      </w:pPr>
      <w:r w:rsidRPr="00F320D3">
        <w:rPr>
          <w:rFonts w:ascii="Ebrima" w:hAnsi="Ebrima"/>
          <w:sz w:val="24"/>
          <w:szCs w:val="24"/>
        </w:rPr>
        <w:t>Main toolbar</w:t>
      </w:r>
    </w:p>
    <w:p w:rsidR="009F0A5A" w:rsidRPr="00F320D3" w:rsidRDefault="009F0A5A" w:rsidP="00F420E0">
      <w:pPr>
        <w:pStyle w:val="a5"/>
        <w:numPr>
          <w:ilvl w:val="0"/>
          <w:numId w:val="28"/>
        </w:numPr>
        <w:ind w:left="851" w:firstLineChars="0"/>
        <w:rPr>
          <w:rFonts w:ascii="Ebrima" w:hAnsi="Ebrima"/>
          <w:sz w:val="24"/>
          <w:szCs w:val="24"/>
        </w:rPr>
      </w:pPr>
      <w:r w:rsidRPr="00F320D3">
        <w:rPr>
          <w:rFonts w:ascii="Ebrima" w:hAnsi="Ebrima"/>
          <w:sz w:val="24"/>
          <w:szCs w:val="24"/>
        </w:rPr>
        <w:t>Rolling log</w:t>
      </w:r>
    </w:p>
    <w:p w:rsidR="009F0A5A" w:rsidRPr="00F320D3" w:rsidRDefault="009F0A5A" w:rsidP="00F420E0">
      <w:pPr>
        <w:pStyle w:val="a5"/>
        <w:numPr>
          <w:ilvl w:val="0"/>
          <w:numId w:val="28"/>
        </w:numPr>
        <w:ind w:left="851" w:firstLineChars="0"/>
        <w:rPr>
          <w:rFonts w:ascii="Ebrima" w:hAnsi="Ebrima"/>
          <w:sz w:val="24"/>
          <w:szCs w:val="24"/>
        </w:rPr>
      </w:pPr>
      <w:r w:rsidRPr="00F320D3">
        <w:rPr>
          <w:rFonts w:ascii="Ebrima" w:hAnsi="Ebrima"/>
          <w:sz w:val="24"/>
          <w:szCs w:val="24"/>
        </w:rPr>
        <w:t>Status bar</w:t>
      </w:r>
    </w:p>
    <w:p w:rsidR="009F0A5A" w:rsidRPr="00F320D3" w:rsidRDefault="009F0A5A" w:rsidP="00287BDF">
      <w:pPr>
        <w:rPr>
          <w:rFonts w:ascii="Ebrima" w:hAnsi="Ebrima"/>
          <w:sz w:val="24"/>
          <w:szCs w:val="24"/>
        </w:rPr>
      </w:pPr>
      <w:r w:rsidRPr="00F320D3">
        <w:rPr>
          <w:rFonts w:ascii="Ebrima" w:hAnsi="Ebrima"/>
          <w:sz w:val="24"/>
          <w:szCs w:val="24"/>
        </w:rPr>
        <w:t>After successfully login, enter the main frame interface of EMS. The main interface is composed by "Title bar", "Menu bar", "Toolbar", "Topological navigation tree", "Topology", "Current alarm event" and "Rolling log", etc. The bottom of the interface is composed by "Status bar", "Alarm light" and "Alarm sound switch".</w:t>
      </w:r>
    </w:p>
    <w:p w:rsidR="009F0A5A" w:rsidRPr="00F320D3" w:rsidRDefault="009F0A5A" w:rsidP="00F420E0">
      <w:pPr>
        <w:jc w:val="center"/>
        <w:rPr>
          <w:rFonts w:ascii="Ebrima" w:hAnsi="Ebrima"/>
          <w:sz w:val="24"/>
          <w:szCs w:val="24"/>
        </w:rPr>
      </w:pPr>
      <w:r w:rsidRPr="00F320D3">
        <w:rPr>
          <w:rFonts w:ascii="Ebrima" w:hAnsi="Ebrima"/>
          <w:noProof/>
          <w:sz w:val="24"/>
          <w:szCs w:val="24"/>
        </w:rPr>
        <w:drawing>
          <wp:inline distT="0" distB="0" distL="0" distR="0">
            <wp:extent cx="5486400" cy="3900588"/>
            <wp:effectExtent l="19050" t="0" r="0" b="0"/>
            <wp:docPr id="20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srcRect/>
                    <a:stretch>
                      <a:fillRect/>
                    </a:stretch>
                  </pic:blipFill>
                  <pic:spPr bwMode="auto">
                    <a:xfrm>
                      <a:off x="0" y="0"/>
                      <a:ext cx="5486400" cy="3900588"/>
                    </a:xfrm>
                    <a:prstGeom prst="rect">
                      <a:avLst/>
                    </a:prstGeom>
                    <a:noFill/>
                    <a:ln w="9525">
                      <a:noFill/>
                      <a:miter lim="800000"/>
                      <a:headEnd/>
                      <a:tailEnd/>
                    </a:ln>
                  </pic:spPr>
                </pic:pic>
              </a:graphicData>
            </a:graphic>
          </wp:inline>
        </w:drawing>
      </w:r>
    </w:p>
    <w:p w:rsidR="009F0A5A" w:rsidRPr="00F320D3" w:rsidRDefault="009F0A5A" w:rsidP="00690003">
      <w:pPr>
        <w:jc w:val="center"/>
      </w:pPr>
      <w:r w:rsidRPr="00F320D3">
        <w:t xml:space="preserve">Figure </w:t>
      </w:r>
      <w:r w:rsidR="00F448E3" w:rsidRPr="00F320D3">
        <w:t>3</w:t>
      </w:r>
      <w:r w:rsidRPr="00F320D3">
        <w:t>-</w:t>
      </w:r>
      <w:r w:rsidR="00F448E3" w:rsidRPr="00F320D3">
        <w:t>5</w:t>
      </w:r>
      <w:r w:rsidRPr="00F320D3">
        <w:t xml:space="preserve"> Main Frame Overview</w:t>
      </w:r>
    </w:p>
    <w:p w:rsidR="009F0A5A" w:rsidRPr="00F320D3" w:rsidRDefault="0090721D" w:rsidP="00287BDF">
      <w:pPr>
        <w:rPr>
          <w:rFonts w:ascii="Ebrima" w:hAnsi="Ebrima"/>
          <w:sz w:val="24"/>
          <w:szCs w:val="24"/>
        </w:rPr>
      </w:pPr>
      <w:r w:rsidRPr="00F320D3">
        <w:rPr>
          <w:rFonts w:ascii="Ebrima" w:hAnsi="Ebrima"/>
          <w:sz w:val="24"/>
          <w:szCs w:val="24"/>
        </w:rPr>
        <w:t>As shown in Figure 3-5</w:t>
      </w:r>
      <w:r w:rsidR="009F0A5A" w:rsidRPr="00F320D3">
        <w:rPr>
          <w:rFonts w:ascii="Ebrima" w:hAnsi="Ebrima"/>
          <w:sz w:val="24"/>
          <w:szCs w:val="24"/>
        </w:rPr>
        <w:t>, main frame contains following several parts:</w:t>
      </w:r>
    </w:p>
    <w:p w:rsidR="009F0A5A" w:rsidRPr="00690003" w:rsidRDefault="009F0A5A" w:rsidP="00690003">
      <w:pPr>
        <w:rPr>
          <w:rFonts w:ascii="Ebrima" w:hAnsi="Ebrima"/>
          <w:b/>
          <w:sz w:val="24"/>
          <w:szCs w:val="24"/>
        </w:rPr>
      </w:pPr>
      <w:r w:rsidRPr="00690003">
        <w:rPr>
          <w:rFonts w:ascii="Ebrima" w:hAnsi="Ebrima"/>
          <w:b/>
          <w:sz w:val="24"/>
          <w:szCs w:val="24"/>
        </w:rPr>
        <w:lastRenderedPageBreak/>
        <w:t>1. Main menu</w:t>
      </w:r>
    </w:p>
    <w:p w:rsidR="009F0A5A" w:rsidRPr="00F320D3" w:rsidRDefault="009F0A5A" w:rsidP="00287BDF">
      <w:pPr>
        <w:rPr>
          <w:rFonts w:ascii="Ebrima" w:hAnsi="Ebrima"/>
          <w:sz w:val="24"/>
          <w:szCs w:val="24"/>
        </w:rPr>
      </w:pPr>
      <w:r w:rsidRPr="00F320D3">
        <w:rPr>
          <w:rFonts w:ascii="Ebrima" w:hAnsi="Ebrima"/>
          <w:sz w:val="24"/>
          <w:szCs w:val="24"/>
        </w:rPr>
        <w:t xml:space="preserve">The main menu includes: System, Device management, Alarm, Performance and Security parts. </w:t>
      </w:r>
    </w:p>
    <w:p w:rsidR="009F0A5A" w:rsidRPr="00F320D3" w:rsidRDefault="009F0A5A" w:rsidP="00690003">
      <w:pPr>
        <w:rPr>
          <w:rFonts w:ascii="Ebrima" w:hAnsi="Ebrima"/>
          <w:b/>
          <w:sz w:val="24"/>
          <w:szCs w:val="24"/>
        </w:rPr>
      </w:pPr>
      <w:r w:rsidRPr="00F320D3">
        <w:rPr>
          <w:rFonts w:ascii="Ebrima" w:hAnsi="Ebrima"/>
          <w:b/>
          <w:sz w:val="24"/>
          <w:szCs w:val="24"/>
        </w:rPr>
        <w:t>2. Topological navigation tree</w:t>
      </w:r>
    </w:p>
    <w:p w:rsidR="009F0A5A" w:rsidRPr="00F320D3" w:rsidRDefault="009F0A5A" w:rsidP="00287BDF">
      <w:pPr>
        <w:rPr>
          <w:rFonts w:ascii="Ebrima" w:hAnsi="Ebrima"/>
          <w:sz w:val="24"/>
          <w:szCs w:val="24"/>
        </w:rPr>
      </w:pPr>
      <w:r w:rsidRPr="00F320D3">
        <w:rPr>
          <w:rFonts w:ascii="Ebrima" w:hAnsi="Ebrima"/>
          <w:sz w:val="24"/>
          <w:szCs w:val="24"/>
        </w:rPr>
        <w:t>The tree is Domain -&gt; Device (OLT) -&gt; Group (splitter) -&gt; Device (ONU). Through the tree, manager can add, delete and manage the node. Click the OLT or ONU node, can operate the device.</w:t>
      </w:r>
    </w:p>
    <w:p w:rsidR="009F0A5A" w:rsidRPr="00F320D3" w:rsidRDefault="009F0A5A" w:rsidP="00690003">
      <w:pPr>
        <w:rPr>
          <w:rFonts w:ascii="Ebrima" w:hAnsi="Ebrima"/>
          <w:b/>
          <w:sz w:val="24"/>
          <w:szCs w:val="24"/>
        </w:rPr>
      </w:pPr>
      <w:r w:rsidRPr="00F320D3">
        <w:rPr>
          <w:rFonts w:ascii="Ebrima" w:hAnsi="Ebrima"/>
          <w:b/>
          <w:sz w:val="24"/>
          <w:szCs w:val="24"/>
        </w:rPr>
        <w:t>3. Topological map</w:t>
      </w:r>
    </w:p>
    <w:p w:rsidR="009F0A5A" w:rsidRPr="00F320D3" w:rsidRDefault="009F0A5A" w:rsidP="00287BDF">
      <w:pPr>
        <w:rPr>
          <w:rFonts w:ascii="Ebrima" w:hAnsi="Ebrima"/>
          <w:sz w:val="24"/>
          <w:szCs w:val="24"/>
        </w:rPr>
      </w:pPr>
      <w:r w:rsidRPr="00F320D3">
        <w:rPr>
          <w:rFonts w:ascii="Ebrima" w:hAnsi="Ebrima"/>
          <w:sz w:val="24"/>
          <w:szCs w:val="24"/>
        </w:rPr>
        <w:t>The Topological map is the main area of EMS. In the blank, Click the right mouse button, manager can add an OLT device, change layout, show name, etc. For convenience of managing, manager can move device icons to appropriate locations.</w:t>
      </w:r>
    </w:p>
    <w:p w:rsidR="009F0A5A" w:rsidRPr="00F320D3" w:rsidRDefault="009F0A5A" w:rsidP="00287BDF">
      <w:pPr>
        <w:rPr>
          <w:rFonts w:ascii="Ebrima" w:hAnsi="Ebrima"/>
          <w:sz w:val="24"/>
          <w:szCs w:val="24"/>
        </w:rPr>
      </w:pPr>
      <w:r w:rsidRPr="00F320D3">
        <w:rPr>
          <w:rFonts w:ascii="Ebrima" w:hAnsi="Ebrima"/>
          <w:sz w:val="24"/>
          <w:szCs w:val="24"/>
        </w:rPr>
        <w:t>When an OLT device is added to the map, EMS will auto synchronization ONUs which connect to the OLT device. Now, in the map, manager can operate the OLT and ONU device.</w:t>
      </w:r>
    </w:p>
    <w:p w:rsidR="009F0A5A" w:rsidRPr="00F320D3" w:rsidRDefault="009F0A5A" w:rsidP="00690003">
      <w:pPr>
        <w:rPr>
          <w:rFonts w:ascii="Ebrima" w:hAnsi="Ebrima"/>
          <w:b/>
          <w:sz w:val="24"/>
          <w:szCs w:val="24"/>
        </w:rPr>
      </w:pPr>
      <w:r w:rsidRPr="00F320D3">
        <w:rPr>
          <w:rFonts w:ascii="Ebrima" w:hAnsi="Ebrima"/>
          <w:b/>
          <w:sz w:val="24"/>
          <w:szCs w:val="24"/>
        </w:rPr>
        <w:t>4. Current alarm event</w:t>
      </w:r>
    </w:p>
    <w:p w:rsidR="009F0A5A" w:rsidRPr="00F320D3" w:rsidRDefault="009F0A5A" w:rsidP="00287BDF">
      <w:pPr>
        <w:rPr>
          <w:rFonts w:ascii="Ebrima" w:hAnsi="Ebrima"/>
          <w:sz w:val="24"/>
          <w:szCs w:val="24"/>
        </w:rPr>
      </w:pPr>
      <w:r w:rsidRPr="00F320D3">
        <w:rPr>
          <w:rFonts w:ascii="Ebrima" w:hAnsi="Ebrima"/>
          <w:sz w:val="24"/>
          <w:szCs w:val="24"/>
        </w:rPr>
        <w:t>This window located on the bottom of the main frame, including Alarm Log and Operation Log page.</w:t>
      </w:r>
    </w:p>
    <w:p w:rsidR="009F0A5A" w:rsidRPr="00F320D3" w:rsidRDefault="009F0A5A" w:rsidP="00287BDF">
      <w:pPr>
        <w:rPr>
          <w:rFonts w:ascii="Ebrima" w:hAnsi="Ebrima"/>
          <w:sz w:val="24"/>
          <w:szCs w:val="24"/>
        </w:rPr>
      </w:pPr>
      <w:r w:rsidRPr="00F320D3">
        <w:rPr>
          <w:rFonts w:ascii="Ebrima" w:hAnsi="Ebrima"/>
          <w:sz w:val="24"/>
          <w:szCs w:val="24"/>
        </w:rPr>
        <w:t>Alarm log page shows and records the real time alarm information, including alarm object, occur time and alarm content.</w:t>
      </w:r>
    </w:p>
    <w:p w:rsidR="009F0A5A" w:rsidRPr="00F320D3" w:rsidRDefault="009F0A5A" w:rsidP="00287BDF">
      <w:pPr>
        <w:rPr>
          <w:rFonts w:ascii="Ebrima" w:hAnsi="Ebrima"/>
          <w:sz w:val="24"/>
          <w:szCs w:val="24"/>
        </w:rPr>
      </w:pPr>
      <w:r w:rsidRPr="00F320D3">
        <w:rPr>
          <w:rFonts w:ascii="Ebrima" w:hAnsi="Ebrima"/>
          <w:sz w:val="24"/>
          <w:szCs w:val="24"/>
        </w:rPr>
        <w:t>Operation log page shows and records the manager’s operation records, in order to trace back when needed.</w:t>
      </w:r>
    </w:p>
    <w:p w:rsidR="009F0A5A" w:rsidRPr="00F320D3" w:rsidRDefault="009F0A5A" w:rsidP="00690003">
      <w:pPr>
        <w:rPr>
          <w:rFonts w:ascii="Ebrima" w:hAnsi="Ebrima"/>
          <w:b/>
          <w:sz w:val="24"/>
          <w:szCs w:val="24"/>
        </w:rPr>
      </w:pPr>
      <w:r w:rsidRPr="00F320D3">
        <w:rPr>
          <w:rFonts w:ascii="Ebrima" w:hAnsi="Ebrima"/>
          <w:b/>
          <w:sz w:val="24"/>
          <w:szCs w:val="24"/>
        </w:rPr>
        <w:t>5. Search and Shortcut bar</w:t>
      </w:r>
    </w:p>
    <w:p w:rsidR="009F0A5A" w:rsidRPr="00F320D3" w:rsidRDefault="009F0A5A" w:rsidP="00287BDF">
      <w:pPr>
        <w:rPr>
          <w:rFonts w:ascii="Ebrima" w:hAnsi="Ebrima"/>
          <w:sz w:val="24"/>
          <w:szCs w:val="24"/>
        </w:rPr>
      </w:pPr>
      <w:r w:rsidRPr="00F320D3">
        <w:rPr>
          <w:rFonts w:ascii="Ebrima" w:hAnsi="Ebrima"/>
          <w:sz w:val="24"/>
          <w:szCs w:val="24"/>
        </w:rPr>
        <w:lastRenderedPageBreak/>
        <w:t>Toolbar includes: search box. You can search or locate a network element by the keywords (IP, MAC address or name) in the search box.</w:t>
      </w:r>
    </w:p>
    <w:p w:rsidR="009F0A5A" w:rsidRPr="00F320D3" w:rsidRDefault="009F0A5A" w:rsidP="00690003">
      <w:pPr>
        <w:rPr>
          <w:rFonts w:ascii="Ebrima" w:hAnsi="Ebrima"/>
          <w:b/>
          <w:sz w:val="24"/>
          <w:szCs w:val="24"/>
        </w:rPr>
      </w:pPr>
      <w:r w:rsidRPr="00F320D3">
        <w:rPr>
          <w:rFonts w:ascii="Ebrima" w:hAnsi="Ebrima"/>
          <w:b/>
          <w:sz w:val="24"/>
          <w:szCs w:val="24"/>
        </w:rPr>
        <w:t>6. Status bar</w:t>
      </w:r>
    </w:p>
    <w:p w:rsidR="009F0A5A" w:rsidRPr="00F320D3" w:rsidRDefault="009F0A5A" w:rsidP="00287BDF">
      <w:pPr>
        <w:rPr>
          <w:rFonts w:ascii="Ebrima" w:hAnsi="Ebrima"/>
          <w:sz w:val="24"/>
          <w:szCs w:val="24"/>
        </w:rPr>
      </w:pPr>
      <w:r w:rsidRPr="00F320D3">
        <w:rPr>
          <w:rFonts w:ascii="Ebrima" w:hAnsi="Ebrima"/>
          <w:sz w:val="24"/>
          <w:szCs w:val="24"/>
        </w:rPr>
        <w:t>The status bar includes state information, alarm light and alarm sound switch.</w:t>
      </w:r>
    </w:p>
    <w:p w:rsidR="00B05ECB" w:rsidRPr="00690003" w:rsidRDefault="005B77D9" w:rsidP="00690003">
      <w:pPr>
        <w:pStyle w:val="2"/>
      </w:pPr>
      <w:bookmarkStart w:id="79" w:name="_Toc449710987"/>
      <w:bookmarkStart w:id="80" w:name="_Toc486522985"/>
      <w:bookmarkStart w:id="81" w:name="_Toc490724616"/>
      <w:r w:rsidRPr="00690003">
        <w:t>3</w:t>
      </w:r>
      <w:r w:rsidR="00C95533" w:rsidRPr="00690003">
        <w:t>.</w:t>
      </w:r>
      <w:r w:rsidR="002B424E" w:rsidRPr="00690003">
        <w:t>4</w:t>
      </w:r>
      <w:r w:rsidR="00C95533" w:rsidRPr="00690003">
        <w:t xml:space="preserve"> Add </w:t>
      </w:r>
      <w:r w:rsidR="00B3472F" w:rsidRPr="00690003">
        <w:t>OLT</w:t>
      </w:r>
      <w:r w:rsidR="00C95533" w:rsidRPr="00690003">
        <w:t xml:space="preserve"> </w:t>
      </w:r>
      <w:r w:rsidR="001C3866" w:rsidRPr="00690003">
        <w:t>D</w:t>
      </w:r>
      <w:r w:rsidR="00C95533" w:rsidRPr="00690003">
        <w:t>evic</w:t>
      </w:r>
      <w:r w:rsidR="00FF0440" w:rsidRPr="00690003">
        <w:t>e</w:t>
      </w:r>
      <w:bookmarkEnd w:id="79"/>
      <w:bookmarkEnd w:id="80"/>
      <w:bookmarkEnd w:id="81"/>
    </w:p>
    <w:p w:rsidR="00BB4623" w:rsidRPr="00F320D3" w:rsidRDefault="006C4CE7" w:rsidP="00287BDF">
      <w:pPr>
        <w:rPr>
          <w:rFonts w:ascii="Ebrima" w:hAnsi="Ebrima"/>
          <w:sz w:val="24"/>
          <w:szCs w:val="24"/>
        </w:rPr>
      </w:pPr>
      <w:r w:rsidRPr="00F320D3">
        <w:rPr>
          <w:rFonts w:ascii="Ebrima" w:hAnsi="Ebrima"/>
          <w:sz w:val="24"/>
          <w:szCs w:val="24"/>
        </w:rPr>
        <w:t xml:space="preserve">At </w:t>
      </w:r>
      <w:r w:rsidR="00BD56CB" w:rsidRPr="00F320D3">
        <w:rPr>
          <w:rFonts w:ascii="Ebrima" w:hAnsi="Ebrima"/>
          <w:sz w:val="24"/>
          <w:szCs w:val="24"/>
        </w:rPr>
        <w:t xml:space="preserve">interface of </w:t>
      </w:r>
      <w:r w:rsidRPr="00F320D3">
        <w:rPr>
          <w:rFonts w:ascii="Ebrima" w:hAnsi="Ebrima"/>
          <w:sz w:val="24"/>
          <w:szCs w:val="24"/>
        </w:rPr>
        <w:t>topological diagram, r</w:t>
      </w:r>
      <w:r w:rsidR="00606115" w:rsidRPr="00F320D3">
        <w:rPr>
          <w:rFonts w:ascii="Ebrima" w:hAnsi="Ebrima"/>
          <w:sz w:val="24"/>
          <w:szCs w:val="24"/>
        </w:rPr>
        <w:t>ight-click</w:t>
      </w:r>
      <w:r w:rsidR="00F42A32" w:rsidRPr="00F320D3">
        <w:rPr>
          <w:rFonts w:ascii="Ebrima" w:hAnsi="Ebrima"/>
          <w:sz w:val="24"/>
          <w:szCs w:val="24"/>
        </w:rPr>
        <w:t xml:space="preserve"> </w:t>
      </w:r>
      <w:r w:rsidR="00C007FE" w:rsidRPr="00F320D3">
        <w:rPr>
          <w:rFonts w:ascii="Ebrima" w:hAnsi="Ebrima"/>
          <w:sz w:val="24"/>
          <w:szCs w:val="24"/>
        </w:rPr>
        <w:t xml:space="preserve">the blank </w:t>
      </w:r>
      <w:r w:rsidR="00FF0440" w:rsidRPr="00F320D3">
        <w:rPr>
          <w:rFonts w:ascii="Ebrima" w:hAnsi="Ebrima"/>
          <w:sz w:val="24"/>
          <w:szCs w:val="24"/>
        </w:rPr>
        <w:t xml:space="preserve">to </w:t>
      </w:r>
      <w:r w:rsidR="00AD2153" w:rsidRPr="00F320D3">
        <w:rPr>
          <w:rFonts w:ascii="Ebrima" w:hAnsi="Ebrima"/>
          <w:sz w:val="24"/>
          <w:szCs w:val="24"/>
        </w:rPr>
        <w:t>open</w:t>
      </w:r>
      <w:r w:rsidR="00F42A32" w:rsidRPr="00F320D3">
        <w:rPr>
          <w:rFonts w:ascii="Ebrima" w:hAnsi="Ebrima"/>
          <w:sz w:val="24"/>
          <w:szCs w:val="24"/>
        </w:rPr>
        <w:t xml:space="preserve"> a menu </w:t>
      </w:r>
      <w:r w:rsidR="00FF0440" w:rsidRPr="00F320D3">
        <w:rPr>
          <w:rFonts w:ascii="Ebrima" w:hAnsi="Ebrima"/>
          <w:sz w:val="24"/>
          <w:szCs w:val="24"/>
        </w:rPr>
        <w:t xml:space="preserve">and </w:t>
      </w:r>
      <w:r w:rsidR="00891EC7" w:rsidRPr="00F320D3">
        <w:rPr>
          <w:rFonts w:ascii="Ebrima" w:hAnsi="Ebrima"/>
          <w:sz w:val="24"/>
          <w:szCs w:val="24"/>
        </w:rPr>
        <w:t>choose</w:t>
      </w:r>
      <w:r w:rsidR="00FF0440" w:rsidRPr="00F320D3">
        <w:rPr>
          <w:rFonts w:ascii="Ebrima" w:hAnsi="Ebrima"/>
          <w:sz w:val="24"/>
          <w:szCs w:val="24"/>
        </w:rPr>
        <w:t xml:space="preserve"> "Add Device".</w:t>
      </w:r>
    </w:p>
    <w:p w:rsidR="00C95533" w:rsidRPr="00F320D3" w:rsidRDefault="005D40EC" w:rsidP="00206B74">
      <w:pPr>
        <w:jc w:val="center"/>
        <w:rPr>
          <w:rFonts w:ascii="Ebrima" w:hAnsi="Ebrima"/>
          <w:sz w:val="24"/>
          <w:szCs w:val="24"/>
        </w:rPr>
      </w:pPr>
      <w:r w:rsidRPr="00F320D3">
        <w:rPr>
          <w:rFonts w:ascii="Ebrima" w:hAnsi="Ebrima"/>
          <w:noProof/>
          <w:sz w:val="24"/>
          <w:szCs w:val="24"/>
        </w:rPr>
        <w:drawing>
          <wp:inline distT="0" distB="0" distL="0" distR="0">
            <wp:extent cx="5486400" cy="3548670"/>
            <wp:effectExtent l="19050" t="0" r="0" b="0"/>
            <wp:docPr id="14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a:srcRect/>
                    <a:stretch>
                      <a:fillRect/>
                    </a:stretch>
                  </pic:blipFill>
                  <pic:spPr bwMode="auto">
                    <a:xfrm>
                      <a:off x="0" y="0"/>
                      <a:ext cx="5486400" cy="3548670"/>
                    </a:xfrm>
                    <a:prstGeom prst="rect">
                      <a:avLst/>
                    </a:prstGeom>
                    <a:noFill/>
                    <a:ln w="9525">
                      <a:noFill/>
                      <a:miter lim="800000"/>
                      <a:headEnd/>
                      <a:tailEnd/>
                    </a:ln>
                  </pic:spPr>
                </pic:pic>
              </a:graphicData>
            </a:graphic>
          </wp:inline>
        </w:drawing>
      </w:r>
    </w:p>
    <w:p w:rsidR="001608FC" w:rsidRPr="00F320D3" w:rsidRDefault="001608FC" w:rsidP="00690003">
      <w:pPr>
        <w:jc w:val="center"/>
      </w:pPr>
      <w:bookmarkStart w:id="82" w:name="OLE_LINK62"/>
      <w:bookmarkStart w:id="83" w:name="OLE_LINK63"/>
      <w:r w:rsidRPr="00F320D3">
        <w:t>Figure 3-</w:t>
      </w:r>
      <w:r w:rsidR="00544AE3" w:rsidRPr="00F320D3">
        <w:t>6</w:t>
      </w:r>
      <w:r w:rsidR="00696B07" w:rsidRPr="00F320D3">
        <w:t xml:space="preserve"> Add</w:t>
      </w:r>
      <w:r w:rsidRPr="00F320D3">
        <w:t xml:space="preserve"> </w:t>
      </w:r>
      <w:r w:rsidR="00820199" w:rsidRPr="00F320D3">
        <w:t>D</w:t>
      </w:r>
      <w:r w:rsidRPr="00F320D3">
        <w:t>evice</w:t>
      </w:r>
    </w:p>
    <w:bookmarkEnd w:id="82"/>
    <w:bookmarkEnd w:id="83"/>
    <w:p w:rsidR="00BB4623" w:rsidRPr="00F320D3" w:rsidRDefault="00E4158E" w:rsidP="00287BDF">
      <w:pPr>
        <w:rPr>
          <w:rFonts w:ascii="Ebrima" w:hAnsi="Ebrima"/>
          <w:sz w:val="24"/>
          <w:szCs w:val="24"/>
        </w:rPr>
      </w:pPr>
      <w:r w:rsidRPr="00F320D3">
        <w:rPr>
          <w:rFonts w:ascii="Ebrima" w:hAnsi="Ebrima"/>
          <w:sz w:val="24"/>
          <w:szCs w:val="24"/>
        </w:rPr>
        <w:t>In the pop-up window, i</w:t>
      </w:r>
      <w:r w:rsidR="00BB4623" w:rsidRPr="00F320D3">
        <w:rPr>
          <w:rFonts w:ascii="Ebrima" w:hAnsi="Ebrima"/>
          <w:sz w:val="24"/>
          <w:szCs w:val="24"/>
        </w:rPr>
        <w:t xml:space="preserve">nput the management IP of </w:t>
      </w:r>
      <w:r w:rsidR="00B3472F" w:rsidRPr="00F320D3">
        <w:rPr>
          <w:rFonts w:ascii="Ebrima" w:hAnsi="Ebrima"/>
          <w:sz w:val="24"/>
          <w:szCs w:val="24"/>
        </w:rPr>
        <w:t>OLT</w:t>
      </w:r>
      <w:r w:rsidR="005E5530" w:rsidRPr="00F320D3">
        <w:rPr>
          <w:rFonts w:ascii="Ebrima" w:hAnsi="Ebrima"/>
          <w:sz w:val="24"/>
          <w:szCs w:val="24"/>
        </w:rPr>
        <w:t>.</w:t>
      </w:r>
      <w:r w:rsidR="00BB4623" w:rsidRPr="00F320D3">
        <w:rPr>
          <w:rFonts w:ascii="Ebrima" w:hAnsi="Ebrima"/>
          <w:sz w:val="24"/>
          <w:szCs w:val="24"/>
        </w:rPr>
        <w:t xml:space="preserve"> </w:t>
      </w:r>
      <w:r w:rsidR="005E5530" w:rsidRPr="00F320D3">
        <w:rPr>
          <w:rFonts w:ascii="Ebrima" w:hAnsi="Ebrima"/>
          <w:sz w:val="24"/>
          <w:szCs w:val="24"/>
        </w:rPr>
        <w:t>T</w:t>
      </w:r>
      <w:r w:rsidR="00BB4623" w:rsidRPr="00F320D3">
        <w:rPr>
          <w:rFonts w:ascii="Ebrima" w:hAnsi="Ebrima"/>
          <w:sz w:val="24"/>
          <w:szCs w:val="24"/>
        </w:rPr>
        <w:t xml:space="preserve">he </w:t>
      </w:r>
      <w:r w:rsidR="00B3472F" w:rsidRPr="00F320D3">
        <w:rPr>
          <w:rFonts w:ascii="Ebrima" w:hAnsi="Ebrima"/>
          <w:sz w:val="24"/>
          <w:szCs w:val="24"/>
        </w:rPr>
        <w:t>OLT</w:t>
      </w:r>
      <w:r w:rsidR="00BB4623" w:rsidRPr="00F320D3">
        <w:rPr>
          <w:rFonts w:ascii="Ebrima" w:hAnsi="Ebrima"/>
          <w:sz w:val="24"/>
          <w:szCs w:val="24"/>
        </w:rPr>
        <w:t xml:space="preserve"> default IP is 192.168.8.100.</w:t>
      </w:r>
    </w:p>
    <w:p w:rsidR="00B30669" w:rsidRPr="00F320D3" w:rsidRDefault="00755B56" w:rsidP="00287BDF">
      <w:pPr>
        <w:rPr>
          <w:rFonts w:ascii="Ebrima" w:hAnsi="Ebrima"/>
          <w:sz w:val="24"/>
          <w:szCs w:val="24"/>
        </w:rPr>
      </w:pPr>
      <w:r w:rsidRPr="00F320D3">
        <w:rPr>
          <w:rFonts w:ascii="Ebrima" w:hAnsi="Ebrima"/>
          <w:noProof/>
          <w:sz w:val="24"/>
          <w:szCs w:val="24"/>
        </w:rPr>
        <w:drawing>
          <wp:inline distT="0" distB="0" distL="0" distR="0">
            <wp:extent cx="420897" cy="326558"/>
            <wp:effectExtent l="19050" t="0" r="0" b="0"/>
            <wp:docPr id="105" name="图片 3" descr="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QQ截图未命名"/>
                    <pic:cNvPicPr>
                      <a:picLocks noChangeAspect="1" noChangeArrowheads="1"/>
                    </pic:cNvPicPr>
                  </pic:nvPicPr>
                  <pic:blipFill>
                    <a:blip r:embed="rId9"/>
                    <a:srcRect/>
                    <a:stretch>
                      <a:fillRect/>
                    </a:stretch>
                  </pic:blipFill>
                  <pic:spPr bwMode="auto">
                    <a:xfrm>
                      <a:off x="0" y="0"/>
                      <a:ext cx="418166" cy="324439"/>
                    </a:xfrm>
                    <a:prstGeom prst="rect">
                      <a:avLst/>
                    </a:prstGeom>
                    <a:noFill/>
                    <a:ln w="9525">
                      <a:noFill/>
                      <a:miter lim="800000"/>
                      <a:headEnd/>
                      <a:tailEnd/>
                    </a:ln>
                  </pic:spPr>
                </pic:pic>
              </a:graphicData>
            </a:graphic>
          </wp:inline>
        </w:drawing>
      </w:r>
      <w:r w:rsidR="00250FC7" w:rsidRPr="00F320D3">
        <w:rPr>
          <w:rFonts w:ascii="Ebrima" w:hAnsi="Ebrima"/>
          <w:sz w:val="24"/>
          <w:szCs w:val="24"/>
        </w:rPr>
        <w:t>Please select Read community</w:t>
      </w:r>
      <w:r w:rsidR="00BB4623" w:rsidRPr="00F320D3">
        <w:rPr>
          <w:rFonts w:ascii="Ebrima" w:hAnsi="Ebrima"/>
          <w:sz w:val="24"/>
          <w:szCs w:val="24"/>
        </w:rPr>
        <w:t xml:space="preserve"> public</w:t>
      </w:r>
      <w:r w:rsidR="004A4104" w:rsidRPr="00F320D3">
        <w:rPr>
          <w:rFonts w:ascii="Ebrima" w:hAnsi="Ebrima"/>
          <w:sz w:val="24"/>
          <w:szCs w:val="24"/>
        </w:rPr>
        <w:t>,</w:t>
      </w:r>
      <w:r w:rsidR="00250FC7" w:rsidRPr="00F320D3">
        <w:rPr>
          <w:rFonts w:ascii="Ebrima" w:hAnsi="Ebrima"/>
          <w:sz w:val="24"/>
          <w:szCs w:val="24"/>
        </w:rPr>
        <w:t xml:space="preserve"> and write community</w:t>
      </w:r>
      <w:r w:rsidR="00BB4623" w:rsidRPr="00F320D3">
        <w:rPr>
          <w:rFonts w:ascii="Ebrima" w:hAnsi="Ebrima"/>
          <w:sz w:val="24"/>
          <w:szCs w:val="24"/>
        </w:rPr>
        <w:t xml:space="preserve"> </w:t>
      </w:r>
      <w:bookmarkStart w:id="84" w:name="OLE_LINK21"/>
      <w:bookmarkStart w:id="85" w:name="OLE_LINK22"/>
      <w:bookmarkStart w:id="86" w:name="OLE_LINK23"/>
      <w:r w:rsidR="00BB4623" w:rsidRPr="00F320D3">
        <w:rPr>
          <w:rFonts w:ascii="Ebrima" w:hAnsi="Ebrima"/>
          <w:sz w:val="24"/>
          <w:szCs w:val="24"/>
        </w:rPr>
        <w:t>private</w:t>
      </w:r>
      <w:bookmarkEnd w:id="84"/>
      <w:bookmarkEnd w:id="85"/>
      <w:bookmarkEnd w:id="86"/>
      <w:r w:rsidR="001608FC" w:rsidRPr="00F320D3">
        <w:rPr>
          <w:rFonts w:ascii="Ebrima" w:hAnsi="Ebrima"/>
          <w:sz w:val="24"/>
          <w:szCs w:val="24"/>
        </w:rPr>
        <w:t>.</w:t>
      </w:r>
    </w:p>
    <w:p w:rsidR="004A4104" w:rsidRPr="00F320D3" w:rsidRDefault="00677343" w:rsidP="00206B74">
      <w:pPr>
        <w:jc w:val="center"/>
        <w:rPr>
          <w:rFonts w:ascii="Ebrima" w:hAnsi="Ebrima"/>
          <w:sz w:val="24"/>
          <w:szCs w:val="24"/>
        </w:rPr>
      </w:pPr>
      <w:r w:rsidRPr="00F320D3">
        <w:rPr>
          <w:rFonts w:ascii="Ebrima" w:hAnsi="Ebrima"/>
          <w:noProof/>
          <w:sz w:val="24"/>
          <w:szCs w:val="24"/>
        </w:rPr>
        <w:lastRenderedPageBreak/>
        <w:drawing>
          <wp:inline distT="0" distB="0" distL="0" distR="0">
            <wp:extent cx="4432180" cy="2729008"/>
            <wp:effectExtent l="19050" t="0" r="6470" b="0"/>
            <wp:docPr id="25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srcRect/>
                    <a:stretch>
                      <a:fillRect/>
                    </a:stretch>
                  </pic:blipFill>
                  <pic:spPr bwMode="auto">
                    <a:xfrm>
                      <a:off x="0" y="0"/>
                      <a:ext cx="4437549" cy="2732314"/>
                    </a:xfrm>
                    <a:prstGeom prst="rect">
                      <a:avLst/>
                    </a:prstGeom>
                    <a:noFill/>
                    <a:ln w="9525">
                      <a:noFill/>
                      <a:miter lim="800000"/>
                      <a:headEnd/>
                      <a:tailEnd/>
                    </a:ln>
                  </pic:spPr>
                </pic:pic>
              </a:graphicData>
            </a:graphic>
          </wp:inline>
        </w:drawing>
      </w:r>
    </w:p>
    <w:p w:rsidR="00755B56" w:rsidRPr="00F320D3" w:rsidRDefault="006074E6" w:rsidP="00690003">
      <w:pPr>
        <w:jc w:val="center"/>
      </w:pPr>
      <w:r w:rsidRPr="00F320D3">
        <w:t>Figure 3-</w:t>
      </w:r>
      <w:r w:rsidR="002228A3" w:rsidRPr="00F320D3">
        <w:t>7</w:t>
      </w:r>
      <w:r w:rsidRPr="00F320D3">
        <w:t xml:space="preserve"> Select </w:t>
      </w:r>
      <w:r w:rsidR="002228A3" w:rsidRPr="00F320D3">
        <w:t>C</w:t>
      </w:r>
      <w:r w:rsidRPr="00F320D3">
        <w:t xml:space="preserve">ommunity </w:t>
      </w:r>
      <w:r w:rsidR="002228A3" w:rsidRPr="00F320D3">
        <w:t>P</w:t>
      </w:r>
      <w:r w:rsidRPr="00F320D3">
        <w:t>arameters</w:t>
      </w:r>
    </w:p>
    <w:p w:rsidR="004502E7" w:rsidRPr="00F320D3" w:rsidRDefault="004502E7" w:rsidP="00287BDF">
      <w:pPr>
        <w:rPr>
          <w:rFonts w:ascii="Ebrima" w:hAnsi="Ebrima"/>
          <w:sz w:val="24"/>
          <w:szCs w:val="24"/>
        </w:rPr>
      </w:pPr>
      <w:r w:rsidRPr="00F320D3">
        <w:rPr>
          <w:rFonts w:ascii="Ebrima" w:hAnsi="Ebrima"/>
          <w:sz w:val="24"/>
          <w:szCs w:val="24"/>
        </w:rPr>
        <w:t xml:space="preserve">If there is no option in </w:t>
      </w:r>
      <w:r w:rsidR="00742E12" w:rsidRPr="00F320D3">
        <w:rPr>
          <w:rFonts w:ascii="Ebrima" w:hAnsi="Ebrima"/>
          <w:sz w:val="24"/>
          <w:szCs w:val="24"/>
        </w:rPr>
        <w:t>communication</w:t>
      </w:r>
      <w:r w:rsidRPr="00F320D3">
        <w:rPr>
          <w:rFonts w:ascii="Ebrima" w:hAnsi="Ebrima"/>
          <w:sz w:val="24"/>
          <w:szCs w:val="24"/>
        </w:rPr>
        <w:t xml:space="preserve"> list, please add new community </w:t>
      </w:r>
      <w:r w:rsidR="00742E12" w:rsidRPr="00F320D3">
        <w:rPr>
          <w:rFonts w:ascii="Ebrima" w:hAnsi="Ebrima"/>
          <w:sz w:val="24"/>
          <w:szCs w:val="24"/>
        </w:rPr>
        <w:t>p</w:t>
      </w:r>
      <w:r w:rsidRPr="00F320D3">
        <w:rPr>
          <w:rFonts w:ascii="Ebrima" w:hAnsi="Ebrima"/>
          <w:sz w:val="24"/>
          <w:szCs w:val="24"/>
        </w:rPr>
        <w:t>arameters.</w:t>
      </w:r>
      <w:r w:rsidR="00EF71ED" w:rsidRPr="00F320D3">
        <w:rPr>
          <w:rFonts w:ascii="Ebrima" w:hAnsi="Ebrima"/>
          <w:sz w:val="24"/>
          <w:szCs w:val="24"/>
        </w:rPr>
        <w:t xml:space="preserve"> Only </w:t>
      </w:r>
      <w:r w:rsidR="00670AFB" w:rsidRPr="00F320D3">
        <w:rPr>
          <w:rFonts w:ascii="Ebrima" w:hAnsi="Ebrima"/>
          <w:sz w:val="24"/>
          <w:szCs w:val="24"/>
        </w:rPr>
        <w:t xml:space="preserve">when </w:t>
      </w:r>
      <w:r w:rsidR="00EF71ED" w:rsidRPr="00F320D3">
        <w:rPr>
          <w:rFonts w:ascii="Ebrima" w:hAnsi="Ebrima"/>
          <w:sz w:val="24"/>
          <w:szCs w:val="24"/>
        </w:rPr>
        <w:t>the computer</w:t>
      </w:r>
      <w:r w:rsidR="00670AFB" w:rsidRPr="00F320D3">
        <w:rPr>
          <w:rFonts w:ascii="Ebrima" w:hAnsi="Ebrima"/>
          <w:sz w:val="24"/>
          <w:szCs w:val="24"/>
        </w:rPr>
        <w:t xml:space="preserve"> </w:t>
      </w:r>
      <w:r w:rsidR="00EF71ED" w:rsidRPr="00F320D3">
        <w:rPr>
          <w:rFonts w:ascii="Ebrima" w:hAnsi="Ebrima"/>
          <w:sz w:val="24"/>
          <w:szCs w:val="24"/>
        </w:rPr>
        <w:t>ping OLT, the device can be added successful.</w:t>
      </w:r>
    </w:p>
    <w:p w:rsidR="00C15751" w:rsidRPr="00F320D3" w:rsidRDefault="00C15751" w:rsidP="00A96D51">
      <w:pPr>
        <w:jc w:val="center"/>
        <w:rPr>
          <w:rFonts w:ascii="Ebrima" w:hAnsi="Ebrima"/>
          <w:sz w:val="24"/>
          <w:szCs w:val="24"/>
        </w:rPr>
      </w:pPr>
      <w:r w:rsidRPr="00F320D3">
        <w:rPr>
          <w:rFonts w:ascii="Ebrima" w:hAnsi="Ebrima"/>
          <w:noProof/>
          <w:sz w:val="24"/>
          <w:szCs w:val="24"/>
        </w:rPr>
        <w:drawing>
          <wp:inline distT="0" distB="0" distL="0" distR="0">
            <wp:extent cx="4916805" cy="3200400"/>
            <wp:effectExtent l="19050" t="0" r="0" b="0"/>
            <wp:docPr id="2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srcRect/>
                    <a:stretch>
                      <a:fillRect/>
                    </a:stretch>
                  </pic:blipFill>
                  <pic:spPr bwMode="auto">
                    <a:xfrm>
                      <a:off x="0" y="0"/>
                      <a:ext cx="4916805" cy="3200400"/>
                    </a:xfrm>
                    <a:prstGeom prst="rect">
                      <a:avLst/>
                    </a:prstGeom>
                    <a:noFill/>
                    <a:ln w="9525">
                      <a:noFill/>
                      <a:miter lim="800000"/>
                      <a:headEnd/>
                      <a:tailEnd/>
                    </a:ln>
                  </pic:spPr>
                </pic:pic>
              </a:graphicData>
            </a:graphic>
          </wp:inline>
        </w:drawing>
      </w:r>
    </w:p>
    <w:p w:rsidR="004502E7" w:rsidRPr="00F320D3" w:rsidRDefault="006074E6" w:rsidP="00690003">
      <w:pPr>
        <w:jc w:val="center"/>
      </w:pPr>
      <w:r w:rsidRPr="00F320D3">
        <w:t>Figure 3-</w:t>
      </w:r>
      <w:r w:rsidR="0047653C" w:rsidRPr="00F320D3">
        <w:t>8</w:t>
      </w:r>
      <w:r w:rsidRPr="00F320D3">
        <w:t xml:space="preserve"> Add </w:t>
      </w:r>
      <w:r w:rsidR="00717650" w:rsidRPr="00F320D3">
        <w:t>C</w:t>
      </w:r>
      <w:r w:rsidRPr="00F320D3">
        <w:t xml:space="preserve">ommunity </w:t>
      </w:r>
      <w:r w:rsidR="00717650" w:rsidRPr="00F320D3">
        <w:t>P</w:t>
      </w:r>
      <w:r w:rsidRPr="00F320D3">
        <w:t>arameters</w:t>
      </w:r>
    </w:p>
    <w:p w:rsidR="00DB310B" w:rsidRPr="00F320D3" w:rsidRDefault="00E4158E" w:rsidP="00287BDF">
      <w:pPr>
        <w:rPr>
          <w:rFonts w:ascii="Ebrima" w:hAnsi="Ebrima"/>
          <w:sz w:val="24"/>
          <w:szCs w:val="24"/>
        </w:rPr>
      </w:pPr>
      <w:r w:rsidRPr="00F320D3">
        <w:rPr>
          <w:rFonts w:ascii="Ebrima" w:hAnsi="Ebrima"/>
          <w:sz w:val="24"/>
          <w:szCs w:val="24"/>
        </w:rPr>
        <w:t xml:space="preserve">After adding device, there will be a device icon in the topological diagram. </w:t>
      </w:r>
    </w:p>
    <w:p w:rsidR="007D5E1B" w:rsidRPr="00F320D3" w:rsidRDefault="001615C4" w:rsidP="00A96D51">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615843"/>
            <wp:effectExtent l="19050" t="0" r="0" b="0"/>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srcRect/>
                    <a:stretch>
                      <a:fillRect/>
                    </a:stretch>
                  </pic:blipFill>
                  <pic:spPr bwMode="auto">
                    <a:xfrm>
                      <a:off x="0" y="0"/>
                      <a:ext cx="5486400" cy="3615843"/>
                    </a:xfrm>
                    <a:prstGeom prst="rect">
                      <a:avLst/>
                    </a:prstGeom>
                    <a:noFill/>
                    <a:ln w="9525">
                      <a:noFill/>
                      <a:miter lim="800000"/>
                      <a:headEnd/>
                      <a:tailEnd/>
                    </a:ln>
                  </pic:spPr>
                </pic:pic>
              </a:graphicData>
            </a:graphic>
          </wp:inline>
        </w:drawing>
      </w:r>
    </w:p>
    <w:p w:rsidR="006074E6" w:rsidRPr="00F320D3" w:rsidRDefault="006074E6" w:rsidP="00690003">
      <w:pPr>
        <w:jc w:val="center"/>
      </w:pPr>
      <w:r w:rsidRPr="00F320D3">
        <w:t>Figure 3-</w:t>
      </w:r>
      <w:r w:rsidR="006E6BF0" w:rsidRPr="00F320D3">
        <w:t>9</w:t>
      </w:r>
      <w:r w:rsidRPr="00F320D3">
        <w:t xml:space="preserve"> Device </w:t>
      </w:r>
      <w:r w:rsidR="00131F81" w:rsidRPr="00F320D3">
        <w:t>icons</w:t>
      </w:r>
      <w:r w:rsidRPr="00F320D3">
        <w:t xml:space="preserve"> in the topological diagram</w:t>
      </w:r>
    </w:p>
    <w:p w:rsidR="007D5E1B" w:rsidRPr="00F320D3" w:rsidRDefault="00131F81" w:rsidP="00287BDF">
      <w:pPr>
        <w:rPr>
          <w:rFonts w:ascii="Ebrima" w:hAnsi="Ebrima"/>
          <w:sz w:val="24"/>
          <w:szCs w:val="24"/>
        </w:rPr>
      </w:pPr>
      <w:r w:rsidRPr="00F320D3">
        <w:rPr>
          <w:rFonts w:ascii="Ebrima" w:hAnsi="Ebrima"/>
          <w:sz w:val="24"/>
          <w:szCs w:val="24"/>
        </w:rPr>
        <w:t xml:space="preserve">The device will sync automatically. You can also sync manually. </w:t>
      </w:r>
      <w:r w:rsidR="00DB310B" w:rsidRPr="00F320D3">
        <w:rPr>
          <w:rFonts w:ascii="Ebrima" w:hAnsi="Ebrima"/>
          <w:sz w:val="24"/>
          <w:szCs w:val="24"/>
        </w:rPr>
        <w:t xml:space="preserve">Sync device ensure device configuration consistent with </w:t>
      </w:r>
      <w:r w:rsidR="007D5E1B" w:rsidRPr="00F320D3">
        <w:rPr>
          <w:rFonts w:ascii="Ebrima" w:hAnsi="Ebrima"/>
          <w:sz w:val="24"/>
          <w:szCs w:val="24"/>
        </w:rPr>
        <w:t>EMS</w:t>
      </w:r>
      <w:r w:rsidR="006074E6" w:rsidRPr="00F320D3">
        <w:rPr>
          <w:rFonts w:ascii="Ebrima" w:hAnsi="Ebrima"/>
          <w:sz w:val="24"/>
          <w:szCs w:val="24"/>
        </w:rPr>
        <w:t xml:space="preserve"> </w:t>
      </w:r>
      <w:r w:rsidR="007D5E1B" w:rsidRPr="00F320D3">
        <w:rPr>
          <w:rFonts w:ascii="Ebrima" w:hAnsi="Ebrima"/>
          <w:sz w:val="24"/>
          <w:szCs w:val="24"/>
        </w:rPr>
        <w:t>configuration.</w:t>
      </w:r>
      <w:r w:rsidRPr="00F320D3">
        <w:rPr>
          <w:rFonts w:ascii="Ebrima" w:hAnsi="Ebrima"/>
          <w:sz w:val="24"/>
          <w:szCs w:val="24"/>
        </w:rPr>
        <w:t xml:space="preserve"> </w:t>
      </w:r>
    </w:p>
    <w:p w:rsidR="00F77BF0" w:rsidRPr="00F320D3" w:rsidRDefault="001547E2" w:rsidP="00A96D51">
      <w:pPr>
        <w:jc w:val="center"/>
        <w:rPr>
          <w:rFonts w:ascii="Ebrima" w:hAnsi="Ebrima"/>
          <w:sz w:val="24"/>
          <w:szCs w:val="24"/>
        </w:rPr>
      </w:pPr>
      <w:r w:rsidRPr="00F320D3">
        <w:rPr>
          <w:rFonts w:ascii="Ebrima" w:hAnsi="Ebrima"/>
          <w:noProof/>
          <w:sz w:val="24"/>
          <w:szCs w:val="24"/>
        </w:rPr>
        <w:lastRenderedPageBreak/>
        <w:drawing>
          <wp:inline distT="0" distB="0" distL="0" distR="0">
            <wp:extent cx="4270375" cy="3441700"/>
            <wp:effectExtent l="19050" t="0" r="0" b="0"/>
            <wp:docPr id="1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srcRect/>
                    <a:stretch>
                      <a:fillRect/>
                    </a:stretch>
                  </pic:blipFill>
                  <pic:spPr bwMode="auto">
                    <a:xfrm>
                      <a:off x="0" y="0"/>
                      <a:ext cx="4270375" cy="3441700"/>
                    </a:xfrm>
                    <a:prstGeom prst="rect">
                      <a:avLst/>
                    </a:prstGeom>
                    <a:noFill/>
                    <a:ln w="9525">
                      <a:noFill/>
                      <a:miter lim="800000"/>
                      <a:headEnd/>
                      <a:tailEnd/>
                    </a:ln>
                  </pic:spPr>
                </pic:pic>
              </a:graphicData>
            </a:graphic>
          </wp:inline>
        </w:drawing>
      </w:r>
    </w:p>
    <w:p w:rsidR="006074E6" w:rsidRPr="00F320D3" w:rsidRDefault="006074E6" w:rsidP="00690003">
      <w:pPr>
        <w:jc w:val="center"/>
      </w:pPr>
      <w:r w:rsidRPr="00F320D3">
        <w:t>Figure 3-</w:t>
      </w:r>
      <w:r w:rsidR="005C0683" w:rsidRPr="00F320D3">
        <w:t>10</w:t>
      </w:r>
      <w:r w:rsidRPr="00F320D3">
        <w:t xml:space="preserve"> Sync </w:t>
      </w:r>
      <w:r w:rsidR="005C0683" w:rsidRPr="00F320D3">
        <w:t>D</w:t>
      </w:r>
      <w:r w:rsidRPr="00F320D3">
        <w:t>evice</w:t>
      </w:r>
    </w:p>
    <w:p w:rsidR="0006321C" w:rsidRPr="00A96D51" w:rsidRDefault="0006321C" w:rsidP="004E0617">
      <w:pPr>
        <w:pStyle w:val="2"/>
      </w:pPr>
      <w:bookmarkStart w:id="87" w:name="_Toc486522986"/>
      <w:bookmarkStart w:id="88" w:name="_Toc490724617"/>
      <w:r w:rsidRPr="00A96D51">
        <w:t>3.</w:t>
      </w:r>
      <w:r w:rsidR="002B424E" w:rsidRPr="00A96D51">
        <w:t>5</w:t>
      </w:r>
      <w:r w:rsidRPr="00A96D51">
        <w:t xml:space="preserve"> Scan Device</w:t>
      </w:r>
      <w:bookmarkEnd w:id="87"/>
      <w:bookmarkEnd w:id="88"/>
    </w:p>
    <w:p w:rsidR="004D1605" w:rsidRPr="00F320D3" w:rsidRDefault="0006321C" w:rsidP="00287BDF">
      <w:pPr>
        <w:rPr>
          <w:rFonts w:ascii="Ebrima" w:hAnsi="Ebrima"/>
          <w:sz w:val="24"/>
          <w:szCs w:val="24"/>
        </w:rPr>
      </w:pPr>
      <w:r w:rsidRPr="00F320D3">
        <w:rPr>
          <w:rFonts w:ascii="Ebrima" w:hAnsi="Ebrima"/>
          <w:sz w:val="24"/>
          <w:szCs w:val="24"/>
        </w:rPr>
        <w:t>If there are more than one OLT in the network, you can use Scan Device to add them into EMS at the same time.</w:t>
      </w:r>
      <w:r w:rsidR="004D1605" w:rsidRPr="00F320D3">
        <w:rPr>
          <w:rFonts w:ascii="Ebrima" w:hAnsi="Ebrima"/>
          <w:sz w:val="24"/>
          <w:szCs w:val="24"/>
        </w:rPr>
        <w:t xml:space="preserve"> Right-click </w:t>
      </w:r>
      <w:r w:rsidR="00D87328" w:rsidRPr="00F320D3">
        <w:rPr>
          <w:rFonts w:ascii="Ebrima" w:hAnsi="Ebrima"/>
          <w:sz w:val="24"/>
          <w:szCs w:val="24"/>
        </w:rPr>
        <w:t xml:space="preserve">the blank </w:t>
      </w:r>
      <w:r w:rsidR="004D1605" w:rsidRPr="00F320D3">
        <w:rPr>
          <w:rFonts w:ascii="Ebrima" w:hAnsi="Ebrima"/>
          <w:sz w:val="24"/>
          <w:szCs w:val="24"/>
        </w:rPr>
        <w:t xml:space="preserve">and </w:t>
      </w:r>
      <w:r w:rsidR="00931C7C" w:rsidRPr="00F320D3">
        <w:rPr>
          <w:rFonts w:ascii="Ebrima" w:hAnsi="Ebrima"/>
          <w:sz w:val="24"/>
          <w:szCs w:val="24"/>
        </w:rPr>
        <w:t>choose</w:t>
      </w:r>
      <w:r w:rsidR="004D1605" w:rsidRPr="00F320D3">
        <w:rPr>
          <w:rFonts w:ascii="Ebrima" w:hAnsi="Ebrima"/>
          <w:sz w:val="24"/>
          <w:szCs w:val="24"/>
        </w:rPr>
        <w:t xml:space="preserve"> </w:t>
      </w:r>
      <w:r w:rsidR="00087DA5" w:rsidRPr="00F320D3">
        <w:rPr>
          <w:rFonts w:ascii="Ebrima" w:hAnsi="Ebrima"/>
          <w:sz w:val="24"/>
          <w:szCs w:val="24"/>
        </w:rPr>
        <w:t>“</w:t>
      </w:r>
      <w:r w:rsidR="004D1605" w:rsidRPr="00F320D3">
        <w:rPr>
          <w:rFonts w:ascii="Ebrima" w:hAnsi="Ebrima"/>
          <w:sz w:val="24"/>
          <w:szCs w:val="24"/>
        </w:rPr>
        <w:t>Scan Device</w:t>
      </w:r>
      <w:r w:rsidR="00D87328" w:rsidRPr="00F320D3">
        <w:rPr>
          <w:rFonts w:ascii="Ebrima" w:hAnsi="Ebrima"/>
          <w:sz w:val="24"/>
          <w:szCs w:val="24"/>
        </w:rPr>
        <w:t>s</w:t>
      </w:r>
      <w:r w:rsidR="00087DA5" w:rsidRPr="00F320D3">
        <w:rPr>
          <w:rFonts w:ascii="Ebrima" w:hAnsi="Ebrima"/>
          <w:sz w:val="24"/>
          <w:szCs w:val="24"/>
        </w:rPr>
        <w:t xml:space="preserve">” on </w:t>
      </w:r>
      <w:r w:rsidR="00FA73B3" w:rsidRPr="00F320D3">
        <w:rPr>
          <w:rFonts w:ascii="Ebrima" w:hAnsi="Ebrima"/>
          <w:sz w:val="24"/>
          <w:szCs w:val="24"/>
        </w:rPr>
        <w:t>the</w:t>
      </w:r>
      <w:r w:rsidR="00087DA5" w:rsidRPr="00F320D3">
        <w:rPr>
          <w:rFonts w:ascii="Ebrima" w:hAnsi="Ebrima"/>
          <w:sz w:val="24"/>
          <w:szCs w:val="24"/>
        </w:rPr>
        <w:t xml:space="preserve"> menu to scan devices in the network</w:t>
      </w:r>
      <w:r w:rsidR="004D1605" w:rsidRPr="00F320D3">
        <w:rPr>
          <w:rFonts w:ascii="Ebrima" w:hAnsi="Ebrima"/>
          <w:sz w:val="24"/>
          <w:szCs w:val="24"/>
        </w:rPr>
        <w:t>. Input IP range</w:t>
      </w:r>
      <w:r w:rsidR="00D87328" w:rsidRPr="00F320D3">
        <w:rPr>
          <w:rFonts w:ascii="Ebrima" w:hAnsi="Ebrima"/>
          <w:sz w:val="24"/>
          <w:szCs w:val="24"/>
        </w:rPr>
        <w:t xml:space="preserve">, </w:t>
      </w:r>
      <w:r w:rsidR="004D1605" w:rsidRPr="00F320D3">
        <w:rPr>
          <w:rFonts w:ascii="Ebrima" w:hAnsi="Ebrima"/>
          <w:sz w:val="24"/>
          <w:szCs w:val="24"/>
        </w:rPr>
        <w:t>device type</w:t>
      </w:r>
      <w:r w:rsidR="00D87328" w:rsidRPr="00F320D3">
        <w:rPr>
          <w:rFonts w:ascii="Ebrima" w:hAnsi="Ebrima"/>
          <w:sz w:val="24"/>
          <w:szCs w:val="24"/>
        </w:rPr>
        <w:t xml:space="preserve"> and click “start to scan”</w:t>
      </w:r>
      <w:r w:rsidR="00976BA7" w:rsidRPr="00F320D3">
        <w:rPr>
          <w:rFonts w:ascii="Ebrima" w:hAnsi="Ebrima"/>
          <w:sz w:val="24"/>
          <w:szCs w:val="24"/>
        </w:rPr>
        <w:t>, all devices which match the device type will be found. Select them and add to EMS.</w:t>
      </w:r>
    </w:p>
    <w:p w:rsidR="0006321C" w:rsidRPr="00F320D3" w:rsidRDefault="00961569" w:rsidP="00A96D51">
      <w:pPr>
        <w:jc w:val="center"/>
        <w:rPr>
          <w:rFonts w:ascii="Ebrima" w:hAnsi="Ebrima"/>
          <w:sz w:val="24"/>
          <w:szCs w:val="24"/>
        </w:rPr>
      </w:pPr>
      <w:r w:rsidRPr="00F320D3">
        <w:rPr>
          <w:rFonts w:ascii="Ebrima" w:hAnsi="Ebrima"/>
          <w:noProof/>
          <w:sz w:val="24"/>
          <w:szCs w:val="24"/>
        </w:rPr>
        <w:lastRenderedPageBreak/>
        <w:drawing>
          <wp:inline distT="0" distB="0" distL="0" distR="0">
            <wp:extent cx="5441471" cy="4579263"/>
            <wp:effectExtent l="19050" t="0" r="6829" b="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srcRect/>
                    <a:stretch>
                      <a:fillRect/>
                    </a:stretch>
                  </pic:blipFill>
                  <pic:spPr bwMode="auto">
                    <a:xfrm>
                      <a:off x="0" y="0"/>
                      <a:ext cx="5446707" cy="4583670"/>
                    </a:xfrm>
                    <a:prstGeom prst="rect">
                      <a:avLst/>
                    </a:prstGeom>
                    <a:noFill/>
                    <a:ln w="9525">
                      <a:noFill/>
                      <a:miter lim="800000"/>
                      <a:headEnd/>
                      <a:tailEnd/>
                    </a:ln>
                  </pic:spPr>
                </pic:pic>
              </a:graphicData>
            </a:graphic>
          </wp:inline>
        </w:drawing>
      </w:r>
    </w:p>
    <w:p w:rsidR="0098346B" w:rsidRPr="00F320D3" w:rsidRDefault="0098346B" w:rsidP="00690003">
      <w:pPr>
        <w:jc w:val="center"/>
      </w:pPr>
      <w:r w:rsidRPr="00F320D3">
        <w:t>Figure 3-1</w:t>
      </w:r>
      <w:r w:rsidR="002D191E" w:rsidRPr="00F320D3">
        <w:t>1</w:t>
      </w:r>
      <w:r w:rsidRPr="00F320D3">
        <w:t xml:space="preserve"> Scan </w:t>
      </w:r>
      <w:r w:rsidR="002D191E" w:rsidRPr="00F320D3">
        <w:t>D</w:t>
      </w:r>
      <w:r w:rsidRPr="00F320D3">
        <w:t>evice</w:t>
      </w:r>
    </w:p>
    <w:p w:rsidR="00A77CA6" w:rsidRPr="00A96D51" w:rsidRDefault="00A77CA6" w:rsidP="004E0617">
      <w:pPr>
        <w:pStyle w:val="2"/>
      </w:pPr>
      <w:bookmarkStart w:id="89" w:name="_Toc449711007"/>
      <w:bookmarkStart w:id="90" w:name="_Toc486522987"/>
      <w:bookmarkStart w:id="91" w:name="_Toc490724618"/>
      <w:r w:rsidRPr="00A96D51">
        <w:t>3.</w:t>
      </w:r>
      <w:r w:rsidR="002B424E" w:rsidRPr="00A96D51">
        <w:t>6</w:t>
      </w:r>
      <w:r w:rsidRPr="00A96D51">
        <w:t xml:space="preserve"> Delete Device</w:t>
      </w:r>
      <w:bookmarkEnd w:id="89"/>
      <w:bookmarkEnd w:id="90"/>
      <w:bookmarkEnd w:id="91"/>
    </w:p>
    <w:p w:rsidR="00A77CA6" w:rsidRPr="00F320D3" w:rsidRDefault="00A36B10" w:rsidP="00287BDF">
      <w:pPr>
        <w:rPr>
          <w:rFonts w:ascii="Ebrima" w:hAnsi="Ebrima"/>
          <w:sz w:val="24"/>
          <w:szCs w:val="24"/>
        </w:rPr>
      </w:pPr>
      <w:r w:rsidRPr="00F320D3">
        <w:rPr>
          <w:rFonts w:ascii="Ebrima" w:hAnsi="Ebrima"/>
          <w:sz w:val="24"/>
          <w:szCs w:val="24"/>
        </w:rPr>
        <w:t>This command is used to d</w:t>
      </w:r>
      <w:r w:rsidR="00A77CA6" w:rsidRPr="00F320D3">
        <w:rPr>
          <w:rFonts w:ascii="Ebrima" w:hAnsi="Ebrima"/>
          <w:sz w:val="24"/>
          <w:szCs w:val="24"/>
        </w:rPr>
        <w:t>elete needless OLT device in topology map.</w:t>
      </w:r>
    </w:p>
    <w:p w:rsidR="00A77CA6" w:rsidRPr="00F320D3" w:rsidRDefault="00A77CA6" w:rsidP="00287BDF">
      <w:pPr>
        <w:rPr>
          <w:rFonts w:ascii="Ebrima" w:hAnsi="Ebrima"/>
          <w:sz w:val="24"/>
          <w:szCs w:val="24"/>
        </w:rPr>
      </w:pPr>
      <w:r w:rsidRPr="00F320D3">
        <w:rPr>
          <w:rFonts w:ascii="Ebrima" w:hAnsi="Ebrima"/>
          <w:sz w:val="24"/>
          <w:szCs w:val="24"/>
        </w:rPr>
        <w:t>Select OLT device which you want to delete, right click "Delete Devices".</w:t>
      </w:r>
    </w:p>
    <w:p w:rsidR="00A36B10" w:rsidRPr="00F320D3" w:rsidRDefault="00C30D4D" w:rsidP="00A96D51">
      <w:pPr>
        <w:jc w:val="center"/>
        <w:rPr>
          <w:rFonts w:ascii="Ebrima" w:hAnsi="Ebrima"/>
          <w:sz w:val="24"/>
          <w:szCs w:val="24"/>
        </w:rPr>
      </w:pPr>
      <w:r w:rsidRPr="00F320D3">
        <w:rPr>
          <w:rFonts w:ascii="Ebrima" w:hAnsi="Ebrima"/>
          <w:noProof/>
          <w:sz w:val="24"/>
          <w:szCs w:val="24"/>
        </w:rPr>
        <w:lastRenderedPageBreak/>
        <w:drawing>
          <wp:inline distT="0" distB="0" distL="0" distR="0">
            <wp:extent cx="4295775" cy="3424555"/>
            <wp:effectExtent l="19050" t="0" r="9525" b="0"/>
            <wp:docPr id="16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srcRect/>
                    <a:stretch>
                      <a:fillRect/>
                    </a:stretch>
                  </pic:blipFill>
                  <pic:spPr bwMode="auto">
                    <a:xfrm>
                      <a:off x="0" y="0"/>
                      <a:ext cx="4295775" cy="3424555"/>
                    </a:xfrm>
                    <a:prstGeom prst="rect">
                      <a:avLst/>
                    </a:prstGeom>
                    <a:noFill/>
                    <a:ln w="9525">
                      <a:noFill/>
                      <a:miter lim="800000"/>
                      <a:headEnd/>
                      <a:tailEnd/>
                    </a:ln>
                  </pic:spPr>
                </pic:pic>
              </a:graphicData>
            </a:graphic>
          </wp:inline>
        </w:drawing>
      </w:r>
    </w:p>
    <w:p w:rsidR="00BA0895" w:rsidRPr="00F320D3" w:rsidRDefault="00BA0895" w:rsidP="00690003">
      <w:pPr>
        <w:jc w:val="center"/>
      </w:pPr>
      <w:r w:rsidRPr="00F320D3">
        <w:t>Figure 6-</w:t>
      </w:r>
      <w:r w:rsidR="00144580" w:rsidRPr="00F320D3">
        <w:t>1</w:t>
      </w:r>
      <w:r w:rsidR="006E41C4" w:rsidRPr="00F320D3">
        <w:t>2</w:t>
      </w:r>
      <w:r w:rsidR="006F34CB" w:rsidRPr="00F320D3">
        <w:t xml:space="preserve"> </w:t>
      </w:r>
      <w:r w:rsidRPr="00F320D3">
        <w:t>Delete Device</w:t>
      </w:r>
    </w:p>
    <w:p w:rsidR="00BA0895" w:rsidRPr="00F320D3" w:rsidRDefault="00BA0895" w:rsidP="00287BDF">
      <w:pPr>
        <w:rPr>
          <w:rFonts w:ascii="Ebrima" w:hAnsi="Ebrima"/>
          <w:sz w:val="24"/>
          <w:szCs w:val="24"/>
        </w:rPr>
      </w:pPr>
      <w:r w:rsidRPr="00F320D3">
        <w:rPr>
          <w:rFonts w:ascii="Ebrima" w:hAnsi="Ebrima"/>
          <w:sz w:val="24"/>
          <w:szCs w:val="24"/>
        </w:rPr>
        <w:t>Click "OK", the OLT device will be deleted.</w:t>
      </w:r>
    </w:p>
    <w:p w:rsidR="00A77CA6" w:rsidRPr="00F320D3" w:rsidRDefault="00A77CA6" w:rsidP="00A96D51">
      <w:pPr>
        <w:jc w:val="center"/>
        <w:rPr>
          <w:rFonts w:ascii="Ebrima" w:hAnsi="Ebrima"/>
          <w:sz w:val="24"/>
          <w:szCs w:val="24"/>
        </w:rPr>
      </w:pPr>
      <w:r w:rsidRPr="00F320D3">
        <w:rPr>
          <w:rFonts w:ascii="Ebrima" w:hAnsi="Ebrima"/>
          <w:noProof/>
          <w:sz w:val="24"/>
          <w:szCs w:val="24"/>
        </w:rPr>
        <w:drawing>
          <wp:inline distT="0" distB="0" distL="0" distR="0">
            <wp:extent cx="2552065" cy="1153160"/>
            <wp:effectExtent l="19050" t="0" r="635" b="0"/>
            <wp:docPr id="9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srcRect/>
                    <a:stretch>
                      <a:fillRect/>
                    </a:stretch>
                  </pic:blipFill>
                  <pic:spPr bwMode="auto">
                    <a:xfrm>
                      <a:off x="0" y="0"/>
                      <a:ext cx="2552065" cy="1153160"/>
                    </a:xfrm>
                    <a:prstGeom prst="rect">
                      <a:avLst/>
                    </a:prstGeom>
                    <a:noFill/>
                    <a:ln w="9525">
                      <a:noFill/>
                      <a:miter lim="800000"/>
                      <a:headEnd/>
                      <a:tailEnd/>
                    </a:ln>
                  </pic:spPr>
                </pic:pic>
              </a:graphicData>
            </a:graphic>
          </wp:inline>
        </w:drawing>
      </w:r>
    </w:p>
    <w:p w:rsidR="00A77CA6" w:rsidRPr="00F320D3" w:rsidRDefault="00A77CA6" w:rsidP="00690003">
      <w:pPr>
        <w:jc w:val="center"/>
      </w:pPr>
      <w:r w:rsidRPr="00F320D3">
        <w:t>Figure 6-</w:t>
      </w:r>
      <w:r w:rsidR="00144580" w:rsidRPr="00F320D3">
        <w:t>1</w:t>
      </w:r>
      <w:r w:rsidR="00427629" w:rsidRPr="00F320D3">
        <w:t>3</w:t>
      </w:r>
      <w:r w:rsidR="00144580" w:rsidRPr="00F320D3">
        <w:t xml:space="preserve"> Delete Device </w:t>
      </w:r>
      <w:r w:rsidR="00427629" w:rsidRPr="00F320D3">
        <w:t>D</w:t>
      </w:r>
      <w:r w:rsidR="00EE70E4" w:rsidRPr="00F320D3">
        <w:t xml:space="preserve">ialog </w:t>
      </w:r>
      <w:r w:rsidR="00427629" w:rsidRPr="00F320D3">
        <w:t>B</w:t>
      </w:r>
      <w:r w:rsidR="00EE70E4" w:rsidRPr="00F320D3">
        <w:t>ox</w:t>
      </w:r>
    </w:p>
    <w:p w:rsidR="007F6FB8" w:rsidRPr="00A96D51" w:rsidRDefault="007F6FB8" w:rsidP="004E0617">
      <w:pPr>
        <w:pStyle w:val="2"/>
      </w:pPr>
      <w:bookmarkStart w:id="92" w:name="_Toc449710988"/>
      <w:bookmarkStart w:id="93" w:name="_Toc486522988"/>
      <w:bookmarkStart w:id="94" w:name="_Toc490724619"/>
      <w:r w:rsidRPr="00A96D51">
        <w:t>3.</w:t>
      </w:r>
      <w:r w:rsidR="002B424E" w:rsidRPr="00A96D51">
        <w:t>7</w:t>
      </w:r>
      <w:r w:rsidRPr="00A96D51">
        <w:t xml:space="preserve"> Add Splitter</w:t>
      </w:r>
      <w:bookmarkEnd w:id="92"/>
      <w:bookmarkEnd w:id="93"/>
      <w:bookmarkEnd w:id="94"/>
    </w:p>
    <w:p w:rsidR="007F6FB8" w:rsidRPr="00F320D3" w:rsidRDefault="00E570C3" w:rsidP="00287BDF">
      <w:pPr>
        <w:rPr>
          <w:rFonts w:ascii="Ebrima" w:hAnsi="Ebrima"/>
          <w:sz w:val="24"/>
          <w:szCs w:val="24"/>
        </w:rPr>
      </w:pPr>
      <w:r w:rsidRPr="00F320D3">
        <w:rPr>
          <w:rFonts w:ascii="Ebrima" w:hAnsi="Ebrima"/>
          <w:sz w:val="24"/>
          <w:szCs w:val="24"/>
        </w:rPr>
        <w:t xml:space="preserve">By default, there is at least one splitter is connected between OLT and ONU. You can also add another one between existed splitter and ONU. This, in some way, can </w:t>
      </w:r>
      <w:r w:rsidR="007F6FB8" w:rsidRPr="00F320D3">
        <w:rPr>
          <w:rFonts w:ascii="Ebrima" w:hAnsi="Ebrima"/>
          <w:sz w:val="24"/>
          <w:szCs w:val="24"/>
        </w:rPr>
        <w:t xml:space="preserve">help to edit </w:t>
      </w:r>
      <w:r w:rsidRPr="00F320D3">
        <w:rPr>
          <w:rFonts w:ascii="Ebrima" w:hAnsi="Ebrima"/>
          <w:sz w:val="24"/>
          <w:szCs w:val="24"/>
        </w:rPr>
        <w:t xml:space="preserve">or good to manage </w:t>
      </w:r>
      <w:r w:rsidR="007F6FB8" w:rsidRPr="00F320D3">
        <w:rPr>
          <w:rFonts w:ascii="Ebrima" w:hAnsi="Ebrima"/>
          <w:sz w:val="24"/>
          <w:szCs w:val="24"/>
        </w:rPr>
        <w:t>the network topology.</w:t>
      </w:r>
    </w:p>
    <w:p w:rsidR="007F6FB8" w:rsidRPr="00F320D3" w:rsidRDefault="007F6FB8" w:rsidP="00287BDF">
      <w:pPr>
        <w:rPr>
          <w:rFonts w:ascii="Ebrima" w:hAnsi="Ebrima"/>
          <w:sz w:val="24"/>
          <w:szCs w:val="24"/>
        </w:rPr>
      </w:pPr>
      <w:r w:rsidRPr="00F320D3">
        <w:rPr>
          <w:rFonts w:ascii="Ebrima" w:hAnsi="Ebrima"/>
          <w:sz w:val="24"/>
          <w:szCs w:val="24"/>
        </w:rPr>
        <w:t xml:space="preserve">At the primary topological diagram, right-click any of the blanks, </w:t>
      </w:r>
      <w:r w:rsidR="00931C7C" w:rsidRPr="00F320D3">
        <w:rPr>
          <w:rFonts w:ascii="Ebrima" w:hAnsi="Ebrima"/>
          <w:sz w:val="24"/>
          <w:szCs w:val="24"/>
        </w:rPr>
        <w:t>choose</w:t>
      </w:r>
      <w:r w:rsidRPr="00F320D3">
        <w:rPr>
          <w:rFonts w:ascii="Ebrima" w:hAnsi="Ebrima"/>
          <w:sz w:val="24"/>
          <w:szCs w:val="24"/>
        </w:rPr>
        <w:t xml:space="preserve"> “Add Splitter”</w:t>
      </w:r>
      <w:r w:rsidR="00C769EE" w:rsidRPr="00F320D3">
        <w:rPr>
          <w:rFonts w:ascii="Ebrima" w:hAnsi="Ebrima"/>
          <w:sz w:val="24"/>
          <w:szCs w:val="24"/>
        </w:rPr>
        <w:t xml:space="preserve">. </w:t>
      </w:r>
      <w:r w:rsidR="00777655" w:rsidRPr="00F320D3">
        <w:rPr>
          <w:rFonts w:ascii="Ebrima" w:hAnsi="Ebrima"/>
          <w:sz w:val="24"/>
          <w:szCs w:val="24"/>
        </w:rPr>
        <w:t>Fill in the name and click “OK”.</w:t>
      </w:r>
    </w:p>
    <w:p w:rsidR="007F6FB8" w:rsidRPr="00F320D3" w:rsidRDefault="00047672" w:rsidP="00A96D51">
      <w:pPr>
        <w:jc w:val="center"/>
        <w:rPr>
          <w:rFonts w:ascii="Ebrima" w:hAnsi="Ebrima"/>
          <w:sz w:val="24"/>
          <w:szCs w:val="24"/>
        </w:rPr>
      </w:pPr>
      <w:r w:rsidRPr="00F320D3">
        <w:rPr>
          <w:rFonts w:ascii="Ebrima" w:hAnsi="Ebrima"/>
          <w:noProof/>
          <w:sz w:val="24"/>
          <w:szCs w:val="24"/>
        </w:rPr>
        <w:lastRenderedPageBreak/>
        <w:drawing>
          <wp:inline distT="0" distB="0" distL="0" distR="0">
            <wp:extent cx="4434205" cy="3217545"/>
            <wp:effectExtent l="19050" t="0" r="4445" b="0"/>
            <wp:docPr id="2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srcRect/>
                    <a:stretch>
                      <a:fillRect/>
                    </a:stretch>
                  </pic:blipFill>
                  <pic:spPr bwMode="auto">
                    <a:xfrm>
                      <a:off x="0" y="0"/>
                      <a:ext cx="4434205" cy="3217545"/>
                    </a:xfrm>
                    <a:prstGeom prst="rect">
                      <a:avLst/>
                    </a:prstGeom>
                    <a:noFill/>
                    <a:ln w="9525">
                      <a:noFill/>
                      <a:miter lim="800000"/>
                      <a:headEnd/>
                      <a:tailEnd/>
                    </a:ln>
                  </pic:spPr>
                </pic:pic>
              </a:graphicData>
            </a:graphic>
          </wp:inline>
        </w:drawing>
      </w:r>
    </w:p>
    <w:p w:rsidR="007F6FB8" w:rsidRPr="00F320D3" w:rsidRDefault="009354D5" w:rsidP="00690003">
      <w:pPr>
        <w:jc w:val="center"/>
      </w:pPr>
      <w:r w:rsidRPr="00F320D3">
        <w:t>Figure 3-1</w:t>
      </w:r>
      <w:r w:rsidR="00427629" w:rsidRPr="00F320D3">
        <w:t>4</w:t>
      </w:r>
      <w:r w:rsidRPr="00F320D3">
        <w:t xml:space="preserve"> Se</w:t>
      </w:r>
      <w:r w:rsidR="007F6FB8" w:rsidRPr="00F320D3">
        <w:t xml:space="preserve">t </w:t>
      </w:r>
      <w:r w:rsidR="00746822" w:rsidRPr="00F320D3">
        <w:t>S</w:t>
      </w:r>
      <w:r w:rsidR="007F6FB8" w:rsidRPr="00F320D3">
        <w:t>plitter</w:t>
      </w:r>
      <w:r w:rsidRPr="00F320D3">
        <w:t xml:space="preserve"> </w:t>
      </w:r>
      <w:r w:rsidR="00746822" w:rsidRPr="00F320D3">
        <w:t>N</w:t>
      </w:r>
      <w:r w:rsidRPr="00F320D3">
        <w:t>ame</w:t>
      </w:r>
    </w:p>
    <w:p w:rsidR="00F73F43" w:rsidRPr="00F320D3" w:rsidRDefault="007F6FB8" w:rsidP="00287BDF">
      <w:pPr>
        <w:rPr>
          <w:rFonts w:ascii="Ebrima" w:hAnsi="Ebrima"/>
          <w:sz w:val="24"/>
          <w:szCs w:val="24"/>
        </w:rPr>
      </w:pPr>
      <w:r w:rsidRPr="00F320D3">
        <w:rPr>
          <w:rFonts w:ascii="Ebrima" w:hAnsi="Ebrima"/>
          <w:sz w:val="24"/>
          <w:szCs w:val="24"/>
        </w:rPr>
        <w:t xml:space="preserve">Right click the new splitter, </w:t>
      </w:r>
      <w:r w:rsidR="00315559" w:rsidRPr="00F320D3">
        <w:rPr>
          <w:rFonts w:ascii="Ebrima" w:hAnsi="Ebrima"/>
          <w:sz w:val="24"/>
          <w:szCs w:val="24"/>
        </w:rPr>
        <w:t>choose</w:t>
      </w:r>
      <w:r w:rsidRPr="00F320D3">
        <w:rPr>
          <w:rFonts w:ascii="Ebrima" w:hAnsi="Ebrima"/>
          <w:sz w:val="24"/>
          <w:szCs w:val="24"/>
        </w:rPr>
        <w:t xml:space="preserve"> “</w:t>
      </w:r>
      <w:r w:rsidR="00947E43" w:rsidRPr="00F320D3">
        <w:rPr>
          <w:rFonts w:ascii="Ebrima" w:hAnsi="Ebrima"/>
          <w:sz w:val="24"/>
          <w:szCs w:val="24"/>
        </w:rPr>
        <w:t>Parent L</w:t>
      </w:r>
      <w:r w:rsidRPr="00F320D3">
        <w:rPr>
          <w:rFonts w:ascii="Ebrima" w:hAnsi="Ebrima"/>
          <w:sz w:val="24"/>
          <w:szCs w:val="24"/>
        </w:rPr>
        <w:t xml:space="preserve">ink”, </w:t>
      </w:r>
      <w:r w:rsidR="001F57AD" w:rsidRPr="00F320D3">
        <w:rPr>
          <w:rFonts w:ascii="Ebrima" w:hAnsi="Ebrima"/>
          <w:sz w:val="24"/>
          <w:szCs w:val="24"/>
        </w:rPr>
        <w:t>choose</w:t>
      </w:r>
      <w:r w:rsidR="00947E43" w:rsidRPr="00F320D3">
        <w:rPr>
          <w:rFonts w:ascii="Ebrima" w:hAnsi="Ebrima"/>
          <w:sz w:val="24"/>
          <w:szCs w:val="24"/>
        </w:rPr>
        <w:t xml:space="preserve"> the relevant parent node</w:t>
      </w:r>
      <w:r w:rsidRPr="00F320D3">
        <w:rPr>
          <w:rFonts w:ascii="Ebrima" w:hAnsi="Ebrima"/>
          <w:sz w:val="24"/>
          <w:szCs w:val="24"/>
        </w:rPr>
        <w:t xml:space="preserve">, </w:t>
      </w:r>
      <w:r w:rsidR="00947E43" w:rsidRPr="00F320D3">
        <w:rPr>
          <w:rFonts w:ascii="Ebrima" w:hAnsi="Ebrima"/>
          <w:sz w:val="24"/>
          <w:szCs w:val="24"/>
        </w:rPr>
        <w:t xml:space="preserve">and then </w:t>
      </w:r>
      <w:r w:rsidRPr="00F320D3">
        <w:rPr>
          <w:rFonts w:ascii="Ebrima" w:hAnsi="Ebrima"/>
          <w:sz w:val="24"/>
          <w:szCs w:val="24"/>
        </w:rPr>
        <w:t>click “OK”.</w:t>
      </w:r>
      <w:r w:rsidR="008B5D6D" w:rsidRPr="00F320D3">
        <w:rPr>
          <w:rFonts w:ascii="Ebrima" w:hAnsi="Ebrima"/>
          <w:sz w:val="24"/>
          <w:szCs w:val="24"/>
        </w:rPr>
        <w:t xml:space="preserve"> </w:t>
      </w:r>
    </w:p>
    <w:p w:rsidR="007F6FB8" w:rsidRDefault="00C6290F" w:rsidP="00790B37">
      <w:pPr>
        <w:jc w:val="center"/>
        <w:rPr>
          <w:rFonts w:ascii="Ebrima" w:hAnsi="Ebrima"/>
          <w:sz w:val="24"/>
          <w:szCs w:val="24"/>
        </w:rPr>
      </w:pPr>
      <w:r w:rsidRPr="00F320D3">
        <w:rPr>
          <w:rFonts w:ascii="Ebrima" w:hAnsi="Ebrima"/>
          <w:noProof/>
          <w:sz w:val="24"/>
          <w:szCs w:val="24"/>
        </w:rPr>
        <w:drawing>
          <wp:inline distT="0" distB="0" distL="0" distR="0">
            <wp:extent cx="4641215" cy="2829560"/>
            <wp:effectExtent l="19050" t="0" r="6985" b="0"/>
            <wp:docPr id="2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srcRect/>
                    <a:stretch>
                      <a:fillRect/>
                    </a:stretch>
                  </pic:blipFill>
                  <pic:spPr bwMode="auto">
                    <a:xfrm>
                      <a:off x="0" y="0"/>
                      <a:ext cx="4641215" cy="2829560"/>
                    </a:xfrm>
                    <a:prstGeom prst="rect">
                      <a:avLst/>
                    </a:prstGeom>
                    <a:noFill/>
                    <a:ln w="9525">
                      <a:noFill/>
                      <a:miter lim="800000"/>
                      <a:headEnd/>
                      <a:tailEnd/>
                    </a:ln>
                  </pic:spPr>
                </pic:pic>
              </a:graphicData>
            </a:graphic>
          </wp:inline>
        </w:drawing>
      </w:r>
    </w:p>
    <w:p w:rsidR="007F6FB8" w:rsidRPr="00F320D3" w:rsidRDefault="007F6FB8" w:rsidP="00690003">
      <w:pPr>
        <w:jc w:val="center"/>
      </w:pPr>
      <w:bookmarkStart w:id="95" w:name="OLE_LINK125"/>
      <w:bookmarkStart w:id="96" w:name="OLE_LINK128"/>
      <w:r w:rsidRPr="00F320D3">
        <w:t>Figure 3-1</w:t>
      </w:r>
      <w:r w:rsidR="00427629" w:rsidRPr="00F320D3">
        <w:t>5</w:t>
      </w:r>
      <w:r w:rsidRPr="00F320D3">
        <w:t xml:space="preserve"> </w:t>
      </w:r>
      <w:r w:rsidR="00270B80" w:rsidRPr="00F320D3">
        <w:t xml:space="preserve">Set </w:t>
      </w:r>
      <w:r w:rsidR="00746822" w:rsidRPr="00F320D3">
        <w:t>P</w:t>
      </w:r>
      <w:r w:rsidR="00270B80" w:rsidRPr="00F320D3">
        <w:t xml:space="preserve">arent </w:t>
      </w:r>
      <w:r w:rsidR="00746822" w:rsidRPr="00F320D3">
        <w:t>N</w:t>
      </w:r>
      <w:r w:rsidR="00270B80" w:rsidRPr="00F320D3">
        <w:t>ode</w:t>
      </w:r>
    </w:p>
    <w:bookmarkEnd w:id="95"/>
    <w:bookmarkEnd w:id="96"/>
    <w:p w:rsidR="00F73F43" w:rsidRPr="00F320D3" w:rsidRDefault="00F73F43" w:rsidP="00287BDF">
      <w:pPr>
        <w:rPr>
          <w:rFonts w:ascii="Ebrima" w:hAnsi="Ebrima"/>
          <w:sz w:val="24"/>
          <w:szCs w:val="24"/>
        </w:rPr>
      </w:pPr>
      <w:r w:rsidRPr="00F320D3">
        <w:rPr>
          <w:rFonts w:ascii="Ebrima" w:hAnsi="Ebrima"/>
          <w:sz w:val="24"/>
          <w:szCs w:val="24"/>
        </w:rPr>
        <w:t>Right click the new splitter, choose “Sub Link”, choose the relevant sub node, and then click “OK”.</w:t>
      </w:r>
    </w:p>
    <w:p w:rsidR="007F6FB8" w:rsidRPr="00F320D3" w:rsidRDefault="006659D7" w:rsidP="005B613A">
      <w:pPr>
        <w:jc w:val="center"/>
        <w:rPr>
          <w:rFonts w:ascii="Ebrima" w:hAnsi="Ebrima"/>
          <w:sz w:val="24"/>
          <w:szCs w:val="24"/>
        </w:rPr>
      </w:pPr>
      <w:r w:rsidRPr="00F320D3">
        <w:rPr>
          <w:rFonts w:ascii="Ebrima" w:hAnsi="Ebrima"/>
          <w:noProof/>
          <w:sz w:val="24"/>
          <w:szCs w:val="24"/>
        </w:rPr>
        <w:lastRenderedPageBreak/>
        <w:drawing>
          <wp:inline distT="0" distB="0" distL="0" distR="0">
            <wp:extent cx="4752975" cy="3088005"/>
            <wp:effectExtent l="19050" t="0" r="9525" b="0"/>
            <wp:docPr id="25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srcRect/>
                    <a:stretch>
                      <a:fillRect/>
                    </a:stretch>
                  </pic:blipFill>
                  <pic:spPr bwMode="auto">
                    <a:xfrm>
                      <a:off x="0" y="0"/>
                      <a:ext cx="4752975" cy="3088005"/>
                    </a:xfrm>
                    <a:prstGeom prst="rect">
                      <a:avLst/>
                    </a:prstGeom>
                    <a:noFill/>
                    <a:ln w="9525">
                      <a:noFill/>
                      <a:miter lim="800000"/>
                      <a:headEnd/>
                      <a:tailEnd/>
                    </a:ln>
                  </pic:spPr>
                </pic:pic>
              </a:graphicData>
            </a:graphic>
          </wp:inline>
        </w:drawing>
      </w:r>
    </w:p>
    <w:p w:rsidR="00C165DD" w:rsidRPr="00F320D3" w:rsidRDefault="00C165DD" w:rsidP="00690003">
      <w:pPr>
        <w:jc w:val="center"/>
      </w:pPr>
      <w:r w:rsidRPr="00F320D3">
        <w:t>Figure 3-1</w:t>
      </w:r>
      <w:r w:rsidR="00C94B04" w:rsidRPr="00F320D3">
        <w:t>6</w:t>
      </w:r>
      <w:r w:rsidRPr="00F320D3">
        <w:t xml:space="preserve"> Set </w:t>
      </w:r>
      <w:r w:rsidR="00E26E2E" w:rsidRPr="00F320D3">
        <w:t>S</w:t>
      </w:r>
      <w:r w:rsidRPr="00F320D3">
        <w:t xml:space="preserve">ub </w:t>
      </w:r>
      <w:r w:rsidR="00E26E2E" w:rsidRPr="00F320D3">
        <w:t>N</w:t>
      </w:r>
      <w:r w:rsidRPr="00F320D3">
        <w:t>ode</w:t>
      </w:r>
    </w:p>
    <w:p w:rsidR="008B5D6D" w:rsidRPr="00F320D3" w:rsidRDefault="008B5D6D" w:rsidP="005B613A">
      <w:pPr>
        <w:jc w:val="center"/>
        <w:rPr>
          <w:rFonts w:ascii="Ebrima" w:hAnsi="Ebrima"/>
          <w:sz w:val="24"/>
          <w:szCs w:val="24"/>
        </w:rPr>
      </w:pPr>
      <w:r w:rsidRPr="00F320D3">
        <w:rPr>
          <w:rFonts w:ascii="Ebrima" w:hAnsi="Ebrima"/>
          <w:noProof/>
          <w:sz w:val="24"/>
          <w:szCs w:val="24"/>
        </w:rPr>
        <w:drawing>
          <wp:inline distT="0" distB="0" distL="0" distR="0">
            <wp:extent cx="4477385" cy="2312035"/>
            <wp:effectExtent l="19050" t="0" r="0" b="0"/>
            <wp:docPr id="3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srcRect/>
                    <a:stretch>
                      <a:fillRect/>
                    </a:stretch>
                  </pic:blipFill>
                  <pic:spPr bwMode="auto">
                    <a:xfrm>
                      <a:off x="0" y="0"/>
                      <a:ext cx="4477385" cy="2312035"/>
                    </a:xfrm>
                    <a:prstGeom prst="rect">
                      <a:avLst/>
                    </a:prstGeom>
                    <a:noFill/>
                    <a:ln w="9525">
                      <a:noFill/>
                      <a:miter lim="800000"/>
                      <a:headEnd/>
                      <a:tailEnd/>
                    </a:ln>
                  </pic:spPr>
                </pic:pic>
              </a:graphicData>
            </a:graphic>
          </wp:inline>
        </w:drawing>
      </w:r>
    </w:p>
    <w:p w:rsidR="007F6FB8" w:rsidRPr="00F320D3" w:rsidRDefault="007F6FB8" w:rsidP="00690003">
      <w:pPr>
        <w:jc w:val="center"/>
      </w:pPr>
      <w:r w:rsidRPr="00F320D3">
        <w:t>Figure 3-1</w:t>
      </w:r>
      <w:r w:rsidR="00C94B04" w:rsidRPr="00F320D3">
        <w:t>7</w:t>
      </w:r>
      <w:r w:rsidRPr="00F320D3">
        <w:t xml:space="preserve"> </w:t>
      </w:r>
      <w:r w:rsidR="006C24E9" w:rsidRPr="00F320D3">
        <w:t xml:space="preserve">Connect </w:t>
      </w:r>
      <w:r w:rsidR="00F90B7E" w:rsidRPr="00F320D3">
        <w:t>S</w:t>
      </w:r>
      <w:r w:rsidRPr="00F320D3">
        <w:t xml:space="preserve">plitter </w:t>
      </w:r>
      <w:r w:rsidR="006F34CB" w:rsidRPr="00F320D3">
        <w:t>S</w:t>
      </w:r>
      <w:r w:rsidR="006C24E9" w:rsidRPr="00F320D3">
        <w:t>uccessful</w:t>
      </w:r>
    </w:p>
    <w:p w:rsidR="00EF6E37" w:rsidRPr="00690003" w:rsidRDefault="00EF6E37" w:rsidP="00690003">
      <w:pPr>
        <w:pStyle w:val="1"/>
        <w:pageBreakBefore/>
      </w:pPr>
      <w:bookmarkStart w:id="97" w:name="_Toc490724620"/>
      <w:r w:rsidRPr="00690003">
        <w:lastRenderedPageBreak/>
        <w:t>4 Security Management</w:t>
      </w:r>
      <w:bookmarkEnd w:id="97"/>
    </w:p>
    <w:p w:rsidR="008B5A53" w:rsidRPr="00F320D3" w:rsidRDefault="00C15C93" w:rsidP="00287BDF">
      <w:pPr>
        <w:rPr>
          <w:rFonts w:ascii="Ebrima" w:hAnsi="Ebrima"/>
          <w:sz w:val="24"/>
          <w:szCs w:val="24"/>
        </w:rPr>
      </w:pPr>
      <w:r w:rsidRPr="00F320D3">
        <w:rPr>
          <w:rFonts w:ascii="Ebrima" w:hAnsi="Ebrima"/>
          <w:sz w:val="24"/>
          <w:szCs w:val="24"/>
        </w:rPr>
        <w:t>This chapter mainly introduces EMS username management, which contains user</w:t>
      </w:r>
      <w:r w:rsidR="00412F0F" w:rsidRPr="00F320D3">
        <w:rPr>
          <w:rFonts w:ascii="Ebrima" w:hAnsi="Ebrima"/>
          <w:sz w:val="24"/>
          <w:szCs w:val="24"/>
        </w:rPr>
        <w:t xml:space="preserve">name, user role, </w:t>
      </w:r>
      <w:r w:rsidR="004075E6" w:rsidRPr="00F320D3">
        <w:rPr>
          <w:rFonts w:ascii="Ebrima" w:hAnsi="Ebrima"/>
          <w:sz w:val="24"/>
          <w:szCs w:val="24"/>
        </w:rPr>
        <w:t>operation permission</w:t>
      </w:r>
      <w:r w:rsidR="0017307C" w:rsidRPr="00F320D3">
        <w:rPr>
          <w:rFonts w:ascii="Ebrima" w:hAnsi="Ebrima"/>
          <w:sz w:val="24"/>
          <w:szCs w:val="24"/>
        </w:rPr>
        <w:t xml:space="preserve"> and operation log.</w:t>
      </w:r>
    </w:p>
    <w:p w:rsidR="00990FB5" w:rsidRPr="00F320D3" w:rsidRDefault="00990FB5" w:rsidP="00287BDF">
      <w:pPr>
        <w:rPr>
          <w:rFonts w:ascii="Ebrima" w:hAnsi="Ebrima"/>
          <w:sz w:val="24"/>
          <w:szCs w:val="24"/>
        </w:rPr>
      </w:pPr>
      <w:r w:rsidRPr="00F320D3">
        <w:rPr>
          <w:rFonts w:ascii="Ebrima" w:hAnsi="Ebrima"/>
          <w:sz w:val="24"/>
          <w:szCs w:val="24"/>
        </w:rPr>
        <w:t>Click any option of “Security Management”</w:t>
      </w:r>
      <w:r w:rsidR="00516FFC" w:rsidRPr="00F320D3">
        <w:rPr>
          <w:rFonts w:ascii="Ebrima" w:hAnsi="Ebrima"/>
          <w:sz w:val="24"/>
          <w:szCs w:val="24"/>
        </w:rPr>
        <w:t xml:space="preserve"> menu</w:t>
      </w:r>
      <w:r w:rsidR="00F3431D" w:rsidRPr="00F320D3">
        <w:rPr>
          <w:rFonts w:ascii="Ebrima" w:hAnsi="Ebrima"/>
          <w:sz w:val="24"/>
          <w:szCs w:val="24"/>
        </w:rPr>
        <w:t>, enter security management interface.</w:t>
      </w:r>
    </w:p>
    <w:p w:rsidR="00163060" w:rsidRPr="00690003" w:rsidRDefault="0099180F" w:rsidP="00690003">
      <w:pPr>
        <w:pStyle w:val="2"/>
      </w:pPr>
      <w:bookmarkStart w:id="98" w:name="_Toc490724621"/>
      <w:r w:rsidRPr="00690003">
        <w:t xml:space="preserve">4.1 </w:t>
      </w:r>
      <w:r w:rsidR="008D41E1" w:rsidRPr="00690003">
        <w:t>U</w:t>
      </w:r>
      <w:r w:rsidRPr="00690003">
        <w:t xml:space="preserve">ser </w:t>
      </w:r>
      <w:r w:rsidR="008D41E1" w:rsidRPr="00690003">
        <w:t>M</w:t>
      </w:r>
      <w:r w:rsidRPr="00690003">
        <w:t>anagement</w:t>
      </w:r>
      <w:bookmarkEnd w:id="98"/>
    </w:p>
    <w:p w:rsidR="00862A43" w:rsidRPr="00F320D3" w:rsidRDefault="00862A43" w:rsidP="00287BDF">
      <w:pPr>
        <w:rPr>
          <w:rFonts w:ascii="Ebrima" w:hAnsi="Ebrima"/>
          <w:sz w:val="24"/>
          <w:szCs w:val="24"/>
        </w:rPr>
      </w:pPr>
      <w:r w:rsidRPr="00F320D3">
        <w:rPr>
          <w:rFonts w:ascii="Ebrima" w:hAnsi="Ebrima"/>
          <w:sz w:val="24"/>
          <w:szCs w:val="24"/>
        </w:rPr>
        <w:t xml:space="preserve">The username is used to login EMS. </w:t>
      </w:r>
      <w:r w:rsidR="007E24A3" w:rsidRPr="00F320D3">
        <w:rPr>
          <w:rFonts w:ascii="Ebrima" w:hAnsi="Ebrima"/>
          <w:sz w:val="24"/>
          <w:szCs w:val="24"/>
        </w:rPr>
        <w:t>A</w:t>
      </w:r>
      <w:r w:rsidR="00EB7386" w:rsidRPr="00F320D3">
        <w:rPr>
          <w:rFonts w:ascii="Ebrima" w:hAnsi="Ebrima"/>
          <w:sz w:val="24"/>
          <w:szCs w:val="24"/>
        </w:rPr>
        <w:t xml:space="preserve">ll </w:t>
      </w:r>
      <w:r w:rsidR="007E24A3" w:rsidRPr="00F320D3">
        <w:rPr>
          <w:rFonts w:ascii="Ebrima" w:hAnsi="Ebrima"/>
          <w:sz w:val="24"/>
          <w:szCs w:val="24"/>
        </w:rPr>
        <w:t xml:space="preserve">existing </w:t>
      </w:r>
      <w:r w:rsidR="00EB7386" w:rsidRPr="00F320D3">
        <w:rPr>
          <w:rFonts w:ascii="Ebrima" w:hAnsi="Ebrima"/>
          <w:sz w:val="24"/>
          <w:szCs w:val="24"/>
        </w:rPr>
        <w:t>users will display</w:t>
      </w:r>
      <w:r w:rsidR="00174301" w:rsidRPr="00F320D3">
        <w:rPr>
          <w:rFonts w:ascii="Ebrima" w:hAnsi="Ebrima"/>
          <w:sz w:val="24"/>
          <w:szCs w:val="24"/>
        </w:rPr>
        <w:t xml:space="preserve"> in the table</w:t>
      </w:r>
      <w:r w:rsidR="00EB7386" w:rsidRPr="00F320D3">
        <w:rPr>
          <w:rFonts w:ascii="Ebrima" w:hAnsi="Ebrima"/>
          <w:sz w:val="24"/>
          <w:szCs w:val="24"/>
        </w:rPr>
        <w:t>.</w:t>
      </w:r>
      <w:r w:rsidR="0032205B" w:rsidRPr="00F320D3">
        <w:rPr>
          <w:rFonts w:ascii="Ebrima" w:hAnsi="Ebrima"/>
          <w:sz w:val="24"/>
          <w:szCs w:val="24"/>
        </w:rPr>
        <w:t xml:space="preserve"> </w:t>
      </w:r>
      <w:r w:rsidR="0094585C" w:rsidRPr="00F320D3">
        <w:rPr>
          <w:rFonts w:ascii="Ebrima" w:hAnsi="Ebrima"/>
          <w:sz w:val="24"/>
          <w:szCs w:val="24"/>
        </w:rPr>
        <w:t xml:space="preserve">Default user root cannot be </w:t>
      </w:r>
      <w:r w:rsidR="00BD4CA0" w:rsidRPr="00F320D3">
        <w:rPr>
          <w:rFonts w:ascii="Ebrima" w:hAnsi="Ebrima"/>
          <w:sz w:val="24"/>
          <w:szCs w:val="24"/>
        </w:rPr>
        <w:t xml:space="preserve">deleted and </w:t>
      </w:r>
      <w:r w:rsidR="0094585C" w:rsidRPr="00F320D3">
        <w:rPr>
          <w:rFonts w:ascii="Ebrima" w:hAnsi="Ebrima"/>
          <w:sz w:val="24"/>
          <w:szCs w:val="24"/>
        </w:rPr>
        <w:t>edited except modify</w:t>
      </w:r>
      <w:r w:rsidR="00670405" w:rsidRPr="00F320D3">
        <w:rPr>
          <w:rFonts w:ascii="Ebrima" w:hAnsi="Ebrima"/>
          <w:sz w:val="24"/>
          <w:szCs w:val="24"/>
        </w:rPr>
        <w:t>ing</w:t>
      </w:r>
      <w:r w:rsidR="0094585C" w:rsidRPr="00F320D3">
        <w:rPr>
          <w:rFonts w:ascii="Ebrima" w:hAnsi="Ebrima"/>
          <w:sz w:val="24"/>
          <w:szCs w:val="24"/>
        </w:rPr>
        <w:t xml:space="preserve"> its own password and contact information. </w:t>
      </w:r>
      <w:r w:rsidR="009B0D3B" w:rsidRPr="00F320D3">
        <w:rPr>
          <w:rFonts w:ascii="Ebrima" w:hAnsi="Ebrima"/>
          <w:sz w:val="24"/>
          <w:szCs w:val="24"/>
        </w:rPr>
        <w:t xml:space="preserve">Added </w:t>
      </w:r>
      <w:r w:rsidRPr="00F320D3">
        <w:rPr>
          <w:rFonts w:ascii="Ebrima" w:hAnsi="Ebrima"/>
          <w:sz w:val="24"/>
          <w:szCs w:val="24"/>
        </w:rPr>
        <w:t>usernames can be modified, deleted and prohibited by administrator</w:t>
      </w:r>
      <w:r w:rsidR="000D243C" w:rsidRPr="00F320D3">
        <w:rPr>
          <w:rFonts w:ascii="Ebrima" w:hAnsi="Ebrima"/>
          <w:sz w:val="24"/>
          <w:szCs w:val="24"/>
        </w:rPr>
        <w:t xml:space="preserve"> root</w:t>
      </w:r>
      <w:r w:rsidR="00BD4CA0" w:rsidRPr="00F320D3">
        <w:rPr>
          <w:rFonts w:ascii="Ebrima" w:hAnsi="Ebrima"/>
          <w:sz w:val="24"/>
          <w:szCs w:val="24"/>
        </w:rPr>
        <w:t xml:space="preserve">, but </w:t>
      </w:r>
      <w:r w:rsidR="000955DF" w:rsidRPr="00F320D3">
        <w:rPr>
          <w:rFonts w:ascii="Ebrima" w:hAnsi="Ebrima"/>
          <w:sz w:val="24"/>
          <w:szCs w:val="24"/>
        </w:rPr>
        <w:t>can</w:t>
      </w:r>
      <w:r w:rsidR="00BD4CA0" w:rsidRPr="00F320D3">
        <w:rPr>
          <w:rFonts w:ascii="Ebrima" w:hAnsi="Ebrima"/>
          <w:sz w:val="24"/>
          <w:szCs w:val="24"/>
        </w:rPr>
        <w:t>not by other user</w:t>
      </w:r>
      <w:r w:rsidR="009B0D3B" w:rsidRPr="00F320D3">
        <w:rPr>
          <w:rFonts w:ascii="Ebrima" w:hAnsi="Ebrima"/>
          <w:sz w:val="24"/>
          <w:szCs w:val="24"/>
        </w:rPr>
        <w:t>s</w:t>
      </w:r>
      <w:r w:rsidRPr="00F320D3">
        <w:rPr>
          <w:rFonts w:ascii="Ebrima" w:hAnsi="Ebrima"/>
          <w:sz w:val="24"/>
          <w:szCs w:val="24"/>
        </w:rPr>
        <w:t>.</w:t>
      </w:r>
      <w:r w:rsidR="00E87D2E" w:rsidRPr="00F320D3">
        <w:rPr>
          <w:rFonts w:ascii="Ebrima" w:hAnsi="Ebrima"/>
          <w:sz w:val="24"/>
          <w:szCs w:val="24"/>
        </w:rPr>
        <w:t xml:space="preserve"> Each user can only modify its own </w:t>
      </w:r>
      <w:r w:rsidR="009B0D3B" w:rsidRPr="00F320D3">
        <w:rPr>
          <w:rFonts w:ascii="Ebrima" w:hAnsi="Ebrima"/>
          <w:sz w:val="24"/>
          <w:szCs w:val="24"/>
        </w:rPr>
        <w:t>information.</w:t>
      </w:r>
    </w:p>
    <w:p w:rsidR="00163060" w:rsidRPr="00F320D3" w:rsidRDefault="00A17EC1" w:rsidP="005B613A">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415507"/>
            <wp:effectExtent l="19050" t="0" r="0" b="0"/>
            <wp:docPr id="204"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2"/>
                    <a:srcRect/>
                    <a:stretch>
                      <a:fillRect/>
                    </a:stretch>
                  </pic:blipFill>
                  <pic:spPr bwMode="auto">
                    <a:xfrm>
                      <a:off x="0" y="0"/>
                      <a:ext cx="5486400" cy="3415507"/>
                    </a:xfrm>
                    <a:prstGeom prst="rect">
                      <a:avLst/>
                    </a:prstGeom>
                    <a:noFill/>
                    <a:ln w="9525">
                      <a:noFill/>
                      <a:miter lim="800000"/>
                      <a:headEnd/>
                      <a:tailEnd/>
                    </a:ln>
                  </pic:spPr>
                </pic:pic>
              </a:graphicData>
            </a:graphic>
          </wp:inline>
        </w:drawing>
      </w:r>
    </w:p>
    <w:p w:rsidR="005A301E" w:rsidRPr="00F320D3" w:rsidRDefault="005A301E" w:rsidP="00690003">
      <w:pPr>
        <w:jc w:val="center"/>
      </w:pPr>
      <w:r w:rsidRPr="00F320D3">
        <w:t>Figure 4-1 User Management</w:t>
      </w:r>
    </w:p>
    <w:p w:rsidR="00163060" w:rsidRPr="00F320D3" w:rsidRDefault="00AD0191" w:rsidP="00287BDF">
      <w:pPr>
        <w:rPr>
          <w:rFonts w:ascii="Ebrima" w:hAnsi="Ebrima"/>
          <w:sz w:val="24"/>
          <w:szCs w:val="24"/>
        </w:rPr>
      </w:pPr>
      <w:r w:rsidRPr="00F320D3">
        <w:rPr>
          <w:rFonts w:ascii="Ebrima" w:hAnsi="Ebrima"/>
          <w:sz w:val="24"/>
          <w:szCs w:val="24"/>
        </w:rPr>
        <w:t>Click “Create” button to open a dialog box, fill in new username and its password, select role for this username and click “OK” button to apply configurations.</w:t>
      </w:r>
      <w:r w:rsidR="00CA3F88" w:rsidRPr="00F320D3">
        <w:rPr>
          <w:rFonts w:ascii="Ebrima" w:hAnsi="Ebrima"/>
          <w:sz w:val="24"/>
          <w:szCs w:val="24"/>
        </w:rPr>
        <w:t xml:space="preserve"> Other parameters or information are optional.</w:t>
      </w:r>
      <w:r w:rsidR="00286E74" w:rsidRPr="00F320D3">
        <w:rPr>
          <w:rFonts w:ascii="Ebrima" w:hAnsi="Ebrima"/>
          <w:sz w:val="24"/>
          <w:szCs w:val="24"/>
        </w:rPr>
        <w:t xml:space="preserve"> If you have configured period, the user is available in the period.</w:t>
      </w:r>
      <w:r w:rsidR="0004281C" w:rsidRPr="00F320D3">
        <w:rPr>
          <w:rFonts w:ascii="Ebrima" w:hAnsi="Ebrima"/>
          <w:sz w:val="24"/>
          <w:szCs w:val="24"/>
        </w:rPr>
        <w:t xml:space="preserve"> If the user is deleted or prohibited by root, it will not login EMS any more.</w:t>
      </w:r>
    </w:p>
    <w:p w:rsidR="00163060" w:rsidRPr="00F320D3" w:rsidRDefault="007E3741" w:rsidP="005B613A">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5284476"/>
            <wp:effectExtent l="19050" t="0" r="0" b="0"/>
            <wp:docPr id="205"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3"/>
                    <a:srcRect/>
                    <a:stretch>
                      <a:fillRect/>
                    </a:stretch>
                  </pic:blipFill>
                  <pic:spPr bwMode="auto">
                    <a:xfrm>
                      <a:off x="0" y="0"/>
                      <a:ext cx="5486400" cy="5284476"/>
                    </a:xfrm>
                    <a:prstGeom prst="rect">
                      <a:avLst/>
                    </a:prstGeom>
                    <a:noFill/>
                    <a:ln w="9525">
                      <a:noFill/>
                      <a:miter lim="800000"/>
                      <a:headEnd/>
                      <a:tailEnd/>
                    </a:ln>
                  </pic:spPr>
                </pic:pic>
              </a:graphicData>
            </a:graphic>
          </wp:inline>
        </w:drawing>
      </w:r>
    </w:p>
    <w:p w:rsidR="00DB44FD" w:rsidRPr="00F320D3" w:rsidRDefault="00DB44FD" w:rsidP="00690003">
      <w:pPr>
        <w:jc w:val="center"/>
      </w:pPr>
      <w:r w:rsidRPr="00F320D3">
        <w:t>Figure 4-2 Create User</w:t>
      </w:r>
    </w:p>
    <w:p w:rsidR="00163060" w:rsidRPr="005B613A" w:rsidRDefault="002E4446" w:rsidP="004E0617">
      <w:pPr>
        <w:pStyle w:val="2"/>
      </w:pPr>
      <w:bookmarkStart w:id="99" w:name="_Toc490724622"/>
      <w:r w:rsidRPr="005B613A">
        <w:t>4.2 Role Management</w:t>
      </w:r>
      <w:bookmarkEnd w:id="99"/>
    </w:p>
    <w:p w:rsidR="00163060" w:rsidRPr="00F320D3" w:rsidRDefault="005905E9" w:rsidP="00287BDF">
      <w:pPr>
        <w:rPr>
          <w:rFonts w:ascii="Ebrima" w:hAnsi="Ebrima"/>
          <w:sz w:val="24"/>
          <w:szCs w:val="24"/>
        </w:rPr>
      </w:pPr>
      <w:r w:rsidRPr="00F320D3">
        <w:rPr>
          <w:rFonts w:ascii="Ebrima" w:hAnsi="Ebrima"/>
          <w:sz w:val="24"/>
          <w:szCs w:val="24"/>
        </w:rPr>
        <w:t xml:space="preserve">The role </w:t>
      </w:r>
      <w:r w:rsidR="0038382A" w:rsidRPr="00F320D3">
        <w:rPr>
          <w:rFonts w:ascii="Ebrima" w:hAnsi="Ebrima"/>
          <w:sz w:val="24"/>
          <w:szCs w:val="24"/>
        </w:rPr>
        <w:t>specifies</w:t>
      </w:r>
      <w:r w:rsidRPr="00F320D3">
        <w:rPr>
          <w:rFonts w:ascii="Ebrima" w:hAnsi="Ebrima"/>
          <w:sz w:val="24"/>
          <w:szCs w:val="24"/>
        </w:rPr>
        <w:t xml:space="preserve"> user operation </w:t>
      </w:r>
      <w:r w:rsidR="004075E6" w:rsidRPr="00F320D3">
        <w:rPr>
          <w:rFonts w:ascii="Ebrima" w:hAnsi="Ebrima"/>
          <w:sz w:val="24"/>
          <w:szCs w:val="24"/>
        </w:rPr>
        <w:t>permission</w:t>
      </w:r>
      <w:r w:rsidRPr="00F320D3">
        <w:rPr>
          <w:rFonts w:ascii="Ebrima" w:hAnsi="Ebrima"/>
          <w:sz w:val="24"/>
          <w:szCs w:val="24"/>
        </w:rPr>
        <w:t>.</w:t>
      </w:r>
      <w:r w:rsidR="002D0A44" w:rsidRPr="00F320D3">
        <w:rPr>
          <w:rFonts w:ascii="Ebrima" w:hAnsi="Ebrima"/>
          <w:sz w:val="24"/>
          <w:szCs w:val="24"/>
        </w:rPr>
        <w:t xml:space="preserve"> Default roles cannot be </w:t>
      </w:r>
      <w:r w:rsidR="0038382A" w:rsidRPr="00F320D3">
        <w:rPr>
          <w:rFonts w:ascii="Ebrima" w:hAnsi="Ebrima"/>
          <w:sz w:val="24"/>
          <w:szCs w:val="24"/>
        </w:rPr>
        <w:t xml:space="preserve">modified and </w:t>
      </w:r>
      <w:r w:rsidR="002D0A44" w:rsidRPr="00F320D3">
        <w:rPr>
          <w:rFonts w:ascii="Ebrima" w:hAnsi="Ebrima"/>
          <w:sz w:val="24"/>
          <w:szCs w:val="24"/>
        </w:rPr>
        <w:t>deleted.</w:t>
      </w:r>
    </w:p>
    <w:p w:rsidR="00163060" w:rsidRPr="00F320D3" w:rsidRDefault="00C7572F" w:rsidP="005B613A">
      <w:pPr>
        <w:jc w:val="center"/>
        <w:rPr>
          <w:rFonts w:ascii="Ebrima" w:hAnsi="Ebrima"/>
          <w:sz w:val="24"/>
          <w:szCs w:val="24"/>
        </w:rPr>
      </w:pPr>
      <w:r w:rsidRPr="00F320D3">
        <w:rPr>
          <w:rFonts w:ascii="Ebrima" w:hAnsi="Ebrima"/>
          <w:noProof/>
          <w:sz w:val="24"/>
          <w:szCs w:val="24"/>
        </w:rPr>
        <w:lastRenderedPageBreak/>
        <w:drawing>
          <wp:inline distT="0" distB="0" distL="0" distR="0">
            <wp:extent cx="5562600" cy="3584736"/>
            <wp:effectExtent l="19050" t="0" r="0" b="0"/>
            <wp:docPr id="2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4"/>
                    <a:srcRect/>
                    <a:stretch>
                      <a:fillRect/>
                    </a:stretch>
                  </pic:blipFill>
                  <pic:spPr bwMode="auto">
                    <a:xfrm>
                      <a:off x="0" y="0"/>
                      <a:ext cx="5565518" cy="3586617"/>
                    </a:xfrm>
                    <a:prstGeom prst="rect">
                      <a:avLst/>
                    </a:prstGeom>
                    <a:noFill/>
                    <a:ln w="9525">
                      <a:noFill/>
                      <a:miter lim="800000"/>
                      <a:headEnd/>
                      <a:tailEnd/>
                    </a:ln>
                  </pic:spPr>
                </pic:pic>
              </a:graphicData>
            </a:graphic>
          </wp:inline>
        </w:drawing>
      </w:r>
    </w:p>
    <w:p w:rsidR="00C7572F" w:rsidRPr="00F320D3" w:rsidRDefault="00C7572F" w:rsidP="00690003">
      <w:pPr>
        <w:jc w:val="center"/>
      </w:pPr>
      <w:r w:rsidRPr="00F320D3">
        <w:t>Figure 4-3 Role Management</w:t>
      </w:r>
    </w:p>
    <w:p w:rsidR="001728E8" w:rsidRPr="00F320D3" w:rsidRDefault="001728E8" w:rsidP="00287BDF">
      <w:pPr>
        <w:rPr>
          <w:rFonts w:ascii="Ebrima" w:hAnsi="Ebrima"/>
          <w:sz w:val="24"/>
          <w:szCs w:val="24"/>
        </w:rPr>
      </w:pPr>
      <w:r w:rsidRPr="00F320D3">
        <w:rPr>
          <w:rFonts w:ascii="Ebrima" w:hAnsi="Ebrima"/>
          <w:sz w:val="24"/>
          <w:szCs w:val="24"/>
        </w:rPr>
        <w:t>Click “Create” button to open a dialog box</w:t>
      </w:r>
      <w:r w:rsidR="00C12B0F" w:rsidRPr="00F320D3">
        <w:rPr>
          <w:rFonts w:ascii="Ebrima" w:hAnsi="Ebrima"/>
          <w:sz w:val="24"/>
          <w:szCs w:val="24"/>
        </w:rPr>
        <w:t xml:space="preserve">, fill in role name and select operation </w:t>
      </w:r>
      <w:r w:rsidR="004075E6" w:rsidRPr="00F320D3">
        <w:rPr>
          <w:rFonts w:ascii="Ebrima" w:hAnsi="Ebrima"/>
          <w:sz w:val="24"/>
          <w:szCs w:val="24"/>
        </w:rPr>
        <w:t>permission</w:t>
      </w:r>
      <w:r w:rsidR="00D05BA4" w:rsidRPr="00F320D3">
        <w:rPr>
          <w:rFonts w:ascii="Ebrima" w:hAnsi="Ebrima"/>
          <w:sz w:val="24"/>
          <w:szCs w:val="24"/>
        </w:rPr>
        <w:t>, then click “OK” button to apply the configurations.</w:t>
      </w:r>
    </w:p>
    <w:p w:rsidR="00163060" w:rsidRDefault="00DC5949" w:rsidP="005B613A">
      <w:pPr>
        <w:jc w:val="center"/>
        <w:rPr>
          <w:rFonts w:ascii="Ebrima" w:hAnsi="Ebrima"/>
          <w:sz w:val="24"/>
          <w:szCs w:val="24"/>
        </w:rPr>
      </w:pPr>
      <w:r w:rsidRPr="00F320D3">
        <w:rPr>
          <w:rFonts w:ascii="Ebrima" w:hAnsi="Ebrima"/>
          <w:noProof/>
          <w:sz w:val="24"/>
          <w:szCs w:val="24"/>
        </w:rPr>
        <w:drawing>
          <wp:inline distT="0" distB="0" distL="0" distR="0">
            <wp:extent cx="4152900" cy="3110362"/>
            <wp:effectExtent l="19050" t="0" r="0" b="0"/>
            <wp:docPr id="208"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5"/>
                    <a:srcRect/>
                    <a:stretch>
                      <a:fillRect/>
                    </a:stretch>
                  </pic:blipFill>
                  <pic:spPr bwMode="auto">
                    <a:xfrm>
                      <a:off x="0" y="0"/>
                      <a:ext cx="4163855" cy="3118567"/>
                    </a:xfrm>
                    <a:prstGeom prst="rect">
                      <a:avLst/>
                    </a:prstGeom>
                    <a:noFill/>
                    <a:ln w="9525">
                      <a:noFill/>
                      <a:miter lim="800000"/>
                      <a:headEnd/>
                      <a:tailEnd/>
                    </a:ln>
                  </pic:spPr>
                </pic:pic>
              </a:graphicData>
            </a:graphic>
          </wp:inline>
        </w:drawing>
      </w:r>
    </w:p>
    <w:p w:rsidR="00DC5949" w:rsidRPr="00F320D3" w:rsidRDefault="00DC5949" w:rsidP="00690003">
      <w:pPr>
        <w:jc w:val="center"/>
      </w:pPr>
      <w:r w:rsidRPr="00F320D3">
        <w:t>Figure 4-</w:t>
      </w:r>
      <w:r w:rsidR="00EB76F3" w:rsidRPr="00F320D3">
        <w:t>4</w:t>
      </w:r>
      <w:r w:rsidRPr="00F320D3">
        <w:t xml:space="preserve"> </w:t>
      </w:r>
      <w:r w:rsidR="00281446" w:rsidRPr="00F320D3">
        <w:t xml:space="preserve">Create </w:t>
      </w:r>
      <w:r w:rsidRPr="00F320D3">
        <w:t>Role</w:t>
      </w:r>
    </w:p>
    <w:p w:rsidR="00163060" w:rsidRPr="005B613A" w:rsidRDefault="00196904" w:rsidP="004E0617">
      <w:pPr>
        <w:pStyle w:val="2"/>
      </w:pPr>
      <w:bookmarkStart w:id="100" w:name="_Toc490724623"/>
      <w:r w:rsidRPr="005B613A">
        <w:lastRenderedPageBreak/>
        <w:t>4.3 Permission</w:t>
      </w:r>
      <w:r w:rsidR="005138F5" w:rsidRPr="005B613A">
        <w:t xml:space="preserve"> Management</w:t>
      </w:r>
      <w:bookmarkEnd w:id="100"/>
    </w:p>
    <w:p w:rsidR="00163060" w:rsidRPr="00F320D3" w:rsidRDefault="00A02864" w:rsidP="00287BDF">
      <w:pPr>
        <w:rPr>
          <w:rFonts w:ascii="Ebrima" w:hAnsi="Ebrima"/>
          <w:sz w:val="24"/>
          <w:szCs w:val="24"/>
        </w:rPr>
      </w:pPr>
      <w:r w:rsidRPr="00F320D3">
        <w:rPr>
          <w:rFonts w:ascii="Ebrima" w:hAnsi="Ebrima"/>
          <w:sz w:val="24"/>
          <w:szCs w:val="24"/>
        </w:rPr>
        <w:t>Permission group specifies which operations can be done by users.</w:t>
      </w:r>
      <w:r w:rsidR="0003781E" w:rsidRPr="00F320D3">
        <w:rPr>
          <w:rFonts w:ascii="Ebrima" w:hAnsi="Ebrima"/>
          <w:sz w:val="24"/>
          <w:szCs w:val="24"/>
        </w:rPr>
        <w:t xml:space="preserve"> Default permission cannot be modified and deleted.</w:t>
      </w:r>
    </w:p>
    <w:p w:rsidR="00163060" w:rsidRPr="00F320D3" w:rsidRDefault="007F606A" w:rsidP="005B613A">
      <w:pPr>
        <w:jc w:val="center"/>
        <w:rPr>
          <w:rFonts w:ascii="Ebrima" w:hAnsi="Ebrima"/>
          <w:sz w:val="24"/>
          <w:szCs w:val="24"/>
        </w:rPr>
      </w:pPr>
      <w:r w:rsidRPr="00F320D3">
        <w:rPr>
          <w:rFonts w:ascii="Ebrima" w:hAnsi="Ebrima"/>
          <w:noProof/>
          <w:sz w:val="24"/>
          <w:szCs w:val="24"/>
        </w:rPr>
        <w:drawing>
          <wp:inline distT="0" distB="0" distL="0" distR="0">
            <wp:extent cx="5486400" cy="3409141"/>
            <wp:effectExtent l="19050" t="0" r="0" b="0"/>
            <wp:docPr id="209"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6"/>
                    <a:srcRect/>
                    <a:stretch>
                      <a:fillRect/>
                    </a:stretch>
                  </pic:blipFill>
                  <pic:spPr bwMode="auto">
                    <a:xfrm>
                      <a:off x="0" y="0"/>
                      <a:ext cx="5486400" cy="3409141"/>
                    </a:xfrm>
                    <a:prstGeom prst="rect">
                      <a:avLst/>
                    </a:prstGeom>
                    <a:noFill/>
                    <a:ln w="9525">
                      <a:noFill/>
                      <a:miter lim="800000"/>
                      <a:headEnd/>
                      <a:tailEnd/>
                    </a:ln>
                  </pic:spPr>
                </pic:pic>
              </a:graphicData>
            </a:graphic>
          </wp:inline>
        </w:drawing>
      </w:r>
    </w:p>
    <w:p w:rsidR="00F8700A" w:rsidRPr="00F320D3" w:rsidRDefault="00F8700A" w:rsidP="00690003">
      <w:pPr>
        <w:jc w:val="center"/>
      </w:pPr>
      <w:r w:rsidRPr="00F320D3">
        <w:t>Figure 4-</w:t>
      </w:r>
      <w:r w:rsidR="001A42C2" w:rsidRPr="00F320D3">
        <w:t>5</w:t>
      </w:r>
      <w:r w:rsidRPr="00F320D3">
        <w:t xml:space="preserve"> Permission Management</w:t>
      </w:r>
    </w:p>
    <w:p w:rsidR="00DF5342" w:rsidRPr="00F320D3" w:rsidRDefault="00DF5342" w:rsidP="00287BDF">
      <w:pPr>
        <w:rPr>
          <w:rFonts w:ascii="Ebrima" w:hAnsi="Ebrima"/>
          <w:sz w:val="24"/>
          <w:szCs w:val="24"/>
        </w:rPr>
      </w:pPr>
      <w:r w:rsidRPr="00F320D3">
        <w:rPr>
          <w:rFonts w:ascii="Ebrima" w:hAnsi="Ebrima"/>
          <w:sz w:val="24"/>
          <w:szCs w:val="24"/>
        </w:rPr>
        <w:t xml:space="preserve">Click “Create” button to open a dialog box, fill in </w:t>
      </w:r>
      <w:r w:rsidR="00B15D8B" w:rsidRPr="00F320D3">
        <w:rPr>
          <w:rFonts w:ascii="Ebrima" w:hAnsi="Ebrima"/>
          <w:sz w:val="24"/>
          <w:szCs w:val="24"/>
        </w:rPr>
        <w:t>permission</w:t>
      </w:r>
      <w:r w:rsidRPr="00F320D3">
        <w:rPr>
          <w:rFonts w:ascii="Ebrima" w:hAnsi="Ebrima"/>
          <w:sz w:val="24"/>
          <w:szCs w:val="24"/>
        </w:rPr>
        <w:t xml:space="preserve"> name and select operation </w:t>
      </w:r>
      <w:r w:rsidR="00B15D8B" w:rsidRPr="00F320D3">
        <w:rPr>
          <w:rFonts w:ascii="Ebrima" w:hAnsi="Ebrima"/>
          <w:sz w:val="24"/>
          <w:szCs w:val="24"/>
        </w:rPr>
        <w:t>options</w:t>
      </w:r>
      <w:r w:rsidRPr="00F320D3">
        <w:rPr>
          <w:rFonts w:ascii="Ebrima" w:hAnsi="Ebrima"/>
          <w:sz w:val="24"/>
          <w:szCs w:val="24"/>
        </w:rPr>
        <w:t>, then click “OK” button to apply the configurations.</w:t>
      </w:r>
    </w:p>
    <w:p w:rsidR="00D46911" w:rsidRPr="00F320D3" w:rsidRDefault="00DF5342" w:rsidP="005B613A">
      <w:pPr>
        <w:jc w:val="center"/>
        <w:rPr>
          <w:rFonts w:ascii="Ebrima" w:hAnsi="Ebrima"/>
          <w:sz w:val="24"/>
          <w:szCs w:val="24"/>
        </w:rPr>
      </w:pPr>
      <w:r w:rsidRPr="00F320D3">
        <w:rPr>
          <w:rFonts w:ascii="Ebrima" w:hAnsi="Ebrima"/>
          <w:noProof/>
          <w:sz w:val="24"/>
          <w:szCs w:val="24"/>
        </w:rPr>
        <w:lastRenderedPageBreak/>
        <w:drawing>
          <wp:inline distT="0" distB="0" distL="0" distR="0">
            <wp:extent cx="4434205" cy="4304665"/>
            <wp:effectExtent l="19050" t="0" r="4445" b="0"/>
            <wp:docPr id="210"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7"/>
                    <a:srcRect/>
                    <a:stretch>
                      <a:fillRect/>
                    </a:stretch>
                  </pic:blipFill>
                  <pic:spPr bwMode="auto">
                    <a:xfrm>
                      <a:off x="0" y="0"/>
                      <a:ext cx="4434205" cy="4304665"/>
                    </a:xfrm>
                    <a:prstGeom prst="rect">
                      <a:avLst/>
                    </a:prstGeom>
                    <a:noFill/>
                    <a:ln w="9525">
                      <a:noFill/>
                      <a:miter lim="800000"/>
                      <a:headEnd/>
                      <a:tailEnd/>
                    </a:ln>
                  </pic:spPr>
                </pic:pic>
              </a:graphicData>
            </a:graphic>
          </wp:inline>
        </w:drawing>
      </w:r>
    </w:p>
    <w:p w:rsidR="00DF5342" w:rsidRPr="00F320D3" w:rsidRDefault="00DF5342" w:rsidP="00690003">
      <w:pPr>
        <w:jc w:val="center"/>
      </w:pPr>
      <w:bookmarkStart w:id="101" w:name="OLE_LINK88"/>
      <w:bookmarkStart w:id="102" w:name="OLE_LINK150"/>
      <w:r w:rsidRPr="00F320D3">
        <w:t>Figure 4-</w:t>
      </w:r>
      <w:r w:rsidR="00FA0B2F" w:rsidRPr="00F320D3">
        <w:t>6</w:t>
      </w:r>
      <w:r w:rsidRPr="00F320D3">
        <w:t xml:space="preserve"> </w:t>
      </w:r>
      <w:r w:rsidR="00281446" w:rsidRPr="00F320D3">
        <w:t xml:space="preserve">Create </w:t>
      </w:r>
      <w:r w:rsidRPr="00F320D3">
        <w:t>Permission</w:t>
      </w:r>
    </w:p>
    <w:p w:rsidR="00D46911" w:rsidRPr="005B613A" w:rsidRDefault="007B17BF" w:rsidP="004E0617">
      <w:pPr>
        <w:pStyle w:val="2"/>
      </w:pPr>
      <w:bookmarkStart w:id="103" w:name="_Toc490724624"/>
      <w:bookmarkEnd w:id="101"/>
      <w:bookmarkEnd w:id="102"/>
      <w:r w:rsidRPr="005B613A">
        <w:t xml:space="preserve">4.4 </w:t>
      </w:r>
      <w:r w:rsidR="00DF5E27" w:rsidRPr="005B613A">
        <w:t>Online User</w:t>
      </w:r>
      <w:bookmarkEnd w:id="103"/>
    </w:p>
    <w:p w:rsidR="00D46911" w:rsidRPr="00F320D3" w:rsidRDefault="00922C6F" w:rsidP="00287BDF">
      <w:pPr>
        <w:rPr>
          <w:rFonts w:ascii="Ebrima" w:hAnsi="Ebrima"/>
          <w:sz w:val="24"/>
          <w:szCs w:val="24"/>
        </w:rPr>
      </w:pPr>
      <w:r w:rsidRPr="00F320D3">
        <w:rPr>
          <w:rFonts w:ascii="Ebrima" w:hAnsi="Ebrima"/>
          <w:sz w:val="24"/>
          <w:szCs w:val="24"/>
        </w:rPr>
        <w:t>This interface displays users who are logg</w:t>
      </w:r>
      <w:r w:rsidR="004325C0" w:rsidRPr="00F320D3">
        <w:rPr>
          <w:rFonts w:ascii="Ebrima" w:hAnsi="Ebrima"/>
          <w:sz w:val="24"/>
          <w:szCs w:val="24"/>
        </w:rPr>
        <w:t>ing</w:t>
      </w:r>
      <w:r w:rsidRPr="00F320D3">
        <w:rPr>
          <w:rFonts w:ascii="Ebrima" w:hAnsi="Ebrima"/>
          <w:sz w:val="24"/>
          <w:szCs w:val="24"/>
        </w:rPr>
        <w:t xml:space="preserve"> in.</w:t>
      </w:r>
      <w:r w:rsidR="00E4117E" w:rsidRPr="00F320D3">
        <w:rPr>
          <w:rFonts w:ascii="Ebrima" w:hAnsi="Ebrima"/>
          <w:sz w:val="24"/>
          <w:szCs w:val="24"/>
        </w:rPr>
        <w:t xml:space="preserve"> </w:t>
      </w:r>
      <w:r w:rsidR="00AD5EA1" w:rsidRPr="00F320D3">
        <w:rPr>
          <w:rFonts w:ascii="Ebrima" w:hAnsi="Ebrima"/>
          <w:sz w:val="24"/>
          <w:szCs w:val="24"/>
        </w:rPr>
        <w:t>it displays client IP, username</w:t>
      </w:r>
      <w:r w:rsidR="00546C06" w:rsidRPr="00F320D3">
        <w:rPr>
          <w:rFonts w:ascii="Ebrima" w:hAnsi="Ebrima"/>
          <w:sz w:val="24"/>
          <w:szCs w:val="24"/>
        </w:rPr>
        <w:t xml:space="preserve"> and login time. </w:t>
      </w:r>
      <w:r w:rsidR="00E4117E" w:rsidRPr="00F320D3">
        <w:rPr>
          <w:rFonts w:ascii="Ebrima" w:hAnsi="Ebrima"/>
          <w:sz w:val="24"/>
          <w:szCs w:val="24"/>
        </w:rPr>
        <w:t>If the user is not administrator, it can be kicked out.</w:t>
      </w:r>
    </w:p>
    <w:p w:rsidR="00D46911" w:rsidRPr="00F320D3" w:rsidRDefault="00872A5B" w:rsidP="005B613A">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279027"/>
            <wp:effectExtent l="19050" t="0" r="0" b="0"/>
            <wp:docPr id="2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srcRect/>
                    <a:stretch>
                      <a:fillRect/>
                    </a:stretch>
                  </pic:blipFill>
                  <pic:spPr bwMode="auto">
                    <a:xfrm>
                      <a:off x="0" y="0"/>
                      <a:ext cx="5486400" cy="3279027"/>
                    </a:xfrm>
                    <a:prstGeom prst="rect">
                      <a:avLst/>
                    </a:prstGeom>
                    <a:noFill/>
                    <a:ln w="9525">
                      <a:noFill/>
                      <a:miter lim="800000"/>
                      <a:headEnd/>
                      <a:tailEnd/>
                    </a:ln>
                  </pic:spPr>
                </pic:pic>
              </a:graphicData>
            </a:graphic>
          </wp:inline>
        </w:drawing>
      </w:r>
    </w:p>
    <w:p w:rsidR="00EC01C2" w:rsidRPr="00F320D3" w:rsidRDefault="00EC01C2" w:rsidP="00690003">
      <w:pPr>
        <w:jc w:val="center"/>
      </w:pPr>
      <w:bookmarkStart w:id="104" w:name="OLE_LINK151"/>
      <w:bookmarkStart w:id="105" w:name="OLE_LINK154"/>
      <w:r w:rsidRPr="00F320D3">
        <w:t>Figure 4-</w:t>
      </w:r>
      <w:r w:rsidR="00FA0B2F" w:rsidRPr="00F320D3">
        <w:t>7</w:t>
      </w:r>
      <w:r w:rsidRPr="00F320D3">
        <w:t xml:space="preserve"> O</w:t>
      </w:r>
      <w:r w:rsidR="00E10B07" w:rsidRPr="00F320D3">
        <w:t>n</w:t>
      </w:r>
      <w:r w:rsidRPr="00F320D3">
        <w:t>line User</w:t>
      </w:r>
    </w:p>
    <w:p w:rsidR="00D46911" w:rsidRPr="005B613A" w:rsidRDefault="00145F09" w:rsidP="004E0617">
      <w:pPr>
        <w:pStyle w:val="2"/>
      </w:pPr>
      <w:bookmarkStart w:id="106" w:name="_Toc490724625"/>
      <w:bookmarkEnd w:id="104"/>
      <w:bookmarkEnd w:id="105"/>
      <w:r w:rsidRPr="005B613A">
        <w:t>4.5 Operation Log</w:t>
      </w:r>
      <w:bookmarkEnd w:id="106"/>
    </w:p>
    <w:p w:rsidR="00D46911" w:rsidRPr="00F320D3" w:rsidRDefault="002E6A81" w:rsidP="00287BDF">
      <w:pPr>
        <w:rPr>
          <w:rFonts w:ascii="Ebrima" w:hAnsi="Ebrima"/>
          <w:sz w:val="24"/>
          <w:szCs w:val="24"/>
        </w:rPr>
      </w:pPr>
      <w:r w:rsidRPr="00F320D3">
        <w:rPr>
          <w:rFonts w:ascii="Ebrima" w:hAnsi="Ebrima"/>
          <w:sz w:val="24"/>
          <w:szCs w:val="24"/>
        </w:rPr>
        <w:t>Operation log displays logs of all users’ operations</w:t>
      </w:r>
      <w:r w:rsidR="006A0B77" w:rsidRPr="00F320D3">
        <w:rPr>
          <w:rFonts w:ascii="Ebrima" w:hAnsi="Ebrima"/>
          <w:sz w:val="24"/>
          <w:szCs w:val="24"/>
        </w:rPr>
        <w:t>. It contains operation type, operation source, login time, operation result, user, login IP, operation catalog and so on</w:t>
      </w:r>
      <w:r w:rsidR="00E115F2" w:rsidRPr="00F320D3">
        <w:rPr>
          <w:rFonts w:ascii="Ebrima" w:hAnsi="Ebrima"/>
          <w:sz w:val="24"/>
          <w:szCs w:val="24"/>
        </w:rPr>
        <w:t xml:space="preserve">, which can be </w:t>
      </w:r>
      <w:r w:rsidR="0097535E" w:rsidRPr="00F320D3">
        <w:rPr>
          <w:rFonts w:ascii="Ebrima" w:hAnsi="Ebrima"/>
          <w:sz w:val="24"/>
          <w:szCs w:val="24"/>
        </w:rPr>
        <w:t xml:space="preserve">set as </w:t>
      </w:r>
      <w:r w:rsidR="00E115F2" w:rsidRPr="00F320D3">
        <w:rPr>
          <w:rFonts w:ascii="Ebrima" w:hAnsi="Ebrima"/>
          <w:sz w:val="24"/>
          <w:szCs w:val="24"/>
        </w:rPr>
        <w:t>search conditions for log query.</w:t>
      </w:r>
    </w:p>
    <w:p w:rsidR="00D46911" w:rsidRPr="00F320D3" w:rsidRDefault="00747B73" w:rsidP="005B613A">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648198"/>
            <wp:effectExtent l="19050" t="0" r="0" b="0"/>
            <wp:docPr id="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srcRect/>
                    <a:stretch>
                      <a:fillRect/>
                    </a:stretch>
                  </pic:blipFill>
                  <pic:spPr bwMode="auto">
                    <a:xfrm>
                      <a:off x="0" y="0"/>
                      <a:ext cx="5486400" cy="3648198"/>
                    </a:xfrm>
                    <a:prstGeom prst="rect">
                      <a:avLst/>
                    </a:prstGeom>
                    <a:noFill/>
                    <a:ln w="9525">
                      <a:noFill/>
                      <a:miter lim="800000"/>
                      <a:headEnd/>
                      <a:tailEnd/>
                    </a:ln>
                  </pic:spPr>
                </pic:pic>
              </a:graphicData>
            </a:graphic>
          </wp:inline>
        </w:drawing>
      </w:r>
    </w:p>
    <w:p w:rsidR="00747B73" w:rsidRPr="00F320D3" w:rsidRDefault="00747B73" w:rsidP="00690003">
      <w:pPr>
        <w:jc w:val="center"/>
      </w:pPr>
      <w:r w:rsidRPr="00F320D3">
        <w:t>Figure 4-</w:t>
      </w:r>
      <w:r w:rsidR="00FA0B2F" w:rsidRPr="00F320D3">
        <w:t>8</w:t>
      </w:r>
      <w:r w:rsidRPr="00F320D3">
        <w:t xml:space="preserve"> Operation Log</w:t>
      </w:r>
    </w:p>
    <w:p w:rsidR="00C41946" w:rsidRPr="00A168C9" w:rsidRDefault="00C41946" w:rsidP="004E0617">
      <w:pPr>
        <w:pStyle w:val="1"/>
        <w:pageBreakBefore/>
      </w:pPr>
      <w:bookmarkStart w:id="107" w:name="_Toc20581"/>
      <w:bookmarkStart w:id="108" w:name="_Toc449710991"/>
      <w:bookmarkStart w:id="109" w:name="_Toc486522990"/>
      <w:bookmarkStart w:id="110" w:name="_Toc490724626"/>
      <w:r w:rsidRPr="00A168C9">
        <w:lastRenderedPageBreak/>
        <w:t xml:space="preserve">5 </w:t>
      </w:r>
      <w:r w:rsidR="000E3DE4" w:rsidRPr="00A168C9">
        <w:t xml:space="preserve">EMS </w:t>
      </w:r>
      <w:r w:rsidRPr="00A168C9">
        <w:t>System Management</w:t>
      </w:r>
      <w:bookmarkEnd w:id="107"/>
      <w:bookmarkEnd w:id="108"/>
      <w:bookmarkEnd w:id="109"/>
      <w:bookmarkEnd w:id="110"/>
    </w:p>
    <w:p w:rsidR="00C24854" w:rsidRPr="00F320D3" w:rsidRDefault="00C24854" w:rsidP="00287BDF">
      <w:pPr>
        <w:rPr>
          <w:rFonts w:ascii="Ebrima" w:hAnsi="Ebrima"/>
          <w:sz w:val="24"/>
          <w:szCs w:val="24"/>
        </w:rPr>
      </w:pPr>
      <w:r w:rsidRPr="00F320D3">
        <w:rPr>
          <w:rFonts w:ascii="Ebrima" w:hAnsi="Ebrima"/>
          <w:sz w:val="24"/>
          <w:szCs w:val="24"/>
        </w:rPr>
        <w:t xml:space="preserve">This chapter </w:t>
      </w:r>
      <w:r w:rsidR="00DE41CC" w:rsidRPr="00F320D3">
        <w:rPr>
          <w:rFonts w:ascii="Ebrima" w:hAnsi="Ebrima"/>
          <w:sz w:val="24"/>
          <w:szCs w:val="24"/>
        </w:rPr>
        <w:t>introduces</w:t>
      </w:r>
      <w:r w:rsidRPr="00F320D3">
        <w:rPr>
          <w:rFonts w:ascii="Ebrima" w:hAnsi="Ebrima"/>
          <w:sz w:val="24"/>
          <w:szCs w:val="24"/>
        </w:rPr>
        <w:t xml:space="preserve"> the system management function of </w:t>
      </w:r>
      <w:r w:rsidR="007A4A0A" w:rsidRPr="00F320D3">
        <w:rPr>
          <w:rFonts w:ascii="Ebrima" w:hAnsi="Ebrima"/>
          <w:sz w:val="24"/>
          <w:szCs w:val="24"/>
        </w:rPr>
        <w:t>EMS</w:t>
      </w:r>
      <w:r w:rsidRPr="00F320D3">
        <w:rPr>
          <w:rFonts w:ascii="Ebrima" w:hAnsi="Ebrima"/>
          <w:sz w:val="24"/>
          <w:szCs w:val="24"/>
        </w:rPr>
        <w:t>. It mainly includes the following contents:</w:t>
      </w:r>
    </w:p>
    <w:p w:rsidR="00C24854" w:rsidRPr="00A52577" w:rsidRDefault="00C24854" w:rsidP="00A52577">
      <w:pPr>
        <w:pStyle w:val="a5"/>
        <w:numPr>
          <w:ilvl w:val="0"/>
          <w:numId w:val="29"/>
        </w:numPr>
        <w:ind w:left="851" w:firstLineChars="0"/>
        <w:rPr>
          <w:rFonts w:ascii="Ebrima" w:hAnsi="Ebrima"/>
          <w:sz w:val="24"/>
          <w:szCs w:val="24"/>
        </w:rPr>
      </w:pPr>
      <w:r w:rsidRPr="00A52577">
        <w:rPr>
          <w:rFonts w:ascii="Ebrima" w:hAnsi="Ebrima"/>
          <w:sz w:val="24"/>
          <w:szCs w:val="24"/>
        </w:rPr>
        <w:t>Lock client</w:t>
      </w:r>
    </w:p>
    <w:p w:rsidR="00C24854" w:rsidRPr="00A52577" w:rsidRDefault="00C24854" w:rsidP="00A52577">
      <w:pPr>
        <w:pStyle w:val="a5"/>
        <w:numPr>
          <w:ilvl w:val="0"/>
          <w:numId w:val="29"/>
        </w:numPr>
        <w:ind w:left="851" w:firstLineChars="0"/>
        <w:rPr>
          <w:rFonts w:ascii="Ebrima" w:hAnsi="Ebrima"/>
          <w:sz w:val="24"/>
          <w:szCs w:val="24"/>
        </w:rPr>
      </w:pPr>
      <w:r w:rsidRPr="00A52577">
        <w:rPr>
          <w:rFonts w:ascii="Ebrima" w:hAnsi="Ebrima"/>
          <w:sz w:val="24"/>
          <w:szCs w:val="24"/>
        </w:rPr>
        <w:t>Modify password</w:t>
      </w:r>
    </w:p>
    <w:p w:rsidR="00C24854" w:rsidRPr="00A52577" w:rsidRDefault="00F31C81" w:rsidP="00A52577">
      <w:pPr>
        <w:pStyle w:val="a5"/>
        <w:numPr>
          <w:ilvl w:val="0"/>
          <w:numId w:val="29"/>
        </w:numPr>
        <w:ind w:left="851" w:firstLineChars="0"/>
        <w:rPr>
          <w:rFonts w:ascii="Ebrima" w:hAnsi="Ebrima"/>
          <w:sz w:val="24"/>
          <w:szCs w:val="24"/>
        </w:rPr>
      </w:pPr>
      <w:r w:rsidRPr="00A52577">
        <w:rPr>
          <w:rFonts w:ascii="Ebrima" w:hAnsi="Ebrima"/>
          <w:sz w:val="24"/>
          <w:szCs w:val="24"/>
        </w:rPr>
        <w:t>Database</w:t>
      </w:r>
      <w:r w:rsidR="00C24854" w:rsidRPr="00A52577">
        <w:rPr>
          <w:rFonts w:ascii="Ebrima" w:hAnsi="Ebrima"/>
          <w:sz w:val="24"/>
          <w:szCs w:val="24"/>
        </w:rPr>
        <w:t xml:space="preserve"> Backup and restore</w:t>
      </w:r>
    </w:p>
    <w:p w:rsidR="00C24854" w:rsidRPr="00A52577" w:rsidRDefault="00C24854" w:rsidP="00A52577">
      <w:pPr>
        <w:pStyle w:val="a5"/>
        <w:numPr>
          <w:ilvl w:val="0"/>
          <w:numId w:val="29"/>
        </w:numPr>
        <w:ind w:left="851" w:firstLineChars="0"/>
        <w:rPr>
          <w:rFonts w:ascii="Ebrima" w:hAnsi="Ebrima"/>
          <w:sz w:val="24"/>
          <w:szCs w:val="24"/>
        </w:rPr>
      </w:pPr>
      <w:r w:rsidRPr="00A52577">
        <w:rPr>
          <w:rFonts w:ascii="Ebrima" w:hAnsi="Ebrima"/>
          <w:sz w:val="24"/>
          <w:szCs w:val="24"/>
        </w:rPr>
        <w:t>Polling switch configuration</w:t>
      </w:r>
    </w:p>
    <w:p w:rsidR="00C24854" w:rsidRPr="00A52577" w:rsidRDefault="00C24854" w:rsidP="00A52577">
      <w:pPr>
        <w:pStyle w:val="a5"/>
        <w:numPr>
          <w:ilvl w:val="0"/>
          <w:numId w:val="29"/>
        </w:numPr>
        <w:ind w:left="851" w:firstLineChars="0"/>
        <w:rPr>
          <w:rFonts w:ascii="Ebrima" w:hAnsi="Ebrima"/>
          <w:sz w:val="24"/>
          <w:szCs w:val="24"/>
        </w:rPr>
      </w:pPr>
      <w:r w:rsidRPr="00A52577">
        <w:rPr>
          <w:rFonts w:ascii="Ebrima" w:hAnsi="Ebrima"/>
          <w:sz w:val="24"/>
          <w:szCs w:val="24"/>
        </w:rPr>
        <w:t>Exit</w:t>
      </w:r>
    </w:p>
    <w:p w:rsidR="007A4A0A" w:rsidRPr="00F320D3" w:rsidRDefault="007A4A0A" w:rsidP="004E0617">
      <w:pPr>
        <w:pStyle w:val="2"/>
      </w:pPr>
      <w:bookmarkStart w:id="111" w:name="_Toc449710992"/>
      <w:bookmarkStart w:id="112" w:name="_Toc486522991"/>
      <w:bookmarkStart w:id="113" w:name="_Toc490724627"/>
      <w:r w:rsidRPr="00F320D3">
        <w:t>5.1 Lock Client</w:t>
      </w:r>
      <w:bookmarkEnd w:id="111"/>
      <w:bookmarkEnd w:id="112"/>
      <w:bookmarkEnd w:id="113"/>
    </w:p>
    <w:p w:rsidR="007A4A0A" w:rsidRPr="00F320D3" w:rsidRDefault="007A4A0A" w:rsidP="00287BDF">
      <w:pPr>
        <w:rPr>
          <w:rFonts w:ascii="Ebrima" w:hAnsi="Ebrima"/>
          <w:sz w:val="24"/>
          <w:szCs w:val="24"/>
        </w:rPr>
      </w:pPr>
      <w:r w:rsidRPr="00F320D3">
        <w:rPr>
          <w:rFonts w:ascii="Ebrima" w:hAnsi="Ebrima"/>
          <w:sz w:val="24"/>
          <w:szCs w:val="24"/>
        </w:rPr>
        <w:t>When administrator need</w:t>
      </w:r>
      <w:r w:rsidR="00017FAC" w:rsidRPr="00F320D3">
        <w:rPr>
          <w:rFonts w:ascii="Ebrima" w:hAnsi="Ebrima"/>
          <w:sz w:val="24"/>
          <w:szCs w:val="24"/>
        </w:rPr>
        <w:t>s</w:t>
      </w:r>
      <w:r w:rsidRPr="00F320D3">
        <w:rPr>
          <w:rFonts w:ascii="Ebrima" w:hAnsi="Ebrima"/>
          <w:sz w:val="24"/>
          <w:szCs w:val="24"/>
        </w:rPr>
        <w:t xml:space="preserve"> to leave the client computer but not wants to shut the client program, he/she can lock the client.</w:t>
      </w:r>
    </w:p>
    <w:p w:rsidR="007A4A0A" w:rsidRPr="00F320D3" w:rsidRDefault="007A4A0A" w:rsidP="00287BDF">
      <w:pPr>
        <w:rPr>
          <w:rFonts w:ascii="Ebrima" w:hAnsi="Ebrima"/>
          <w:sz w:val="24"/>
          <w:szCs w:val="24"/>
        </w:rPr>
      </w:pPr>
      <w:r w:rsidRPr="00F320D3">
        <w:rPr>
          <w:rFonts w:ascii="Ebrima" w:hAnsi="Ebrima"/>
          <w:sz w:val="24"/>
          <w:szCs w:val="24"/>
        </w:rPr>
        <w:t>Click "System</w:t>
      </w:r>
      <w:r w:rsidR="00711582" w:rsidRPr="00F320D3">
        <w:rPr>
          <w:rFonts w:ascii="Ebrima" w:hAnsi="Ebrima"/>
          <w:sz w:val="24"/>
          <w:szCs w:val="24"/>
        </w:rPr>
        <w:t xml:space="preserve"> Management</w:t>
      </w:r>
      <w:r w:rsidRPr="00F320D3">
        <w:rPr>
          <w:rFonts w:ascii="Ebrima" w:hAnsi="Ebrima"/>
          <w:sz w:val="24"/>
          <w:szCs w:val="24"/>
        </w:rPr>
        <w:t>"</w:t>
      </w:r>
      <w:r w:rsidR="00CD50CD" w:rsidRPr="00F320D3">
        <w:rPr>
          <w:rFonts w:ascii="Ebrima" w:hAnsi="Ebrima"/>
          <w:sz w:val="24"/>
          <w:szCs w:val="24"/>
        </w:rPr>
        <w:t xml:space="preserve"> </w:t>
      </w:r>
      <w:r w:rsidRPr="00F320D3">
        <w:rPr>
          <w:rFonts w:ascii="Ebrima" w:hAnsi="Ebrima"/>
          <w:sz w:val="24"/>
          <w:szCs w:val="24"/>
        </w:rPr>
        <w:t>&gt;</w:t>
      </w:r>
      <w:r w:rsidR="00CD50CD" w:rsidRPr="00F320D3">
        <w:rPr>
          <w:rFonts w:ascii="Ebrima" w:hAnsi="Ebrima"/>
          <w:sz w:val="24"/>
          <w:szCs w:val="24"/>
        </w:rPr>
        <w:t xml:space="preserve"> </w:t>
      </w:r>
      <w:r w:rsidRPr="00F320D3">
        <w:rPr>
          <w:rFonts w:ascii="Ebrima" w:hAnsi="Ebrima"/>
          <w:sz w:val="24"/>
          <w:szCs w:val="24"/>
        </w:rPr>
        <w:t>"Lock Client"</w:t>
      </w:r>
      <w:r w:rsidR="00CD50CD" w:rsidRPr="00F320D3">
        <w:rPr>
          <w:rFonts w:ascii="Ebrima" w:hAnsi="Ebrima"/>
          <w:sz w:val="24"/>
          <w:szCs w:val="24"/>
        </w:rPr>
        <w:t>,</w:t>
      </w:r>
      <w:r w:rsidR="00C9421C" w:rsidRPr="00F320D3">
        <w:rPr>
          <w:rFonts w:ascii="Ebrima" w:hAnsi="Ebrima"/>
          <w:sz w:val="24"/>
          <w:szCs w:val="24"/>
        </w:rPr>
        <w:t xml:space="preserve"> </w:t>
      </w:r>
      <w:r w:rsidR="00CD50CD" w:rsidRPr="00F320D3">
        <w:rPr>
          <w:rFonts w:ascii="Ebrima" w:hAnsi="Ebrima"/>
          <w:sz w:val="24"/>
          <w:szCs w:val="24"/>
        </w:rPr>
        <w:t xml:space="preserve">the EMS client will be </w:t>
      </w:r>
      <w:r w:rsidR="00A10BD9" w:rsidRPr="00F320D3">
        <w:rPr>
          <w:rFonts w:ascii="Ebrima" w:hAnsi="Ebrima"/>
          <w:sz w:val="24"/>
          <w:szCs w:val="24"/>
        </w:rPr>
        <w:t>lock</w:t>
      </w:r>
      <w:r w:rsidR="00CD50CD" w:rsidRPr="00F320D3">
        <w:rPr>
          <w:rFonts w:ascii="Ebrima" w:hAnsi="Ebrima"/>
          <w:sz w:val="24"/>
          <w:szCs w:val="24"/>
        </w:rPr>
        <w:t>ed</w:t>
      </w:r>
      <w:r w:rsidRPr="00F320D3">
        <w:rPr>
          <w:rFonts w:ascii="Ebrima" w:hAnsi="Ebrima"/>
          <w:sz w:val="24"/>
          <w:szCs w:val="24"/>
        </w:rPr>
        <w:t>.</w:t>
      </w:r>
    </w:p>
    <w:p w:rsidR="007A4A0A" w:rsidRPr="00F320D3" w:rsidRDefault="00213BB3" w:rsidP="00A61FB9">
      <w:pPr>
        <w:jc w:val="center"/>
        <w:rPr>
          <w:rFonts w:ascii="Ebrima" w:hAnsi="Ebrima"/>
          <w:sz w:val="24"/>
          <w:szCs w:val="24"/>
        </w:rPr>
      </w:pPr>
      <w:r w:rsidRPr="00F320D3">
        <w:rPr>
          <w:rFonts w:ascii="Ebrima" w:hAnsi="Ebrima"/>
          <w:noProof/>
          <w:sz w:val="24"/>
          <w:szCs w:val="24"/>
        </w:rPr>
        <w:drawing>
          <wp:inline distT="0" distB="0" distL="0" distR="0">
            <wp:extent cx="3424555" cy="1527175"/>
            <wp:effectExtent l="19050" t="0" r="4445" b="0"/>
            <wp:docPr id="2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srcRect/>
                    <a:stretch>
                      <a:fillRect/>
                    </a:stretch>
                  </pic:blipFill>
                  <pic:spPr bwMode="auto">
                    <a:xfrm>
                      <a:off x="0" y="0"/>
                      <a:ext cx="3424555" cy="1527175"/>
                    </a:xfrm>
                    <a:prstGeom prst="rect">
                      <a:avLst/>
                    </a:prstGeom>
                    <a:noFill/>
                    <a:ln w="9525">
                      <a:noFill/>
                      <a:miter lim="800000"/>
                      <a:headEnd/>
                      <a:tailEnd/>
                    </a:ln>
                  </pic:spPr>
                </pic:pic>
              </a:graphicData>
            </a:graphic>
          </wp:inline>
        </w:drawing>
      </w:r>
    </w:p>
    <w:p w:rsidR="006074E6" w:rsidRPr="00F320D3" w:rsidRDefault="006074E6" w:rsidP="00690003">
      <w:pPr>
        <w:jc w:val="center"/>
      </w:pPr>
      <w:r w:rsidRPr="00F320D3">
        <w:t xml:space="preserve">Figure 5-1 </w:t>
      </w:r>
      <w:r w:rsidR="00D042F1" w:rsidRPr="00F320D3">
        <w:t xml:space="preserve">System </w:t>
      </w:r>
      <w:r w:rsidR="00C32360" w:rsidRPr="00F320D3">
        <w:t>L</w:t>
      </w:r>
      <w:r w:rsidR="00D042F1" w:rsidRPr="00F320D3">
        <w:t xml:space="preserve">ock </w:t>
      </w:r>
      <w:r w:rsidR="00C32360" w:rsidRPr="00F320D3">
        <w:t>D</w:t>
      </w:r>
      <w:r w:rsidR="00EE70E4" w:rsidRPr="00F320D3">
        <w:t>ialog</w:t>
      </w:r>
      <w:r w:rsidR="00C32360" w:rsidRPr="00F320D3">
        <w:t xml:space="preserve"> B</w:t>
      </w:r>
      <w:r w:rsidR="00EE70E4" w:rsidRPr="00F320D3">
        <w:t>ox</w:t>
      </w:r>
    </w:p>
    <w:p w:rsidR="007A4A0A" w:rsidRPr="00F320D3" w:rsidRDefault="00EA481C" w:rsidP="00287BDF">
      <w:pPr>
        <w:rPr>
          <w:rFonts w:ascii="Ebrima" w:hAnsi="Ebrima"/>
          <w:sz w:val="24"/>
          <w:szCs w:val="24"/>
        </w:rPr>
      </w:pPr>
      <w:r w:rsidRPr="00F320D3">
        <w:rPr>
          <w:rFonts w:ascii="Ebrima" w:hAnsi="Ebrima"/>
          <w:sz w:val="24"/>
          <w:szCs w:val="24"/>
        </w:rPr>
        <w:t>Once</w:t>
      </w:r>
      <w:r w:rsidR="007A4A0A" w:rsidRPr="00F320D3">
        <w:rPr>
          <w:rFonts w:ascii="Ebrima" w:hAnsi="Ebrima"/>
          <w:sz w:val="24"/>
          <w:szCs w:val="24"/>
        </w:rPr>
        <w:t xml:space="preserve"> the client is locked, others cannot use it. The current user can </w:t>
      </w:r>
      <w:r w:rsidR="00C9421C" w:rsidRPr="00F320D3">
        <w:rPr>
          <w:rFonts w:ascii="Ebrima" w:hAnsi="Ebrima"/>
          <w:sz w:val="24"/>
          <w:szCs w:val="24"/>
        </w:rPr>
        <w:t xml:space="preserve">enter </w:t>
      </w:r>
      <w:r w:rsidR="007A4A0A" w:rsidRPr="00F320D3">
        <w:rPr>
          <w:rFonts w:ascii="Ebrima" w:hAnsi="Ebrima"/>
          <w:sz w:val="24"/>
          <w:szCs w:val="24"/>
        </w:rPr>
        <w:t xml:space="preserve">password to </w:t>
      </w:r>
      <w:r w:rsidRPr="00F320D3">
        <w:rPr>
          <w:rFonts w:ascii="Ebrima" w:hAnsi="Ebrima"/>
          <w:sz w:val="24"/>
          <w:szCs w:val="24"/>
        </w:rPr>
        <w:t xml:space="preserve">unlock </w:t>
      </w:r>
      <w:r w:rsidR="007A4A0A" w:rsidRPr="00F320D3">
        <w:rPr>
          <w:rFonts w:ascii="Ebrima" w:hAnsi="Ebrima"/>
          <w:sz w:val="24"/>
          <w:szCs w:val="24"/>
        </w:rPr>
        <w:t>when he/she comes back to the client.</w:t>
      </w:r>
    </w:p>
    <w:p w:rsidR="007A4A0A" w:rsidRPr="00F320D3" w:rsidRDefault="007A4A0A" w:rsidP="004E0617">
      <w:pPr>
        <w:pStyle w:val="2"/>
      </w:pPr>
      <w:bookmarkStart w:id="114" w:name="_Toc449710993"/>
      <w:bookmarkStart w:id="115" w:name="_Toc486522992"/>
      <w:bookmarkStart w:id="116" w:name="_Toc490724628"/>
      <w:r w:rsidRPr="00F320D3">
        <w:lastRenderedPageBreak/>
        <w:t xml:space="preserve">5.2 </w:t>
      </w:r>
      <w:bookmarkStart w:id="117" w:name="_Toc25548"/>
      <w:r w:rsidRPr="00F320D3">
        <w:t>Modify Password</w:t>
      </w:r>
      <w:bookmarkEnd w:id="114"/>
      <w:bookmarkEnd w:id="115"/>
      <w:bookmarkEnd w:id="116"/>
      <w:bookmarkEnd w:id="117"/>
    </w:p>
    <w:p w:rsidR="007A4A0A" w:rsidRPr="00F320D3" w:rsidRDefault="007A4A0A" w:rsidP="00287BDF">
      <w:pPr>
        <w:rPr>
          <w:rFonts w:ascii="Ebrima" w:hAnsi="Ebrima"/>
          <w:sz w:val="24"/>
          <w:szCs w:val="24"/>
        </w:rPr>
      </w:pPr>
      <w:r w:rsidRPr="00F320D3">
        <w:rPr>
          <w:rFonts w:ascii="Ebrima" w:hAnsi="Ebrima"/>
          <w:sz w:val="24"/>
          <w:szCs w:val="24"/>
        </w:rPr>
        <w:t xml:space="preserve">Modify </w:t>
      </w:r>
      <w:r w:rsidR="007071B9" w:rsidRPr="00F320D3">
        <w:rPr>
          <w:rFonts w:ascii="Ebrima" w:hAnsi="Ebrima"/>
          <w:sz w:val="24"/>
          <w:szCs w:val="24"/>
        </w:rPr>
        <w:t xml:space="preserve">current user’s </w:t>
      </w:r>
      <w:r w:rsidR="0066539E" w:rsidRPr="00F320D3">
        <w:rPr>
          <w:rFonts w:ascii="Ebrima" w:hAnsi="Ebrima"/>
          <w:sz w:val="24"/>
          <w:szCs w:val="24"/>
        </w:rPr>
        <w:t>p</w:t>
      </w:r>
      <w:r w:rsidRPr="00F320D3">
        <w:rPr>
          <w:rFonts w:ascii="Ebrima" w:hAnsi="Ebrima"/>
          <w:sz w:val="24"/>
          <w:szCs w:val="24"/>
        </w:rPr>
        <w:t>assword</w:t>
      </w:r>
      <w:r w:rsidR="007071B9" w:rsidRPr="00F320D3">
        <w:rPr>
          <w:rFonts w:ascii="Ebrima" w:hAnsi="Ebrima"/>
          <w:sz w:val="24"/>
          <w:szCs w:val="24"/>
        </w:rPr>
        <w:t xml:space="preserve">. </w:t>
      </w:r>
      <w:r w:rsidRPr="00F320D3">
        <w:rPr>
          <w:rFonts w:ascii="Ebrima" w:hAnsi="Ebrima"/>
          <w:sz w:val="24"/>
          <w:szCs w:val="24"/>
        </w:rPr>
        <w:t xml:space="preserve">Click "System </w:t>
      </w:r>
      <w:r w:rsidR="00B12A5B" w:rsidRPr="00F320D3">
        <w:rPr>
          <w:rFonts w:ascii="Ebrima" w:hAnsi="Ebrima"/>
          <w:sz w:val="24"/>
          <w:szCs w:val="24"/>
        </w:rPr>
        <w:t>Management</w:t>
      </w:r>
      <w:r w:rsidRPr="00F320D3">
        <w:rPr>
          <w:rFonts w:ascii="Ebrima" w:hAnsi="Ebrima"/>
          <w:sz w:val="24"/>
          <w:szCs w:val="24"/>
        </w:rPr>
        <w:t xml:space="preserve">"&gt;"Modify Password", </w:t>
      </w:r>
      <w:r w:rsidR="00026461" w:rsidRPr="00F320D3">
        <w:rPr>
          <w:rFonts w:ascii="Ebrima" w:hAnsi="Ebrima"/>
          <w:sz w:val="24"/>
          <w:szCs w:val="24"/>
        </w:rPr>
        <w:t>open m</w:t>
      </w:r>
      <w:r w:rsidRPr="00F320D3">
        <w:rPr>
          <w:rFonts w:ascii="Ebrima" w:hAnsi="Ebrima"/>
          <w:sz w:val="24"/>
          <w:szCs w:val="24"/>
        </w:rPr>
        <w:t xml:space="preserve">odify password </w:t>
      </w:r>
      <w:r w:rsidR="00EE70E4" w:rsidRPr="00F320D3">
        <w:rPr>
          <w:rFonts w:ascii="Ebrima" w:hAnsi="Ebrima"/>
          <w:sz w:val="24"/>
          <w:szCs w:val="24"/>
        </w:rPr>
        <w:t>dialog box</w:t>
      </w:r>
      <w:r w:rsidRPr="00F320D3">
        <w:rPr>
          <w:rFonts w:ascii="Ebrima" w:hAnsi="Ebrima"/>
          <w:sz w:val="24"/>
          <w:szCs w:val="24"/>
        </w:rPr>
        <w:t>.</w:t>
      </w:r>
    </w:p>
    <w:p w:rsidR="0066539E" w:rsidRPr="00F320D3" w:rsidRDefault="00AA03D4" w:rsidP="00A61FB9">
      <w:pPr>
        <w:jc w:val="center"/>
        <w:rPr>
          <w:rFonts w:ascii="Ebrima" w:hAnsi="Ebrima"/>
          <w:sz w:val="24"/>
          <w:szCs w:val="24"/>
        </w:rPr>
      </w:pPr>
      <w:r w:rsidRPr="00F320D3">
        <w:rPr>
          <w:rFonts w:ascii="Ebrima" w:hAnsi="Ebrima"/>
          <w:noProof/>
          <w:sz w:val="24"/>
          <w:szCs w:val="24"/>
        </w:rPr>
        <w:drawing>
          <wp:inline distT="0" distB="0" distL="0" distR="0">
            <wp:extent cx="4434205" cy="3088005"/>
            <wp:effectExtent l="19050" t="0" r="4445" b="0"/>
            <wp:docPr id="2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srcRect/>
                    <a:stretch>
                      <a:fillRect/>
                    </a:stretch>
                  </pic:blipFill>
                  <pic:spPr bwMode="auto">
                    <a:xfrm>
                      <a:off x="0" y="0"/>
                      <a:ext cx="4434205" cy="3088005"/>
                    </a:xfrm>
                    <a:prstGeom prst="rect">
                      <a:avLst/>
                    </a:prstGeom>
                    <a:noFill/>
                    <a:ln w="9525">
                      <a:noFill/>
                      <a:miter lim="800000"/>
                      <a:headEnd/>
                      <a:tailEnd/>
                    </a:ln>
                  </pic:spPr>
                </pic:pic>
              </a:graphicData>
            </a:graphic>
          </wp:inline>
        </w:drawing>
      </w:r>
    </w:p>
    <w:p w:rsidR="00D042F1" w:rsidRPr="00F320D3" w:rsidRDefault="00D042F1" w:rsidP="00690003">
      <w:pPr>
        <w:jc w:val="center"/>
      </w:pPr>
      <w:bookmarkStart w:id="118" w:name="OLE_LINK29"/>
      <w:bookmarkStart w:id="119" w:name="OLE_LINK30"/>
      <w:r w:rsidRPr="00F320D3">
        <w:t>Figure 5-</w:t>
      </w:r>
      <w:r w:rsidR="00AD3BCC" w:rsidRPr="00F320D3">
        <w:t>2</w:t>
      </w:r>
      <w:r w:rsidR="00026461" w:rsidRPr="00F320D3">
        <w:t xml:space="preserve"> Reset </w:t>
      </w:r>
      <w:r w:rsidR="00261031" w:rsidRPr="00F320D3">
        <w:t>P</w:t>
      </w:r>
      <w:r w:rsidR="00026461" w:rsidRPr="00F320D3">
        <w:t>assword</w:t>
      </w:r>
    </w:p>
    <w:bookmarkEnd w:id="118"/>
    <w:bookmarkEnd w:id="119"/>
    <w:p w:rsidR="007A4A0A" w:rsidRPr="00F320D3" w:rsidRDefault="007A4A0A" w:rsidP="00287BDF">
      <w:pPr>
        <w:rPr>
          <w:rFonts w:ascii="Ebrima" w:hAnsi="Ebrima"/>
          <w:sz w:val="24"/>
          <w:szCs w:val="24"/>
        </w:rPr>
      </w:pPr>
      <w:r w:rsidRPr="00F320D3">
        <w:rPr>
          <w:rFonts w:ascii="Ebrima" w:hAnsi="Ebrima"/>
          <w:sz w:val="24"/>
          <w:szCs w:val="24"/>
        </w:rPr>
        <w:t>Input old password and the new password in the password box, click "OK".</w:t>
      </w:r>
      <w:r w:rsidR="00026461" w:rsidRPr="00F320D3">
        <w:rPr>
          <w:rFonts w:ascii="Ebrima" w:hAnsi="Ebrima"/>
          <w:sz w:val="24"/>
          <w:szCs w:val="24"/>
        </w:rPr>
        <w:t xml:space="preserve"> </w:t>
      </w:r>
      <w:r w:rsidRPr="00F320D3">
        <w:rPr>
          <w:rFonts w:ascii="Ebrima" w:hAnsi="Ebrima"/>
          <w:sz w:val="24"/>
          <w:szCs w:val="24"/>
        </w:rPr>
        <w:t>The n</w:t>
      </w:r>
      <w:r w:rsidR="00026461" w:rsidRPr="00F320D3">
        <w:rPr>
          <w:rFonts w:ascii="Ebrima" w:hAnsi="Ebrima"/>
          <w:sz w:val="24"/>
          <w:szCs w:val="24"/>
        </w:rPr>
        <w:t xml:space="preserve">ew password will take effect at next </w:t>
      </w:r>
      <w:r w:rsidRPr="00F320D3">
        <w:rPr>
          <w:rFonts w:ascii="Ebrima" w:hAnsi="Ebrima"/>
          <w:sz w:val="24"/>
          <w:szCs w:val="24"/>
        </w:rPr>
        <w:t>login.</w:t>
      </w:r>
    </w:p>
    <w:p w:rsidR="000223C3" w:rsidRPr="00A61FB9" w:rsidRDefault="000223C3" w:rsidP="004E0617">
      <w:pPr>
        <w:pStyle w:val="2"/>
        <w:rPr>
          <w:szCs w:val="24"/>
        </w:rPr>
      </w:pPr>
      <w:bookmarkStart w:id="120" w:name="_Toc486522993"/>
      <w:bookmarkStart w:id="121" w:name="_Toc490724629"/>
      <w:r w:rsidRPr="00A61FB9">
        <w:rPr>
          <w:szCs w:val="24"/>
        </w:rPr>
        <w:t xml:space="preserve">5.3 Database </w:t>
      </w:r>
      <w:r w:rsidR="007D60D8" w:rsidRPr="00A61FB9">
        <w:rPr>
          <w:szCs w:val="24"/>
        </w:rPr>
        <w:t>B</w:t>
      </w:r>
      <w:r w:rsidRPr="00A61FB9">
        <w:rPr>
          <w:szCs w:val="24"/>
        </w:rPr>
        <w:t xml:space="preserve">ackup and </w:t>
      </w:r>
      <w:r w:rsidR="007D60D8" w:rsidRPr="00A61FB9">
        <w:rPr>
          <w:szCs w:val="24"/>
        </w:rPr>
        <w:t>R</w:t>
      </w:r>
      <w:r w:rsidRPr="00A61FB9">
        <w:rPr>
          <w:szCs w:val="24"/>
        </w:rPr>
        <w:t>estore</w:t>
      </w:r>
      <w:bookmarkEnd w:id="120"/>
      <w:bookmarkEnd w:id="121"/>
    </w:p>
    <w:p w:rsidR="007071B9" w:rsidRPr="00F320D3" w:rsidRDefault="007071B9" w:rsidP="00287BDF">
      <w:pPr>
        <w:rPr>
          <w:rFonts w:ascii="Ebrima" w:hAnsi="Ebrima"/>
          <w:sz w:val="24"/>
          <w:szCs w:val="24"/>
        </w:rPr>
      </w:pPr>
      <w:r w:rsidRPr="00F320D3">
        <w:rPr>
          <w:rFonts w:ascii="Ebrima" w:hAnsi="Ebrima"/>
          <w:sz w:val="24"/>
          <w:szCs w:val="24"/>
        </w:rPr>
        <w:t>Database stores OLT</w:t>
      </w:r>
      <w:r w:rsidR="0063353C" w:rsidRPr="00F320D3">
        <w:rPr>
          <w:rFonts w:ascii="Ebrima" w:hAnsi="Ebrima"/>
          <w:sz w:val="24"/>
          <w:szCs w:val="24"/>
        </w:rPr>
        <w:t xml:space="preserve">, </w:t>
      </w:r>
      <w:r w:rsidRPr="00F320D3">
        <w:rPr>
          <w:rFonts w:ascii="Ebrima" w:hAnsi="Ebrima"/>
          <w:sz w:val="24"/>
          <w:szCs w:val="24"/>
        </w:rPr>
        <w:t>ONU information</w:t>
      </w:r>
      <w:r w:rsidR="0063353C" w:rsidRPr="00F320D3">
        <w:rPr>
          <w:rFonts w:ascii="Ebrima" w:hAnsi="Ebrima"/>
          <w:sz w:val="24"/>
          <w:szCs w:val="24"/>
        </w:rPr>
        <w:t xml:space="preserve">, comment or location of the devices, </w:t>
      </w:r>
      <w:r w:rsidR="00F17A0A" w:rsidRPr="00F320D3">
        <w:rPr>
          <w:rFonts w:ascii="Ebrima" w:hAnsi="Ebrima"/>
          <w:sz w:val="24"/>
          <w:szCs w:val="24"/>
        </w:rPr>
        <w:t>EMS login username and password, etc. if you need to install EMS at another computer but not want to changes these information, you should backup the database and restore at the new EMS.</w:t>
      </w:r>
    </w:p>
    <w:p w:rsidR="00715D8A" w:rsidRPr="00F320D3" w:rsidRDefault="00715D8A" w:rsidP="00287BDF">
      <w:pPr>
        <w:rPr>
          <w:rFonts w:ascii="Ebrima" w:hAnsi="Ebrima"/>
          <w:sz w:val="24"/>
          <w:szCs w:val="24"/>
        </w:rPr>
      </w:pPr>
      <w:r w:rsidRPr="00F320D3">
        <w:rPr>
          <w:rFonts w:ascii="Ebrima" w:hAnsi="Ebrima"/>
          <w:sz w:val="24"/>
          <w:szCs w:val="24"/>
        </w:rPr>
        <w:t xml:space="preserve">Click "System Management"&gt;" Db backup and restore ", open database backup </w:t>
      </w:r>
      <w:r w:rsidRPr="00F320D3">
        <w:rPr>
          <w:rFonts w:ascii="Ebrima" w:hAnsi="Ebrima"/>
          <w:sz w:val="24"/>
          <w:szCs w:val="24"/>
        </w:rPr>
        <w:lastRenderedPageBreak/>
        <w:t xml:space="preserve">and restore </w:t>
      </w:r>
      <w:r w:rsidR="00EE70E4" w:rsidRPr="00F320D3">
        <w:rPr>
          <w:rFonts w:ascii="Ebrima" w:hAnsi="Ebrima"/>
          <w:sz w:val="24"/>
          <w:szCs w:val="24"/>
        </w:rPr>
        <w:t>dialog box</w:t>
      </w:r>
      <w:r w:rsidRPr="00F320D3">
        <w:rPr>
          <w:rFonts w:ascii="Ebrima" w:hAnsi="Ebrima"/>
          <w:sz w:val="24"/>
          <w:szCs w:val="24"/>
        </w:rPr>
        <w:t>.</w:t>
      </w:r>
      <w:r w:rsidR="00B9182A" w:rsidRPr="00F320D3">
        <w:rPr>
          <w:rFonts w:ascii="Ebrima" w:hAnsi="Ebrima"/>
          <w:sz w:val="24"/>
          <w:szCs w:val="24"/>
        </w:rPr>
        <w:t xml:space="preserve"> The backup file is named by the backup time by default and stored at EMS installation path.</w:t>
      </w:r>
      <w:r w:rsidR="00156B19" w:rsidRPr="00F320D3">
        <w:rPr>
          <w:rFonts w:ascii="Ebrima" w:hAnsi="Ebrima"/>
          <w:sz w:val="24"/>
          <w:szCs w:val="24"/>
        </w:rPr>
        <w:t xml:space="preserve"> When you restore the database file, put the file at the path and choose it, then click “Restore”. New data will take effect after restart EMS server.</w:t>
      </w:r>
    </w:p>
    <w:p w:rsidR="00AD2E99" w:rsidRPr="00F320D3" w:rsidRDefault="00E22728" w:rsidP="00287BDF">
      <w:pPr>
        <w:rPr>
          <w:rFonts w:ascii="Ebrima" w:hAnsi="Ebrima"/>
          <w:sz w:val="24"/>
          <w:szCs w:val="24"/>
        </w:rPr>
      </w:pPr>
      <w:r w:rsidRPr="00F320D3">
        <w:rPr>
          <w:rFonts w:ascii="Ebrima" w:hAnsi="Ebrima"/>
          <w:sz w:val="24"/>
          <w:szCs w:val="24"/>
        </w:rPr>
        <w:t xml:space="preserve">EMS will </w:t>
      </w:r>
      <w:r w:rsidR="00AD2E99" w:rsidRPr="00F320D3">
        <w:rPr>
          <w:rFonts w:ascii="Ebrima" w:hAnsi="Ebrima"/>
          <w:sz w:val="24"/>
          <w:szCs w:val="24"/>
        </w:rPr>
        <w:t>backup</w:t>
      </w:r>
      <w:r w:rsidRPr="00F320D3">
        <w:rPr>
          <w:rFonts w:ascii="Ebrima" w:hAnsi="Ebrima"/>
          <w:sz w:val="24"/>
          <w:szCs w:val="24"/>
        </w:rPr>
        <w:t xml:space="preserve"> database automatically</w:t>
      </w:r>
      <w:r w:rsidR="00AD2E99" w:rsidRPr="00F320D3">
        <w:rPr>
          <w:rFonts w:ascii="Ebrima" w:hAnsi="Ebrima"/>
          <w:sz w:val="24"/>
          <w:szCs w:val="24"/>
        </w:rPr>
        <w:t xml:space="preserve"> </w:t>
      </w:r>
      <w:r w:rsidRPr="00F320D3">
        <w:rPr>
          <w:rFonts w:ascii="Ebrima" w:hAnsi="Ebrima"/>
          <w:sz w:val="24"/>
          <w:szCs w:val="24"/>
        </w:rPr>
        <w:t>if</w:t>
      </w:r>
      <w:r w:rsidR="007837A8" w:rsidRPr="00F320D3">
        <w:rPr>
          <w:rFonts w:ascii="Ebrima" w:hAnsi="Ebrima"/>
          <w:sz w:val="24"/>
          <w:szCs w:val="24"/>
        </w:rPr>
        <w:t xml:space="preserve"> </w:t>
      </w:r>
      <w:r w:rsidRPr="00F320D3">
        <w:rPr>
          <w:rFonts w:ascii="Ebrima" w:hAnsi="Ebrima"/>
          <w:sz w:val="24"/>
          <w:szCs w:val="24"/>
        </w:rPr>
        <w:t>Timi</w:t>
      </w:r>
      <w:r w:rsidR="007837A8" w:rsidRPr="00F320D3">
        <w:rPr>
          <w:rFonts w:ascii="Ebrima" w:hAnsi="Ebrima"/>
          <w:sz w:val="24"/>
          <w:szCs w:val="24"/>
        </w:rPr>
        <w:t xml:space="preserve">ng </w:t>
      </w:r>
      <w:r w:rsidRPr="00F320D3">
        <w:rPr>
          <w:rFonts w:ascii="Ebrima" w:hAnsi="Ebrima"/>
          <w:sz w:val="24"/>
          <w:szCs w:val="24"/>
        </w:rPr>
        <w:t>is enabled</w:t>
      </w:r>
      <w:r w:rsidR="007837A8" w:rsidRPr="00F320D3">
        <w:rPr>
          <w:rFonts w:ascii="Ebrima" w:hAnsi="Ebrima"/>
          <w:sz w:val="24"/>
          <w:szCs w:val="24"/>
        </w:rPr>
        <w:t>.</w:t>
      </w:r>
    </w:p>
    <w:p w:rsidR="000223C3" w:rsidRPr="00F320D3" w:rsidRDefault="00715D8A" w:rsidP="00A61FB9">
      <w:pPr>
        <w:jc w:val="center"/>
        <w:rPr>
          <w:rFonts w:ascii="Ebrima" w:hAnsi="Ebrima"/>
          <w:sz w:val="24"/>
          <w:szCs w:val="24"/>
        </w:rPr>
      </w:pPr>
      <w:r w:rsidRPr="00F320D3">
        <w:rPr>
          <w:rFonts w:ascii="Ebrima" w:hAnsi="Ebrima"/>
          <w:noProof/>
          <w:sz w:val="24"/>
          <w:szCs w:val="24"/>
        </w:rPr>
        <w:drawing>
          <wp:inline distT="0" distB="0" distL="0" distR="0">
            <wp:extent cx="5046345" cy="4080510"/>
            <wp:effectExtent l="19050" t="0" r="1905" b="0"/>
            <wp:docPr id="6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srcRect/>
                    <a:stretch>
                      <a:fillRect/>
                    </a:stretch>
                  </pic:blipFill>
                  <pic:spPr bwMode="auto">
                    <a:xfrm>
                      <a:off x="0" y="0"/>
                      <a:ext cx="5046345" cy="4080510"/>
                    </a:xfrm>
                    <a:prstGeom prst="rect">
                      <a:avLst/>
                    </a:prstGeom>
                    <a:noFill/>
                    <a:ln w="9525">
                      <a:noFill/>
                      <a:miter lim="800000"/>
                      <a:headEnd/>
                      <a:tailEnd/>
                    </a:ln>
                  </pic:spPr>
                </pic:pic>
              </a:graphicData>
            </a:graphic>
          </wp:inline>
        </w:drawing>
      </w:r>
    </w:p>
    <w:p w:rsidR="00E3428B" w:rsidRPr="00F320D3" w:rsidRDefault="00E3428B" w:rsidP="00690003">
      <w:pPr>
        <w:jc w:val="center"/>
      </w:pPr>
      <w:r w:rsidRPr="00F320D3">
        <w:t xml:space="preserve">Figure 5-3 Databese </w:t>
      </w:r>
      <w:r w:rsidR="00261031" w:rsidRPr="00F320D3">
        <w:t>B</w:t>
      </w:r>
      <w:r w:rsidRPr="00F320D3">
        <w:t>ackup</w:t>
      </w:r>
    </w:p>
    <w:p w:rsidR="0066539E" w:rsidRPr="00F320D3" w:rsidRDefault="00A32844" w:rsidP="004E0617">
      <w:pPr>
        <w:pStyle w:val="2"/>
      </w:pPr>
      <w:bookmarkStart w:id="122" w:name="_Toc449710994"/>
      <w:bookmarkStart w:id="123" w:name="_Toc486522994"/>
      <w:bookmarkStart w:id="124" w:name="_Toc490724630"/>
      <w:r w:rsidRPr="00F320D3">
        <w:t>5.</w:t>
      </w:r>
      <w:r w:rsidR="00587E6B" w:rsidRPr="00F320D3">
        <w:t>4</w:t>
      </w:r>
      <w:r w:rsidR="0066539E" w:rsidRPr="00F320D3">
        <w:t xml:space="preserve"> Exit</w:t>
      </w:r>
      <w:r w:rsidR="00783E06" w:rsidRPr="00F320D3">
        <w:t xml:space="preserve"> System</w:t>
      </w:r>
      <w:bookmarkEnd w:id="122"/>
      <w:bookmarkEnd w:id="123"/>
      <w:bookmarkEnd w:id="124"/>
    </w:p>
    <w:p w:rsidR="0066539E" w:rsidRPr="00F320D3" w:rsidRDefault="0066539E" w:rsidP="00287BDF">
      <w:pPr>
        <w:rPr>
          <w:rFonts w:ascii="Ebrima" w:hAnsi="Ebrima"/>
          <w:sz w:val="24"/>
          <w:szCs w:val="24"/>
        </w:rPr>
      </w:pPr>
      <w:r w:rsidRPr="00F320D3">
        <w:rPr>
          <w:rFonts w:ascii="Ebrima" w:hAnsi="Ebrima"/>
          <w:sz w:val="24"/>
          <w:szCs w:val="24"/>
        </w:rPr>
        <w:t>Exit the element management system.</w:t>
      </w:r>
    </w:p>
    <w:p w:rsidR="0066539E" w:rsidRPr="00F320D3" w:rsidRDefault="00783E06" w:rsidP="00287BDF">
      <w:pPr>
        <w:rPr>
          <w:rFonts w:ascii="Ebrima" w:hAnsi="Ebrima"/>
          <w:sz w:val="24"/>
          <w:szCs w:val="24"/>
        </w:rPr>
      </w:pPr>
      <w:r w:rsidRPr="00F320D3">
        <w:rPr>
          <w:rFonts w:ascii="Ebrima" w:hAnsi="Ebrima"/>
          <w:sz w:val="24"/>
          <w:szCs w:val="24"/>
        </w:rPr>
        <w:t>Click "System</w:t>
      </w:r>
      <w:r w:rsidR="00573F8E" w:rsidRPr="00F320D3">
        <w:rPr>
          <w:rFonts w:ascii="Ebrima" w:hAnsi="Ebrima"/>
          <w:sz w:val="24"/>
          <w:szCs w:val="24"/>
        </w:rPr>
        <w:t xml:space="preserve"> Management</w:t>
      </w:r>
      <w:r w:rsidR="0066539E" w:rsidRPr="00F320D3">
        <w:rPr>
          <w:rFonts w:ascii="Ebrima" w:hAnsi="Ebrima"/>
          <w:sz w:val="24"/>
          <w:szCs w:val="24"/>
        </w:rPr>
        <w:t xml:space="preserve">"&gt;"Exit", </w:t>
      </w:r>
      <w:r w:rsidR="00886ED0" w:rsidRPr="00F320D3">
        <w:rPr>
          <w:rFonts w:ascii="Ebrima" w:hAnsi="Ebrima"/>
          <w:sz w:val="24"/>
          <w:szCs w:val="24"/>
        </w:rPr>
        <w:t>and click "Yes" to exit.</w:t>
      </w:r>
    </w:p>
    <w:p w:rsidR="00C41946" w:rsidRPr="00F320D3" w:rsidRDefault="00C41946" w:rsidP="004E0617">
      <w:pPr>
        <w:pStyle w:val="1"/>
        <w:pageBreakBefore/>
      </w:pPr>
      <w:bookmarkStart w:id="125" w:name="_Toc449710995"/>
      <w:bookmarkStart w:id="126" w:name="_Toc486522995"/>
      <w:bookmarkStart w:id="127" w:name="_Toc490724631"/>
      <w:r w:rsidRPr="00F320D3">
        <w:lastRenderedPageBreak/>
        <w:t>6 OLT Management</w:t>
      </w:r>
      <w:bookmarkEnd w:id="125"/>
      <w:bookmarkEnd w:id="126"/>
      <w:bookmarkEnd w:id="127"/>
    </w:p>
    <w:p w:rsidR="00691F1B" w:rsidRPr="00F320D3" w:rsidRDefault="0003337B" w:rsidP="00287BDF">
      <w:pPr>
        <w:rPr>
          <w:rFonts w:ascii="Ebrima" w:hAnsi="Ebrima"/>
          <w:sz w:val="24"/>
          <w:szCs w:val="24"/>
        </w:rPr>
      </w:pPr>
      <w:r w:rsidRPr="00F320D3">
        <w:rPr>
          <w:rFonts w:ascii="Ebrima" w:hAnsi="Ebrima"/>
          <w:sz w:val="24"/>
          <w:szCs w:val="24"/>
        </w:rPr>
        <w:t xml:space="preserve">This chapter </w:t>
      </w:r>
      <w:r w:rsidR="00DE41CC" w:rsidRPr="00F320D3">
        <w:rPr>
          <w:rFonts w:ascii="Ebrima" w:hAnsi="Ebrima"/>
          <w:sz w:val="24"/>
          <w:szCs w:val="24"/>
        </w:rPr>
        <w:t>introduces</w:t>
      </w:r>
      <w:r w:rsidRPr="00F320D3">
        <w:rPr>
          <w:rFonts w:ascii="Ebrima" w:hAnsi="Ebrima"/>
          <w:sz w:val="24"/>
          <w:szCs w:val="24"/>
        </w:rPr>
        <w:t xml:space="preserve"> the OLT management function of EMS.</w:t>
      </w:r>
    </w:p>
    <w:p w:rsidR="00691F1B" w:rsidRPr="00865971" w:rsidRDefault="00691F1B" w:rsidP="00865971">
      <w:pPr>
        <w:pStyle w:val="2"/>
      </w:pPr>
      <w:bookmarkStart w:id="128" w:name="_Toc449710996"/>
      <w:bookmarkStart w:id="129" w:name="_Toc486522996"/>
      <w:bookmarkStart w:id="130" w:name="_Toc490724632"/>
      <w:r w:rsidRPr="00865971">
        <w:t xml:space="preserve">6.1 </w:t>
      </w:r>
      <w:bookmarkStart w:id="131" w:name="_Toc8404"/>
      <w:r w:rsidRPr="00865971">
        <w:t>OLT Basic Information</w:t>
      </w:r>
      <w:bookmarkEnd w:id="128"/>
      <w:bookmarkEnd w:id="129"/>
      <w:bookmarkEnd w:id="130"/>
      <w:bookmarkEnd w:id="131"/>
    </w:p>
    <w:p w:rsidR="00691F1B" w:rsidRPr="00F320D3" w:rsidRDefault="009E370B" w:rsidP="00287BDF">
      <w:pPr>
        <w:rPr>
          <w:rFonts w:ascii="Ebrima" w:hAnsi="Ebrima"/>
          <w:sz w:val="24"/>
          <w:szCs w:val="24"/>
        </w:rPr>
      </w:pPr>
      <w:r w:rsidRPr="00F320D3">
        <w:rPr>
          <w:rFonts w:ascii="Ebrima" w:hAnsi="Ebrima"/>
          <w:sz w:val="24"/>
          <w:szCs w:val="24"/>
        </w:rPr>
        <w:t xml:space="preserve">Choose OLT icon and open right-click </w:t>
      </w:r>
      <w:r w:rsidR="0005388E" w:rsidRPr="00F320D3">
        <w:rPr>
          <w:rFonts w:ascii="Ebrima" w:hAnsi="Ebrima"/>
          <w:sz w:val="24"/>
          <w:szCs w:val="24"/>
        </w:rPr>
        <w:t>menu;</w:t>
      </w:r>
      <w:r w:rsidRPr="00F320D3">
        <w:rPr>
          <w:rFonts w:ascii="Ebrima" w:hAnsi="Ebrima"/>
          <w:sz w:val="24"/>
          <w:szCs w:val="24"/>
        </w:rPr>
        <w:t xml:space="preserve"> click </w:t>
      </w:r>
      <w:r w:rsidR="006C1232" w:rsidRPr="00F320D3">
        <w:rPr>
          <w:rFonts w:ascii="Ebrima" w:hAnsi="Ebrima"/>
          <w:sz w:val="24"/>
          <w:szCs w:val="24"/>
        </w:rPr>
        <w:t>“</w:t>
      </w:r>
      <w:r w:rsidRPr="00F320D3">
        <w:rPr>
          <w:rFonts w:ascii="Ebrima" w:hAnsi="Ebrima"/>
          <w:sz w:val="24"/>
          <w:szCs w:val="24"/>
        </w:rPr>
        <w:t>Device Detail</w:t>
      </w:r>
      <w:r w:rsidR="0005388E" w:rsidRPr="00F320D3">
        <w:rPr>
          <w:rFonts w:ascii="Ebrima" w:hAnsi="Ebrima"/>
          <w:sz w:val="24"/>
          <w:szCs w:val="24"/>
        </w:rPr>
        <w:t>s</w:t>
      </w:r>
      <w:r w:rsidR="006C1232" w:rsidRPr="00F320D3">
        <w:rPr>
          <w:rFonts w:ascii="Ebrima" w:hAnsi="Ebrima"/>
          <w:sz w:val="24"/>
          <w:szCs w:val="24"/>
        </w:rPr>
        <w:t>”</w:t>
      </w:r>
      <w:r w:rsidR="0005388E" w:rsidRPr="00F320D3">
        <w:rPr>
          <w:rFonts w:ascii="Ebrima" w:hAnsi="Ebrima"/>
          <w:sz w:val="24"/>
          <w:szCs w:val="24"/>
        </w:rPr>
        <w:t xml:space="preserve"> to display OLT </w:t>
      </w:r>
      <w:r w:rsidR="00691F1B" w:rsidRPr="00F320D3">
        <w:rPr>
          <w:rFonts w:ascii="Ebrima" w:hAnsi="Ebrima"/>
          <w:sz w:val="24"/>
          <w:szCs w:val="24"/>
        </w:rPr>
        <w:t>basic information</w:t>
      </w:r>
      <w:r w:rsidR="00F74CF2" w:rsidRPr="00F320D3">
        <w:rPr>
          <w:rFonts w:ascii="Ebrima" w:hAnsi="Ebrima"/>
          <w:sz w:val="24"/>
          <w:szCs w:val="24"/>
        </w:rPr>
        <w:t>, optical information and traffic statistics</w:t>
      </w:r>
      <w:r w:rsidR="00691F1B" w:rsidRPr="00F320D3">
        <w:rPr>
          <w:rFonts w:ascii="Ebrima" w:hAnsi="Ebrima"/>
          <w:sz w:val="24"/>
          <w:szCs w:val="24"/>
        </w:rPr>
        <w:t>.</w:t>
      </w:r>
    </w:p>
    <w:p w:rsidR="00691F1B" w:rsidRPr="00F320D3" w:rsidRDefault="006F25B2" w:rsidP="00A61FB9">
      <w:pPr>
        <w:jc w:val="center"/>
        <w:rPr>
          <w:rFonts w:ascii="Ebrima" w:hAnsi="Ebrima"/>
          <w:sz w:val="24"/>
          <w:szCs w:val="24"/>
        </w:rPr>
      </w:pPr>
      <w:r w:rsidRPr="00F320D3">
        <w:rPr>
          <w:rFonts w:ascii="Ebrima" w:hAnsi="Ebrima"/>
          <w:noProof/>
          <w:sz w:val="24"/>
          <w:szCs w:val="24"/>
        </w:rPr>
        <w:drawing>
          <wp:inline distT="0" distB="0" distL="0" distR="0">
            <wp:extent cx="4057650" cy="3448050"/>
            <wp:effectExtent l="19050" t="0" r="0" b="0"/>
            <wp:docPr id="16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srcRect/>
                    <a:stretch>
                      <a:fillRect/>
                    </a:stretch>
                  </pic:blipFill>
                  <pic:spPr bwMode="auto">
                    <a:xfrm>
                      <a:off x="0" y="0"/>
                      <a:ext cx="4057650" cy="3448050"/>
                    </a:xfrm>
                    <a:prstGeom prst="rect">
                      <a:avLst/>
                    </a:prstGeom>
                    <a:noFill/>
                    <a:ln w="9525">
                      <a:noFill/>
                      <a:miter lim="800000"/>
                      <a:headEnd/>
                      <a:tailEnd/>
                    </a:ln>
                  </pic:spPr>
                </pic:pic>
              </a:graphicData>
            </a:graphic>
          </wp:inline>
        </w:drawing>
      </w:r>
    </w:p>
    <w:p w:rsidR="00691F1B" w:rsidRPr="00F320D3" w:rsidRDefault="00691F1B" w:rsidP="00865971">
      <w:pPr>
        <w:jc w:val="center"/>
      </w:pPr>
      <w:r w:rsidRPr="00F320D3">
        <w:t>Figure 6-</w:t>
      </w:r>
      <w:r w:rsidR="00883242" w:rsidRPr="00F320D3">
        <w:t>1</w:t>
      </w:r>
      <w:r w:rsidRPr="00F320D3">
        <w:t xml:space="preserve"> </w:t>
      </w:r>
      <w:r w:rsidR="001049D8" w:rsidRPr="00F320D3">
        <w:t>O</w:t>
      </w:r>
      <w:r w:rsidR="004506E7" w:rsidRPr="00F320D3">
        <w:t xml:space="preserve">pen </w:t>
      </w:r>
      <w:r w:rsidR="001049D8" w:rsidRPr="00F320D3">
        <w:t>OLT D</w:t>
      </w:r>
      <w:r w:rsidRPr="00F320D3">
        <w:t xml:space="preserve">evice </w:t>
      </w:r>
      <w:r w:rsidR="001049D8" w:rsidRPr="00F320D3">
        <w:t>D</w:t>
      </w:r>
      <w:r w:rsidRPr="00F320D3">
        <w:t>etail</w:t>
      </w:r>
    </w:p>
    <w:p w:rsidR="00691F1B" w:rsidRPr="00F320D3" w:rsidRDefault="0048096E" w:rsidP="00A61FB9">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978138"/>
            <wp:effectExtent l="19050" t="0" r="0" b="0"/>
            <wp:docPr id="17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srcRect/>
                    <a:stretch>
                      <a:fillRect/>
                    </a:stretch>
                  </pic:blipFill>
                  <pic:spPr bwMode="auto">
                    <a:xfrm>
                      <a:off x="0" y="0"/>
                      <a:ext cx="5486400" cy="3978138"/>
                    </a:xfrm>
                    <a:prstGeom prst="rect">
                      <a:avLst/>
                    </a:prstGeom>
                    <a:noFill/>
                    <a:ln w="9525">
                      <a:noFill/>
                      <a:miter lim="800000"/>
                      <a:headEnd/>
                      <a:tailEnd/>
                    </a:ln>
                  </pic:spPr>
                </pic:pic>
              </a:graphicData>
            </a:graphic>
          </wp:inline>
        </w:drawing>
      </w:r>
    </w:p>
    <w:p w:rsidR="00691F1B" w:rsidRPr="00F320D3" w:rsidRDefault="00691F1B" w:rsidP="00865971">
      <w:pPr>
        <w:jc w:val="center"/>
      </w:pPr>
      <w:r w:rsidRPr="00F320D3">
        <w:t>Figure 6-</w:t>
      </w:r>
      <w:r w:rsidR="00883242" w:rsidRPr="00F320D3">
        <w:t>2</w:t>
      </w:r>
      <w:r w:rsidRPr="00F320D3">
        <w:t xml:space="preserve"> OLT </w:t>
      </w:r>
      <w:r w:rsidR="00D336CE" w:rsidRPr="00F320D3">
        <w:t>D</w:t>
      </w:r>
      <w:r w:rsidR="00357CE9" w:rsidRPr="00F320D3">
        <w:t xml:space="preserve">evice </w:t>
      </w:r>
      <w:r w:rsidR="00D336CE" w:rsidRPr="00F320D3">
        <w:t>D</w:t>
      </w:r>
      <w:r w:rsidR="00357CE9" w:rsidRPr="00F320D3">
        <w:t>etails</w:t>
      </w:r>
    </w:p>
    <w:p w:rsidR="009D1FE6" w:rsidRPr="00F320D3" w:rsidRDefault="00691F1B" w:rsidP="004E0617">
      <w:pPr>
        <w:pStyle w:val="2"/>
      </w:pPr>
      <w:bookmarkStart w:id="132" w:name="_Toc449710997"/>
      <w:bookmarkStart w:id="133" w:name="_Toc486522997"/>
      <w:bookmarkStart w:id="134" w:name="_Toc490724633"/>
      <w:r w:rsidRPr="00F320D3">
        <w:t>6.2</w:t>
      </w:r>
      <w:r w:rsidR="00413EB3" w:rsidRPr="00F320D3">
        <w:t xml:space="preserve"> </w:t>
      </w:r>
      <w:r w:rsidR="009D1FE6" w:rsidRPr="00F320D3">
        <w:t>System Config</w:t>
      </w:r>
      <w:r w:rsidR="00C41946" w:rsidRPr="00F320D3">
        <w:t>uration</w:t>
      </w:r>
      <w:bookmarkEnd w:id="132"/>
      <w:bookmarkEnd w:id="133"/>
      <w:bookmarkEnd w:id="134"/>
    </w:p>
    <w:p w:rsidR="00472CFE" w:rsidRPr="00F320D3" w:rsidRDefault="005D7CC0" w:rsidP="00287BDF">
      <w:pPr>
        <w:rPr>
          <w:rFonts w:ascii="Ebrima" w:hAnsi="Ebrima"/>
          <w:sz w:val="24"/>
          <w:szCs w:val="24"/>
        </w:rPr>
      </w:pPr>
      <w:r w:rsidRPr="00F320D3">
        <w:rPr>
          <w:rFonts w:ascii="Ebrima" w:hAnsi="Ebrima"/>
          <w:sz w:val="24"/>
          <w:szCs w:val="24"/>
        </w:rPr>
        <w:t xml:space="preserve">This section </w:t>
      </w:r>
      <w:r w:rsidR="00DE41CC" w:rsidRPr="00F320D3">
        <w:rPr>
          <w:rFonts w:ascii="Ebrima" w:hAnsi="Ebrima"/>
          <w:sz w:val="24"/>
          <w:szCs w:val="24"/>
        </w:rPr>
        <w:t>introduces</w:t>
      </w:r>
      <w:r w:rsidRPr="00F320D3">
        <w:rPr>
          <w:rFonts w:ascii="Ebrima" w:hAnsi="Ebrima"/>
          <w:sz w:val="24"/>
          <w:szCs w:val="24"/>
        </w:rPr>
        <w:t xml:space="preserve"> OLT system configurations, such as OLT upgrade, configuration file backup or restores</w:t>
      </w:r>
      <w:r w:rsidR="00DE416A" w:rsidRPr="00F320D3">
        <w:rPr>
          <w:rFonts w:ascii="Ebrima" w:hAnsi="Ebrima"/>
          <w:sz w:val="24"/>
          <w:szCs w:val="24"/>
        </w:rPr>
        <w:t>, management IP address, system time, mirroring and so on.</w:t>
      </w:r>
    </w:p>
    <w:p w:rsidR="00472CFE" w:rsidRPr="00F320D3" w:rsidRDefault="00C14019" w:rsidP="00A61FB9">
      <w:pPr>
        <w:jc w:val="center"/>
        <w:rPr>
          <w:rFonts w:ascii="Ebrima" w:hAnsi="Ebrima"/>
          <w:sz w:val="24"/>
          <w:szCs w:val="24"/>
        </w:rPr>
      </w:pPr>
      <w:r w:rsidRPr="00F320D3">
        <w:rPr>
          <w:rFonts w:ascii="Ebrima" w:hAnsi="Ebrima"/>
          <w:noProof/>
          <w:sz w:val="24"/>
          <w:szCs w:val="24"/>
        </w:rPr>
        <w:lastRenderedPageBreak/>
        <w:drawing>
          <wp:inline distT="0" distB="0" distL="0" distR="0">
            <wp:extent cx="4131945" cy="3441700"/>
            <wp:effectExtent l="19050" t="0" r="1905" b="0"/>
            <wp:docPr id="17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srcRect/>
                    <a:stretch>
                      <a:fillRect/>
                    </a:stretch>
                  </pic:blipFill>
                  <pic:spPr bwMode="auto">
                    <a:xfrm>
                      <a:off x="0" y="0"/>
                      <a:ext cx="4131945" cy="3441700"/>
                    </a:xfrm>
                    <a:prstGeom prst="rect">
                      <a:avLst/>
                    </a:prstGeom>
                    <a:noFill/>
                    <a:ln w="9525">
                      <a:noFill/>
                      <a:miter lim="800000"/>
                      <a:headEnd/>
                      <a:tailEnd/>
                    </a:ln>
                  </pic:spPr>
                </pic:pic>
              </a:graphicData>
            </a:graphic>
          </wp:inline>
        </w:drawing>
      </w:r>
    </w:p>
    <w:p w:rsidR="00DE214F" w:rsidRPr="00F320D3" w:rsidRDefault="00DE214F" w:rsidP="00865971">
      <w:pPr>
        <w:jc w:val="center"/>
      </w:pPr>
      <w:r w:rsidRPr="00F320D3">
        <w:t>Figure 6-3 Enter System Configuration</w:t>
      </w:r>
    </w:p>
    <w:p w:rsidR="002E7EAB" w:rsidRPr="00F320D3" w:rsidRDefault="00883242" w:rsidP="004E0617">
      <w:pPr>
        <w:pStyle w:val="3"/>
      </w:pPr>
      <w:bookmarkStart w:id="135" w:name="_Toc449710998"/>
      <w:bookmarkStart w:id="136" w:name="_Toc486522998"/>
      <w:bookmarkStart w:id="137" w:name="_Toc490724634"/>
      <w:r w:rsidRPr="00F320D3">
        <w:t>6.2</w:t>
      </w:r>
      <w:r w:rsidR="00413EB3" w:rsidRPr="00F320D3">
        <w:t xml:space="preserve">.1 </w:t>
      </w:r>
      <w:r w:rsidR="000C4F94" w:rsidRPr="00F320D3">
        <w:t>OLT</w:t>
      </w:r>
      <w:r w:rsidR="00783E06" w:rsidRPr="00F320D3">
        <w:t xml:space="preserve"> Upgrade</w:t>
      </w:r>
      <w:bookmarkEnd w:id="135"/>
      <w:bookmarkEnd w:id="136"/>
      <w:bookmarkEnd w:id="137"/>
      <w:r w:rsidR="009D1FE6" w:rsidRPr="00F320D3">
        <w:t xml:space="preserve"> </w:t>
      </w:r>
    </w:p>
    <w:p w:rsidR="00755BAD" w:rsidRPr="00F320D3" w:rsidRDefault="001C1225" w:rsidP="00287BDF">
      <w:pPr>
        <w:rPr>
          <w:rFonts w:ascii="Ebrima" w:hAnsi="Ebrima"/>
          <w:sz w:val="24"/>
          <w:szCs w:val="24"/>
        </w:rPr>
      </w:pPr>
      <w:r w:rsidRPr="00F320D3">
        <w:rPr>
          <w:rFonts w:ascii="Ebrima" w:hAnsi="Ebrima"/>
          <w:sz w:val="24"/>
          <w:szCs w:val="24"/>
        </w:rPr>
        <w:t xml:space="preserve">This </w:t>
      </w:r>
      <w:r w:rsidR="00947627" w:rsidRPr="00F320D3">
        <w:rPr>
          <w:rFonts w:ascii="Ebrima" w:hAnsi="Ebrima"/>
          <w:sz w:val="24"/>
          <w:szCs w:val="24"/>
        </w:rPr>
        <w:t>operation</w:t>
      </w:r>
      <w:r w:rsidR="00A77A1C" w:rsidRPr="00F320D3">
        <w:rPr>
          <w:rFonts w:ascii="Ebrima" w:hAnsi="Ebrima"/>
          <w:sz w:val="24"/>
          <w:szCs w:val="24"/>
        </w:rPr>
        <w:t xml:space="preserve"> is </w:t>
      </w:r>
      <w:r w:rsidR="00F576D8" w:rsidRPr="00F320D3">
        <w:rPr>
          <w:rFonts w:ascii="Ebrima" w:hAnsi="Ebrima"/>
          <w:sz w:val="24"/>
          <w:szCs w:val="24"/>
        </w:rPr>
        <w:t>used to</w:t>
      </w:r>
      <w:r w:rsidR="0081542F" w:rsidRPr="00F320D3">
        <w:rPr>
          <w:rFonts w:ascii="Ebrima" w:hAnsi="Ebrima"/>
          <w:sz w:val="24"/>
          <w:szCs w:val="24"/>
        </w:rPr>
        <w:t xml:space="preserve"> upgrad</w:t>
      </w:r>
      <w:r w:rsidR="00F576D8" w:rsidRPr="00F320D3">
        <w:rPr>
          <w:rFonts w:ascii="Ebrima" w:hAnsi="Ebrima"/>
          <w:sz w:val="24"/>
          <w:szCs w:val="24"/>
        </w:rPr>
        <w:t>e</w:t>
      </w:r>
      <w:r w:rsidR="0081542F" w:rsidRPr="00F320D3">
        <w:rPr>
          <w:rFonts w:ascii="Ebrima" w:hAnsi="Ebrima"/>
          <w:sz w:val="24"/>
          <w:szCs w:val="24"/>
        </w:rPr>
        <w:t xml:space="preserve"> software of </w:t>
      </w:r>
      <w:r w:rsidR="008F0444" w:rsidRPr="00F320D3">
        <w:rPr>
          <w:rFonts w:ascii="Ebrima" w:hAnsi="Ebrima"/>
          <w:sz w:val="24"/>
          <w:szCs w:val="24"/>
        </w:rPr>
        <w:t>OLT</w:t>
      </w:r>
      <w:r w:rsidR="00291F8C" w:rsidRPr="00F320D3">
        <w:rPr>
          <w:rFonts w:ascii="Ebrima" w:hAnsi="Ebrima"/>
          <w:sz w:val="24"/>
          <w:szCs w:val="24"/>
        </w:rPr>
        <w:t xml:space="preserve"> (</w:t>
      </w:r>
      <w:r w:rsidR="008F0444" w:rsidRPr="00F320D3">
        <w:rPr>
          <w:rFonts w:ascii="Ebrima" w:hAnsi="Ebrima"/>
          <w:sz w:val="24"/>
          <w:szCs w:val="24"/>
        </w:rPr>
        <w:t>U</w:t>
      </w:r>
      <w:r w:rsidR="00291F8C" w:rsidRPr="00F320D3">
        <w:rPr>
          <w:rFonts w:ascii="Ebrima" w:hAnsi="Ebrima"/>
          <w:sz w:val="24"/>
          <w:szCs w:val="24"/>
        </w:rPr>
        <w:t xml:space="preserve">boot </w:t>
      </w:r>
      <w:r w:rsidR="008F0444" w:rsidRPr="00F320D3">
        <w:rPr>
          <w:rFonts w:ascii="Ebrima" w:hAnsi="Ebrima"/>
          <w:sz w:val="24"/>
          <w:szCs w:val="24"/>
        </w:rPr>
        <w:t>or K</w:t>
      </w:r>
      <w:r w:rsidR="009D1FE6" w:rsidRPr="00F320D3">
        <w:rPr>
          <w:rFonts w:ascii="Ebrima" w:hAnsi="Ebrima"/>
          <w:sz w:val="24"/>
          <w:szCs w:val="24"/>
        </w:rPr>
        <w:t>ernel</w:t>
      </w:r>
      <w:r w:rsidR="00291F8C" w:rsidRPr="00F320D3">
        <w:rPr>
          <w:rFonts w:ascii="Ebrima" w:hAnsi="Ebrima"/>
          <w:sz w:val="24"/>
          <w:szCs w:val="24"/>
        </w:rPr>
        <w:t>)</w:t>
      </w:r>
      <w:r w:rsidR="0099356C" w:rsidRPr="00F320D3">
        <w:rPr>
          <w:rFonts w:ascii="Ebrima" w:hAnsi="Ebrima"/>
          <w:sz w:val="24"/>
          <w:szCs w:val="24"/>
        </w:rPr>
        <w:t>.</w:t>
      </w:r>
      <w:r w:rsidR="0047149A" w:rsidRPr="00F320D3">
        <w:rPr>
          <w:rFonts w:ascii="Ebrima" w:hAnsi="Ebrima"/>
          <w:sz w:val="24"/>
          <w:szCs w:val="24"/>
        </w:rPr>
        <w:t xml:space="preserve"> </w:t>
      </w:r>
      <w:r w:rsidR="008F0444" w:rsidRPr="00F320D3">
        <w:rPr>
          <w:rFonts w:ascii="Ebrima" w:hAnsi="Ebrima"/>
          <w:sz w:val="24"/>
          <w:szCs w:val="24"/>
        </w:rPr>
        <w:t xml:space="preserve">Before upgrading you are required to start the </w:t>
      </w:r>
      <w:r w:rsidR="00ED7418" w:rsidRPr="00F320D3">
        <w:rPr>
          <w:rFonts w:ascii="Ebrima" w:hAnsi="Ebrima"/>
          <w:sz w:val="24"/>
          <w:szCs w:val="24"/>
        </w:rPr>
        <w:t>T</w:t>
      </w:r>
      <w:r w:rsidR="008F0444" w:rsidRPr="00F320D3">
        <w:rPr>
          <w:rFonts w:ascii="Ebrima" w:hAnsi="Ebrima"/>
          <w:sz w:val="24"/>
          <w:szCs w:val="24"/>
        </w:rPr>
        <w:t>FTP server, and put the upgrade files into the corresponding folder.</w:t>
      </w:r>
      <w:r w:rsidR="004D4060" w:rsidRPr="00F320D3">
        <w:rPr>
          <w:rFonts w:ascii="Ebrima" w:hAnsi="Ebrima"/>
          <w:sz w:val="24"/>
          <w:szCs w:val="24"/>
        </w:rPr>
        <w:t xml:space="preserve"> </w:t>
      </w:r>
      <w:r w:rsidR="00755BAD" w:rsidRPr="00F320D3">
        <w:rPr>
          <w:rFonts w:ascii="Ebrima" w:hAnsi="Ebrima"/>
          <w:sz w:val="24"/>
          <w:szCs w:val="24"/>
        </w:rPr>
        <w:t>Follo</w:t>
      </w:r>
      <w:r w:rsidR="009641AE" w:rsidRPr="00F320D3">
        <w:rPr>
          <w:rFonts w:ascii="Ebrima" w:hAnsi="Ebrima"/>
          <w:sz w:val="24"/>
          <w:szCs w:val="24"/>
        </w:rPr>
        <w:t>w the steps below to upgrade OLT</w:t>
      </w:r>
      <w:r w:rsidR="00755BAD" w:rsidRPr="00F320D3">
        <w:rPr>
          <w:rFonts w:ascii="Ebrima" w:hAnsi="Ebrima"/>
          <w:sz w:val="24"/>
          <w:szCs w:val="24"/>
        </w:rPr>
        <w:t>.</w:t>
      </w:r>
    </w:p>
    <w:p w:rsidR="00755BAD" w:rsidRPr="003A35A2" w:rsidRDefault="00755BAD" w:rsidP="003A35A2">
      <w:pPr>
        <w:pStyle w:val="a5"/>
        <w:numPr>
          <w:ilvl w:val="0"/>
          <w:numId w:val="30"/>
        </w:numPr>
        <w:ind w:firstLineChars="0"/>
        <w:rPr>
          <w:rFonts w:ascii="Ebrima" w:hAnsi="Ebrima"/>
          <w:sz w:val="24"/>
          <w:szCs w:val="24"/>
        </w:rPr>
      </w:pPr>
      <w:r w:rsidRPr="003A35A2">
        <w:rPr>
          <w:rFonts w:ascii="Ebrima" w:hAnsi="Ebrima"/>
          <w:sz w:val="24"/>
          <w:szCs w:val="24"/>
        </w:rPr>
        <w:t>Set IP address of computer with the same network segment as that of OLT. Connect the TFTP server with OLT by a CAT5 cable. Make sure the computer can ping OLT.</w:t>
      </w:r>
    </w:p>
    <w:p w:rsidR="00755BAD" w:rsidRPr="003A35A2" w:rsidRDefault="00755BAD" w:rsidP="003A35A2">
      <w:pPr>
        <w:pStyle w:val="a5"/>
        <w:numPr>
          <w:ilvl w:val="0"/>
          <w:numId w:val="30"/>
        </w:numPr>
        <w:ind w:firstLineChars="0"/>
        <w:rPr>
          <w:rFonts w:ascii="Ebrima" w:hAnsi="Ebrima"/>
          <w:sz w:val="24"/>
          <w:szCs w:val="24"/>
        </w:rPr>
      </w:pPr>
      <w:r w:rsidRPr="003A35A2">
        <w:rPr>
          <w:rFonts w:ascii="Ebrima" w:hAnsi="Ebrima"/>
          <w:sz w:val="24"/>
          <w:szCs w:val="24"/>
        </w:rPr>
        <w:t>Run TFTP server in the computer. Current directory is where the firmware stores.</w:t>
      </w:r>
    </w:p>
    <w:p w:rsidR="00755BAD" w:rsidRPr="00F320D3" w:rsidRDefault="00755BAD" w:rsidP="00A61FB9">
      <w:pPr>
        <w:jc w:val="center"/>
        <w:rPr>
          <w:rFonts w:ascii="Ebrima" w:hAnsi="Ebrima"/>
          <w:sz w:val="24"/>
          <w:szCs w:val="24"/>
        </w:rPr>
      </w:pPr>
      <w:r w:rsidRPr="00F320D3">
        <w:rPr>
          <w:rFonts w:ascii="Ebrima" w:hAnsi="Ebrima"/>
          <w:noProof/>
          <w:sz w:val="24"/>
          <w:szCs w:val="24"/>
        </w:rPr>
        <w:lastRenderedPageBreak/>
        <w:drawing>
          <wp:inline distT="0" distB="0" distL="0" distR="0">
            <wp:extent cx="3401737" cy="2600325"/>
            <wp:effectExtent l="19050" t="0" r="8213" b="0"/>
            <wp:docPr id="18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6"/>
                    <a:srcRect/>
                    <a:stretch>
                      <a:fillRect/>
                    </a:stretch>
                  </pic:blipFill>
                  <pic:spPr bwMode="auto">
                    <a:xfrm>
                      <a:off x="0" y="0"/>
                      <a:ext cx="3408861" cy="2605771"/>
                    </a:xfrm>
                    <a:prstGeom prst="rect">
                      <a:avLst/>
                    </a:prstGeom>
                    <a:noFill/>
                    <a:ln w="9525">
                      <a:noFill/>
                      <a:miter lim="800000"/>
                      <a:headEnd/>
                      <a:tailEnd/>
                    </a:ln>
                  </pic:spPr>
                </pic:pic>
              </a:graphicData>
            </a:graphic>
          </wp:inline>
        </w:drawing>
      </w:r>
    </w:p>
    <w:p w:rsidR="00755BAD" w:rsidRPr="00F320D3" w:rsidRDefault="00755BAD" w:rsidP="00865971">
      <w:pPr>
        <w:jc w:val="center"/>
      </w:pPr>
      <w:r w:rsidRPr="00F320D3">
        <w:t xml:space="preserve">Figure </w:t>
      </w:r>
      <w:r w:rsidR="00693C21" w:rsidRPr="00F320D3">
        <w:t>6</w:t>
      </w:r>
      <w:r w:rsidRPr="00F320D3">
        <w:t>-</w:t>
      </w:r>
      <w:r w:rsidR="00693C21" w:rsidRPr="00F320D3">
        <w:t>4</w:t>
      </w:r>
      <w:r w:rsidRPr="00F320D3">
        <w:t xml:space="preserve"> TFTP Server</w:t>
      </w:r>
    </w:p>
    <w:p w:rsidR="00AC59FC" w:rsidRPr="003A35A2" w:rsidRDefault="005D0350" w:rsidP="003A35A2">
      <w:pPr>
        <w:pStyle w:val="a5"/>
        <w:numPr>
          <w:ilvl w:val="0"/>
          <w:numId w:val="30"/>
        </w:numPr>
        <w:ind w:firstLineChars="0"/>
        <w:rPr>
          <w:rFonts w:ascii="Ebrima" w:hAnsi="Ebrima"/>
          <w:sz w:val="24"/>
          <w:szCs w:val="24"/>
        </w:rPr>
      </w:pPr>
      <w:r w:rsidRPr="003A35A2">
        <w:rPr>
          <w:rFonts w:ascii="Ebrima" w:hAnsi="Ebrima"/>
          <w:sz w:val="24"/>
          <w:szCs w:val="24"/>
        </w:rPr>
        <w:t xml:space="preserve">Fill in FTP server IP and file name which is not more than twenty characters. </w:t>
      </w:r>
      <w:r w:rsidR="00AC59FC" w:rsidRPr="003A35A2">
        <w:rPr>
          <w:rFonts w:ascii="Ebrima" w:hAnsi="Ebrima"/>
          <w:sz w:val="24"/>
          <w:szCs w:val="24"/>
        </w:rPr>
        <w:t xml:space="preserve">Click the "Upgrade" to start upgrading. </w:t>
      </w:r>
    </w:p>
    <w:p w:rsidR="005D0350" w:rsidRPr="003A35A2" w:rsidRDefault="005D0350" w:rsidP="003A35A2">
      <w:pPr>
        <w:pStyle w:val="a5"/>
        <w:numPr>
          <w:ilvl w:val="0"/>
          <w:numId w:val="30"/>
        </w:numPr>
        <w:ind w:firstLineChars="0"/>
        <w:rPr>
          <w:rFonts w:ascii="Ebrima" w:hAnsi="Ebrima"/>
          <w:sz w:val="24"/>
          <w:szCs w:val="24"/>
        </w:rPr>
      </w:pPr>
      <w:r w:rsidRPr="003A35A2">
        <w:rPr>
          <w:rFonts w:ascii="Ebrima" w:hAnsi="Ebrima"/>
          <w:sz w:val="24"/>
          <w:szCs w:val="24"/>
        </w:rPr>
        <w:t>After completion of the upgrade, you must reboot the OLT device; the new upgrade file will take effect after the OLT device reboot.</w:t>
      </w:r>
    </w:p>
    <w:p w:rsidR="00AA45EE" w:rsidRPr="00F320D3" w:rsidRDefault="00B132FD" w:rsidP="003A35A2">
      <w:pPr>
        <w:jc w:val="center"/>
        <w:rPr>
          <w:rFonts w:ascii="Ebrima" w:hAnsi="Ebrima"/>
          <w:sz w:val="24"/>
          <w:szCs w:val="24"/>
        </w:rPr>
      </w:pPr>
      <w:r w:rsidRPr="00F320D3">
        <w:rPr>
          <w:rFonts w:ascii="Ebrima" w:hAnsi="Ebrima"/>
          <w:noProof/>
          <w:sz w:val="24"/>
          <w:szCs w:val="24"/>
        </w:rPr>
        <w:drawing>
          <wp:inline distT="0" distB="0" distL="0" distR="0">
            <wp:extent cx="5305425" cy="3264586"/>
            <wp:effectExtent l="19050" t="0" r="0" b="0"/>
            <wp:docPr id="17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a:srcRect/>
                    <a:stretch>
                      <a:fillRect/>
                    </a:stretch>
                  </pic:blipFill>
                  <pic:spPr bwMode="auto">
                    <a:xfrm>
                      <a:off x="0" y="0"/>
                      <a:ext cx="5311868" cy="3268551"/>
                    </a:xfrm>
                    <a:prstGeom prst="rect">
                      <a:avLst/>
                    </a:prstGeom>
                    <a:noFill/>
                    <a:ln w="9525">
                      <a:noFill/>
                      <a:miter lim="800000"/>
                      <a:headEnd/>
                      <a:tailEnd/>
                    </a:ln>
                  </pic:spPr>
                </pic:pic>
              </a:graphicData>
            </a:graphic>
          </wp:inline>
        </w:drawing>
      </w:r>
    </w:p>
    <w:p w:rsidR="002F069A" w:rsidRPr="00F320D3" w:rsidRDefault="002F069A" w:rsidP="00865971">
      <w:pPr>
        <w:jc w:val="center"/>
      </w:pPr>
      <w:r w:rsidRPr="00F320D3">
        <w:t>Figure 6-</w:t>
      </w:r>
      <w:r w:rsidR="001143FA" w:rsidRPr="00F320D3">
        <w:t>5</w:t>
      </w:r>
      <w:r w:rsidR="006C02DD" w:rsidRPr="00F320D3">
        <w:t xml:space="preserve"> OLT System Upgrade</w:t>
      </w:r>
    </w:p>
    <w:p w:rsidR="00DD2506" w:rsidRPr="00F320D3" w:rsidRDefault="00260C26" w:rsidP="004E0617">
      <w:pPr>
        <w:pStyle w:val="3"/>
      </w:pPr>
      <w:bookmarkStart w:id="138" w:name="_Toc449711048"/>
      <w:bookmarkStart w:id="139" w:name="_Toc486523031"/>
      <w:bookmarkStart w:id="140" w:name="_Toc490724635"/>
      <w:r w:rsidRPr="00F320D3">
        <w:lastRenderedPageBreak/>
        <w:t>6</w:t>
      </w:r>
      <w:r w:rsidR="00DD2506" w:rsidRPr="00F320D3">
        <w:t>.2.</w:t>
      </w:r>
      <w:r w:rsidRPr="00F320D3">
        <w:t>2</w:t>
      </w:r>
      <w:r w:rsidR="00DD2506" w:rsidRPr="00F320D3">
        <w:t xml:space="preserve"> ONU Upgrade</w:t>
      </w:r>
      <w:bookmarkEnd w:id="138"/>
      <w:bookmarkEnd w:id="139"/>
      <w:r w:rsidR="00EC21E7">
        <w:rPr>
          <w:rFonts w:hint="eastAsia"/>
        </w:rPr>
        <w:t>--EPON</w:t>
      </w:r>
      <w:bookmarkEnd w:id="140"/>
    </w:p>
    <w:p w:rsidR="009675A6" w:rsidRPr="00F320D3" w:rsidRDefault="00DD2506" w:rsidP="00287BDF">
      <w:pPr>
        <w:rPr>
          <w:rFonts w:ascii="Ebrima" w:hAnsi="Ebrima"/>
          <w:sz w:val="24"/>
          <w:szCs w:val="24"/>
        </w:rPr>
      </w:pPr>
      <w:r w:rsidRPr="00F320D3">
        <w:rPr>
          <w:rFonts w:ascii="Ebrima" w:hAnsi="Ebrima"/>
          <w:sz w:val="24"/>
          <w:szCs w:val="24"/>
        </w:rPr>
        <w:t xml:space="preserve">You can upgrade one or many ONUs at the same time at this interface. But the ONUs need to be updated </w:t>
      </w:r>
      <w:r w:rsidR="009675A6" w:rsidRPr="00F320D3">
        <w:rPr>
          <w:rFonts w:ascii="Ebrima" w:hAnsi="Ebrima"/>
          <w:sz w:val="24"/>
          <w:szCs w:val="24"/>
        </w:rPr>
        <w:t>should be the same device type.</w:t>
      </w:r>
    </w:p>
    <w:p w:rsidR="00DD2506" w:rsidRPr="00F320D3" w:rsidRDefault="00DD2506" w:rsidP="00287BDF">
      <w:pPr>
        <w:rPr>
          <w:rFonts w:ascii="Ebrima" w:hAnsi="Ebrima"/>
          <w:sz w:val="24"/>
          <w:szCs w:val="24"/>
        </w:rPr>
      </w:pPr>
      <w:r w:rsidRPr="00F320D3">
        <w:rPr>
          <w:rFonts w:ascii="Ebrima" w:hAnsi="Ebrima"/>
          <w:sz w:val="24"/>
          <w:szCs w:val="24"/>
        </w:rPr>
        <w:t xml:space="preserve">Follow the steps </w:t>
      </w:r>
      <w:r w:rsidR="00405869" w:rsidRPr="00F320D3">
        <w:rPr>
          <w:rFonts w:ascii="Ebrima" w:hAnsi="Ebrima"/>
          <w:sz w:val="24"/>
          <w:szCs w:val="24"/>
        </w:rPr>
        <w:t xml:space="preserve">of TFTP settings </w:t>
      </w:r>
      <w:r w:rsidR="00D26D55" w:rsidRPr="00F320D3">
        <w:rPr>
          <w:rFonts w:ascii="Ebrima" w:hAnsi="Ebrima"/>
          <w:sz w:val="24"/>
          <w:szCs w:val="24"/>
        </w:rPr>
        <w:t>which are show</w:t>
      </w:r>
      <w:r w:rsidR="00F150D2" w:rsidRPr="00F320D3">
        <w:rPr>
          <w:rFonts w:ascii="Ebrima" w:hAnsi="Ebrima"/>
          <w:sz w:val="24"/>
          <w:szCs w:val="24"/>
        </w:rPr>
        <w:t>n</w:t>
      </w:r>
      <w:r w:rsidR="00D26D55" w:rsidRPr="00F320D3">
        <w:rPr>
          <w:rFonts w:ascii="Ebrima" w:hAnsi="Ebrima"/>
          <w:sz w:val="24"/>
          <w:szCs w:val="24"/>
        </w:rPr>
        <w:t xml:space="preserve"> </w:t>
      </w:r>
      <w:r w:rsidR="00744582" w:rsidRPr="00F320D3">
        <w:rPr>
          <w:rFonts w:ascii="Ebrima" w:hAnsi="Ebrima"/>
          <w:sz w:val="24"/>
          <w:szCs w:val="24"/>
        </w:rPr>
        <w:t xml:space="preserve">above </w:t>
      </w:r>
      <w:r w:rsidR="00D26D55" w:rsidRPr="00F320D3">
        <w:rPr>
          <w:rFonts w:ascii="Ebrima" w:hAnsi="Ebrima"/>
          <w:sz w:val="24"/>
          <w:szCs w:val="24"/>
        </w:rPr>
        <w:t>in OLT up</w:t>
      </w:r>
      <w:r w:rsidRPr="00F320D3">
        <w:rPr>
          <w:rFonts w:ascii="Ebrima" w:hAnsi="Ebrima"/>
          <w:sz w:val="24"/>
          <w:szCs w:val="24"/>
        </w:rPr>
        <w:t>grade</w:t>
      </w:r>
      <w:r w:rsidR="00232325" w:rsidRPr="00F320D3">
        <w:rPr>
          <w:rFonts w:ascii="Ebrima" w:hAnsi="Ebrima"/>
          <w:sz w:val="24"/>
          <w:szCs w:val="24"/>
        </w:rPr>
        <w:t xml:space="preserve"> section</w:t>
      </w:r>
      <w:r w:rsidRPr="00F320D3">
        <w:rPr>
          <w:rFonts w:ascii="Ebrima" w:hAnsi="Ebrima"/>
          <w:sz w:val="24"/>
          <w:szCs w:val="24"/>
        </w:rPr>
        <w:t>.</w:t>
      </w:r>
      <w:r w:rsidR="009675A6" w:rsidRPr="00F320D3">
        <w:rPr>
          <w:rFonts w:ascii="Ebrima" w:hAnsi="Ebrima"/>
          <w:sz w:val="24"/>
          <w:szCs w:val="24"/>
        </w:rPr>
        <w:t xml:space="preserve"> Then f</w:t>
      </w:r>
      <w:r w:rsidRPr="00F320D3">
        <w:rPr>
          <w:rFonts w:ascii="Ebrima" w:hAnsi="Ebrima"/>
          <w:sz w:val="24"/>
          <w:szCs w:val="24"/>
        </w:rPr>
        <w:t>ill in the firmware name and the TFTP server IP. And select the ONUs that need to be upgraded. You can only select the online ONUs.</w:t>
      </w:r>
    </w:p>
    <w:p w:rsidR="00DD2506" w:rsidRPr="00F320D3" w:rsidRDefault="0019250B" w:rsidP="003A35A2">
      <w:pPr>
        <w:jc w:val="center"/>
        <w:rPr>
          <w:rFonts w:ascii="Ebrima" w:hAnsi="Ebrima"/>
          <w:sz w:val="24"/>
          <w:szCs w:val="24"/>
        </w:rPr>
      </w:pPr>
      <w:r w:rsidRPr="00F320D3">
        <w:rPr>
          <w:rFonts w:ascii="Ebrima" w:hAnsi="Ebrima"/>
          <w:noProof/>
          <w:sz w:val="24"/>
          <w:szCs w:val="24"/>
        </w:rPr>
        <w:drawing>
          <wp:inline distT="0" distB="0" distL="0" distR="0">
            <wp:extent cx="5486400" cy="4022782"/>
            <wp:effectExtent l="19050" t="0" r="0" b="0"/>
            <wp:docPr id="19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8"/>
                    <a:srcRect/>
                    <a:stretch>
                      <a:fillRect/>
                    </a:stretch>
                  </pic:blipFill>
                  <pic:spPr bwMode="auto">
                    <a:xfrm>
                      <a:off x="0" y="0"/>
                      <a:ext cx="5486400" cy="4022782"/>
                    </a:xfrm>
                    <a:prstGeom prst="rect">
                      <a:avLst/>
                    </a:prstGeom>
                    <a:noFill/>
                    <a:ln w="9525">
                      <a:noFill/>
                      <a:miter lim="800000"/>
                      <a:headEnd/>
                      <a:tailEnd/>
                    </a:ln>
                  </pic:spPr>
                </pic:pic>
              </a:graphicData>
            </a:graphic>
          </wp:inline>
        </w:drawing>
      </w:r>
    </w:p>
    <w:p w:rsidR="00DD2506" w:rsidRPr="00F320D3" w:rsidRDefault="00DD2506" w:rsidP="00865971">
      <w:pPr>
        <w:jc w:val="center"/>
      </w:pPr>
      <w:bookmarkStart w:id="141" w:name="OLE_LINK123"/>
      <w:bookmarkStart w:id="142" w:name="OLE_LINK124"/>
      <w:r w:rsidRPr="00F320D3">
        <w:t xml:space="preserve">Figure </w:t>
      </w:r>
      <w:r w:rsidR="00300B53" w:rsidRPr="00F320D3">
        <w:t>6</w:t>
      </w:r>
      <w:r w:rsidRPr="00F320D3">
        <w:t>-</w:t>
      </w:r>
      <w:r w:rsidR="00300B53" w:rsidRPr="00F320D3">
        <w:t>6</w:t>
      </w:r>
      <w:r w:rsidRPr="00F320D3">
        <w:t xml:space="preserve"> ONU Upgrade</w:t>
      </w:r>
    </w:p>
    <w:bookmarkEnd w:id="141"/>
    <w:bookmarkEnd w:id="142"/>
    <w:p w:rsidR="00DD2506" w:rsidRPr="00F320D3" w:rsidRDefault="0019250B" w:rsidP="003A35A2">
      <w:pPr>
        <w:jc w:val="center"/>
        <w:rPr>
          <w:rFonts w:ascii="Ebrima" w:hAnsi="Ebrima"/>
          <w:sz w:val="24"/>
          <w:szCs w:val="24"/>
        </w:rPr>
      </w:pPr>
      <w:r w:rsidRPr="00F320D3">
        <w:rPr>
          <w:rFonts w:ascii="Ebrima" w:hAnsi="Ebrima"/>
          <w:noProof/>
          <w:sz w:val="24"/>
          <w:szCs w:val="24"/>
        </w:rPr>
        <w:lastRenderedPageBreak/>
        <w:drawing>
          <wp:inline distT="0" distB="0" distL="0" distR="0">
            <wp:extent cx="4121629" cy="3084209"/>
            <wp:effectExtent l="19050" t="0" r="0" b="0"/>
            <wp:docPr id="18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a:srcRect/>
                    <a:stretch>
                      <a:fillRect/>
                    </a:stretch>
                  </pic:blipFill>
                  <pic:spPr bwMode="auto">
                    <a:xfrm>
                      <a:off x="0" y="0"/>
                      <a:ext cx="4123316" cy="3085471"/>
                    </a:xfrm>
                    <a:prstGeom prst="rect">
                      <a:avLst/>
                    </a:prstGeom>
                    <a:noFill/>
                    <a:ln w="9525">
                      <a:noFill/>
                      <a:miter lim="800000"/>
                      <a:headEnd/>
                      <a:tailEnd/>
                    </a:ln>
                  </pic:spPr>
                </pic:pic>
              </a:graphicData>
            </a:graphic>
          </wp:inline>
        </w:drawing>
      </w:r>
    </w:p>
    <w:p w:rsidR="00DD2506" w:rsidRPr="00F320D3" w:rsidRDefault="00DD2506" w:rsidP="00865971">
      <w:pPr>
        <w:jc w:val="center"/>
      </w:pPr>
      <w:r w:rsidRPr="00F320D3">
        <w:t xml:space="preserve">Figure </w:t>
      </w:r>
      <w:r w:rsidR="00283B69" w:rsidRPr="00F320D3">
        <w:t>6</w:t>
      </w:r>
      <w:r w:rsidRPr="00F320D3">
        <w:t>-</w:t>
      </w:r>
      <w:r w:rsidR="00283B69" w:rsidRPr="00F320D3">
        <w:t>7</w:t>
      </w:r>
      <w:r w:rsidRPr="00F320D3">
        <w:t xml:space="preserve"> Select ONU</w:t>
      </w:r>
    </w:p>
    <w:p w:rsidR="00DD2506" w:rsidRPr="00F320D3" w:rsidRDefault="00DD2506" w:rsidP="00287BDF">
      <w:pPr>
        <w:rPr>
          <w:rFonts w:ascii="Ebrima" w:hAnsi="Ebrima"/>
          <w:sz w:val="24"/>
          <w:szCs w:val="24"/>
        </w:rPr>
      </w:pPr>
      <w:r w:rsidRPr="00F320D3">
        <w:rPr>
          <w:rFonts w:ascii="Ebrima" w:hAnsi="Ebrima"/>
          <w:sz w:val="24"/>
          <w:szCs w:val="24"/>
        </w:rPr>
        <w:t>Click “Start” button to start upgrading. Upgrade process will display on the right of this interface. Click “Stop” button to stop upgrading.</w:t>
      </w:r>
    </w:p>
    <w:p w:rsidR="00F76E4E" w:rsidRPr="00F320D3" w:rsidRDefault="00F76E4E" w:rsidP="004E0617">
      <w:pPr>
        <w:pStyle w:val="3"/>
      </w:pPr>
      <w:bookmarkStart w:id="143" w:name="_Toc449711003"/>
      <w:bookmarkStart w:id="144" w:name="_Toc486522999"/>
      <w:bookmarkStart w:id="145" w:name="_Toc490724636"/>
      <w:r w:rsidRPr="00F320D3">
        <w:t>6.2.</w:t>
      </w:r>
      <w:r w:rsidR="00C01FED" w:rsidRPr="00F320D3">
        <w:t>3</w:t>
      </w:r>
      <w:r w:rsidRPr="00F320D3">
        <w:t xml:space="preserve"> Config</w:t>
      </w:r>
      <w:bookmarkEnd w:id="143"/>
      <w:r w:rsidRPr="00F320D3">
        <w:t xml:space="preserve"> File</w:t>
      </w:r>
      <w:bookmarkEnd w:id="144"/>
      <w:bookmarkEnd w:id="145"/>
    </w:p>
    <w:p w:rsidR="00F76E4E" w:rsidRPr="00F320D3" w:rsidRDefault="00F76E4E" w:rsidP="00287BDF">
      <w:pPr>
        <w:rPr>
          <w:rFonts w:ascii="Ebrima" w:hAnsi="Ebrima"/>
          <w:sz w:val="24"/>
          <w:szCs w:val="24"/>
        </w:rPr>
      </w:pPr>
      <w:r w:rsidRPr="00F320D3">
        <w:rPr>
          <w:rFonts w:ascii="Ebrima" w:hAnsi="Ebrima"/>
          <w:sz w:val="24"/>
          <w:szCs w:val="24"/>
        </w:rPr>
        <w:t xml:space="preserve">This </w:t>
      </w:r>
      <w:r w:rsidR="00947627" w:rsidRPr="00F320D3">
        <w:rPr>
          <w:rFonts w:ascii="Ebrima" w:hAnsi="Ebrima"/>
          <w:sz w:val="24"/>
          <w:szCs w:val="24"/>
        </w:rPr>
        <w:t>operation</w:t>
      </w:r>
      <w:r w:rsidRPr="00F320D3">
        <w:rPr>
          <w:rFonts w:ascii="Ebrima" w:hAnsi="Ebrima"/>
          <w:sz w:val="24"/>
          <w:szCs w:val="24"/>
        </w:rPr>
        <w:t xml:space="preserve"> is used </w:t>
      </w:r>
      <w:r w:rsidR="00F576D8" w:rsidRPr="00F320D3">
        <w:rPr>
          <w:rFonts w:ascii="Ebrima" w:hAnsi="Ebrima"/>
          <w:sz w:val="24"/>
          <w:szCs w:val="24"/>
        </w:rPr>
        <w:t>to</w:t>
      </w:r>
      <w:r w:rsidRPr="00F320D3">
        <w:rPr>
          <w:rFonts w:ascii="Ebrima" w:hAnsi="Ebrima"/>
          <w:sz w:val="24"/>
          <w:szCs w:val="24"/>
        </w:rPr>
        <w:t xml:space="preserve"> upload the OLT configuration to</w:t>
      </w:r>
      <w:r w:rsidR="001C1225" w:rsidRPr="00F320D3">
        <w:rPr>
          <w:rFonts w:ascii="Ebrima" w:hAnsi="Ebrima"/>
          <w:sz w:val="24"/>
          <w:szCs w:val="24"/>
        </w:rPr>
        <w:t xml:space="preserve"> the</w:t>
      </w:r>
      <w:r w:rsidRPr="00F320D3">
        <w:rPr>
          <w:rFonts w:ascii="Ebrima" w:hAnsi="Ebrima"/>
          <w:sz w:val="24"/>
          <w:szCs w:val="24"/>
        </w:rPr>
        <w:t xml:space="preserve"> TFTP server </w:t>
      </w:r>
      <w:r w:rsidR="001C1225" w:rsidRPr="00F320D3">
        <w:rPr>
          <w:rFonts w:ascii="Ebrima" w:hAnsi="Ebrima"/>
          <w:sz w:val="24"/>
          <w:szCs w:val="24"/>
        </w:rPr>
        <w:t>or</w:t>
      </w:r>
      <w:r w:rsidRPr="00F320D3">
        <w:rPr>
          <w:rFonts w:ascii="Ebrima" w:hAnsi="Ebrima"/>
          <w:sz w:val="24"/>
          <w:szCs w:val="24"/>
        </w:rPr>
        <w:t xml:space="preserve"> </w:t>
      </w:r>
      <w:r w:rsidR="001C1225" w:rsidRPr="00F320D3">
        <w:rPr>
          <w:rFonts w:ascii="Ebrima" w:hAnsi="Ebrima"/>
          <w:sz w:val="24"/>
          <w:szCs w:val="24"/>
        </w:rPr>
        <w:t>download</w:t>
      </w:r>
      <w:r w:rsidR="006A523A" w:rsidRPr="00F320D3">
        <w:rPr>
          <w:rFonts w:ascii="Ebrima" w:hAnsi="Ebrima"/>
          <w:sz w:val="24"/>
          <w:szCs w:val="24"/>
        </w:rPr>
        <w:t>ing</w:t>
      </w:r>
      <w:r w:rsidR="001C1225" w:rsidRPr="00F320D3">
        <w:rPr>
          <w:rFonts w:ascii="Ebrima" w:hAnsi="Ebrima"/>
          <w:sz w:val="24"/>
          <w:szCs w:val="24"/>
        </w:rPr>
        <w:t xml:space="preserve"> configuration file</w:t>
      </w:r>
      <w:r w:rsidRPr="00F320D3">
        <w:rPr>
          <w:rFonts w:ascii="Ebrima" w:hAnsi="Ebrima"/>
          <w:sz w:val="24"/>
          <w:szCs w:val="24"/>
        </w:rPr>
        <w:t xml:space="preserve"> from the TFTP server to the Flash of OLT.</w:t>
      </w:r>
    </w:p>
    <w:p w:rsidR="00F76E4E" w:rsidRPr="00F320D3" w:rsidRDefault="0034079C" w:rsidP="00287BDF">
      <w:pPr>
        <w:rPr>
          <w:rFonts w:ascii="Ebrima" w:hAnsi="Ebrima"/>
          <w:sz w:val="24"/>
          <w:szCs w:val="24"/>
        </w:rPr>
      </w:pPr>
      <w:r w:rsidRPr="00F320D3">
        <w:rPr>
          <w:rFonts w:ascii="Ebrima" w:hAnsi="Ebrima"/>
          <w:sz w:val="24"/>
          <w:szCs w:val="24"/>
        </w:rPr>
        <w:t xml:space="preserve">Fill in </w:t>
      </w:r>
      <w:r w:rsidR="00F76E4E" w:rsidRPr="00F320D3">
        <w:rPr>
          <w:rFonts w:ascii="Ebrima" w:hAnsi="Ebrima"/>
          <w:sz w:val="24"/>
          <w:szCs w:val="24"/>
        </w:rPr>
        <w:t>TFTP server IP</w:t>
      </w:r>
      <w:r w:rsidRPr="00F320D3">
        <w:rPr>
          <w:rFonts w:ascii="Ebrima" w:hAnsi="Ebrima"/>
          <w:sz w:val="24"/>
          <w:szCs w:val="24"/>
        </w:rPr>
        <w:t xml:space="preserve"> and file name which is not more than twenty characters</w:t>
      </w:r>
      <w:r w:rsidR="00556FFB" w:rsidRPr="00F320D3">
        <w:rPr>
          <w:rFonts w:ascii="Ebrima" w:hAnsi="Ebrima"/>
          <w:sz w:val="24"/>
          <w:szCs w:val="24"/>
        </w:rPr>
        <w:t xml:space="preserve">, </w:t>
      </w:r>
      <w:r w:rsidRPr="00F320D3">
        <w:rPr>
          <w:rFonts w:ascii="Ebrima" w:hAnsi="Ebrima"/>
          <w:sz w:val="24"/>
          <w:szCs w:val="24"/>
        </w:rPr>
        <w:t>and click “Upload” or “download”</w:t>
      </w:r>
      <w:r w:rsidR="00F76E4E" w:rsidRPr="00F320D3">
        <w:rPr>
          <w:rFonts w:ascii="Ebrima" w:hAnsi="Ebrima"/>
          <w:sz w:val="24"/>
          <w:szCs w:val="24"/>
        </w:rPr>
        <w:t>.</w:t>
      </w:r>
      <w:r w:rsidR="00556FFB" w:rsidRPr="00F320D3">
        <w:rPr>
          <w:rFonts w:ascii="Ebrima" w:hAnsi="Ebrima"/>
          <w:sz w:val="24"/>
          <w:szCs w:val="24"/>
        </w:rPr>
        <w:t xml:space="preserve"> </w:t>
      </w:r>
    </w:p>
    <w:p w:rsidR="00556FFB" w:rsidRPr="00F320D3" w:rsidRDefault="00556FFB" w:rsidP="00287BDF">
      <w:pPr>
        <w:rPr>
          <w:rFonts w:ascii="Ebrima" w:hAnsi="Ebrima"/>
          <w:sz w:val="24"/>
          <w:szCs w:val="24"/>
        </w:rPr>
      </w:pPr>
      <w:r w:rsidRPr="00F320D3">
        <w:rPr>
          <w:rFonts w:ascii="Ebrima" w:hAnsi="Ebrima"/>
          <w:sz w:val="24"/>
          <w:szCs w:val="24"/>
        </w:rPr>
        <w:t>OLT will restart immediately after downloaded config file.</w:t>
      </w:r>
    </w:p>
    <w:p w:rsidR="00F76E4E" w:rsidRPr="00F320D3" w:rsidRDefault="00707AE8" w:rsidP="003A35A2">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556162"/>
            <wp:effectExtent l="19050" t="0" r="0" b="0"/>
            <wp:docPr id="2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srcRect/>
                    <a:stretch>
                      <a:fillRect/>
                    </a:stretch>
                  </pic:blipFill>
                  <pic:spPr bwMode="auto">
                    <a:xfrm>
                      <a:off x="0" y="0"/>
                      <a:ext cx="5486400" cy="3556162"/>
                    </a:xfrm>
                    <a:prstGeom prst="rect">
                      <a:avLst/>
                    </a:prstGeom>
                    <a:noFill/>
                    <a:ln w="9525">
                      <a:noFill/>
                      <a:miter lim="800000"/>
                      <a:headEnd/>
                      <a:tailEnd/>
                    </a:ln>
                  </pic:spPr>
                </pic:pic>
              </a:graphicData>
            </a:graphic>
          </wp:inline>
        </w:drawing>
      </w:r>
    </w:p>
    <w:p w:rsidR="00F76E4E" w:rsidRPr="00F320D3" w:rsidRDefault="00F76E4E" w:rsidP="00865971">
      <w:pPr>
        <w:jc w:val="center"/>
      </w:pPr>
      <w:r w:rsidRPr="00F320D3">
        <w:t>Figure 6-</w:t>
      </w:r>
      <w:r w:rsidR="00F5714B" w:rsidRPr="00F320D3">
        <w:t>8</w:t>
      </w:r>
      <w:r w:rsidRPr="00F320D3">
        <w:t xml:space="preserve"> </w:t>
      </w:r>
      <w:r w:rsidR="00EB0B28" w:rsidRPr="00F320D3">
        <w:t>Config File Manag</w:t>
      </w:r>
      <w:r w:rsidR="00405E2C" w:rsidRPr="00F320D3">
        <w:t>e</w:t>
      </w:r>
      <w:r w:rsidR="00EB0B28" w:rsidRPr="00F320D3">
        <w:t>ment</w:t>
      </w:r>
    </w:p>
    <w:p w:rsidR="00D53D60" w:rsidRPr="00F320D3" w:rsidRDefault="00D53D60" w:rsidP="004E0617">
      <w:pPr>
        <w:pStyle w:val="3"/>
      </w:pPr>
      <w:bookmarkStart w:id="146" w:name="_Toc449711004"/>
      <w:bookmarkStart w:id="147" w:name="_Toc486523000"/>
      <w:bookmarkStart w:id="148" w:name="_Toc490724637"/>
      <w:r w:rsidRPr="00F320D3">
        <w:t>6.2.</w:t>
      </w:r>
      <w:r w:rsidR="00096D56" w:rsidRPr="00F320D3">
        <w:t>4</w:t>
      </w:r>
      <w:r w:rsidRPr="00F320D3">
        <w:t xml:space="preserve"> Configure Aux Port</w:t>
      </w:r>
      <w:bookmarkEnd w:id="146"/>
      <w:bookmarkEnd w:id="147"/>
      <w:bookmarkEnd w:id="148"/>
    </w:p>
    <w:p w:rsidR="00D53D60" w:rsidRPr="00F320D3" w:rsidRDefault="00D53D60" w:rsidP="00287BDF">
      <w:pPr>
        <w:rPr>
          <w:rFonts w:ascii="Ebrima" w:hAnsi="Ebrima"/>
          <w:sz w:val="24"/>
          <w:szCs w:val="24"/>
        </w:rPr>
      </w:pPr>
      <w:r w:rsidRPr="00F320D3">
        <w:rPr>
          <w:rFonts w:ascii="Ebrima" w:hAnsi="Ebrima"/>
          <w:sz w:val="24"/>
          <w:szCs w:val="24"/>
        </w:rPr>
        <w:t xml:space="preserve">This </w:t>
      </w:r>
      <w:r w:rsidR="00947627" w:rsidRPr="00F320D3">
        <w:rPr>
          <w:rFonts w:ascii="Ebrima" w:hAnsi="Ebrima"/>
          <w:sz w:val="24"/>
          <w:szCs w:val="24"/>
        </w:rPr>
        <w:t>operation</w:t>
      </w:r>
      <w:r w:rsidRPr="00F320D3">
        <w:rPr>
          <w:rFonts w:ascii="Ebrima" w:hAnsi="Ebrima"/>
          <w:sz w:val="24"/>
          <w:szCs w:val="24"/>
        </w:rPr>
        <w:t xml:space="preserve"> is used </w:t>
      </w:r>
      <w:r w:rsidR="00F576D8" w:rsidRPr="00F320D3">
        <w:rPr>
          <w:rFonts w:ascii="Ebrima" w:hAnsi="Ebrima"/>
          <w:sz w:val="24"/>
          <w:szCs w:val="24"/>
        </w:rPr>
        <w:t>to</w:t>
      </w:r>
      <w:r w:rsidRPr="00F320D3">
        <w:rPr>
          <w:rFonts w:ascii="Ebrima" w:hAnsi="Ebrima"/>
          <w:sz w:val="24"/>
          <w:szCs w:val="24"/>
        </w:rPr>
        <w:t xml:space="preserve"> </w:t>
      </w:r>
      <w:r w:rsidR="001123C3" w:rsidRPr="00F320D3">
        <w:rPr>
          <w:rFonts w:ascii="Ebrima" w:hAnsi="Ebrima"/>
          <w:sz w:val="24"/>
          <w:szCs w:val="24"/>
        </w:rPr>
        <w:t>configur</w:t>
      </w:r>
      <w:r w:rsidR="00F576D8" w:rsidRPr="00F320D3">
        <w:rPr>
          <w:rFonts w:ascii="Ebrima" w:hAnsi="Ebrima"/>
          <w:sz w:val="24"/>
          <w:szCs w:val="24"/>
        </w:rPr>
        <w:t xml:space="preserve">e </w:t>
      </w:r>
      <w:r w:rsidR="001123C3" w:rsidRPr="00F320D3">
        <w:rPr>
          <w:rFonts w:ascii="Ebrima" w:hAnsi="Ebrima"/>
          <w:sz w:val="24"/>
          <w:szCs w:val="24"/>
        </w:rPr>
        <w:t xml:space="preserve">IP address of </w:t>
      </w:r>
      <w:r w:rsidR="00FE1058" w:rsidRPr="00F320D3">
        <w:rPr>
          <w:rFonts w:ascii="Ebrima" w:hAnsi="Ebrima"/>
          <w:sz w:val="24"/>
          <w:szCs w:val="24"/>
        </w:rPr>
        <w:t xml:space="preserve">aux </w:t>
      </w:r>
      <w:r w:rsidR="001123C3" w:rsidRPr="00F320D3">
        <w:rPr>
          <w:rFonts w:ascii="Ebrima" w:hAnsi="Ebrima"/>
          <w:sz w:val="24"/>
          <w:szCs w:val="24"/>
        </w:rPr>
        <w:t>port</w:t>
      </w:r>
      <w:r w:rsidR="00FE1058" w:rsidRPr="00F320D3">
        <w:rPr>
          <w:rFonts w:ascii="Ebrima" w:hAnsi="Ebrima"/>
          <w:sz w:val="24"/>
          <w:szCs w:val="24"/>
        </w:rPr>
        <w:t xml:space="preserve"> which is </w:t>
      </w:r>
      <w:r w:rsidR="00947627" w:rsidRPr="00F320D3">
        <w:rPr>
          <w:rFonts w:ascii="Ebrima" w:hAnsi="Ebrima"/>
          <w:sz w:val="24"/>
          <w:szCs w:val="24"/>
        </w:rPr>
        <w:t xml:space="preserve">also </w:t>
      </w:r>
      <w:r w:rsidR="00FE1058" w:rsidRPr="00F320D3">
        <w:rPr>
          <w:rFonts w:ascii="Ebrima" w:hAnsi="Ebrima"/>
          <w:sz w:val="24"/>
          <w:szCs w:val="24"/>
        </w:rPr>
        <w:t>called outband management IP.</w:t>
      </w:r>
    </w:p>
    <w:p w:rsidR="00D53D60" w:rsidRPr="00F320D3" w:rsidRDefault="00D83036" w:rsidP="00287BDF">
      <w:pPr>
        <w:rPr>
          <w:rFonts w:ascii="Ebrima" w:hAnsi="Ebrima"/>
          <w:sz w:val="24"/>
          <w:szCs w:val="24"/>
        </w:rPr>
      </w:pPr>
      <w:r w:rsidRPr="00F320D3">
        <w:rPr>
          <w:rFonts w:ascii="Ebrima" w:hAnsi="Ebrima"/>
          <w:sz w:val="24"/>
          <w:szCs w:val="24"/>
        </w:rPr>
        <w:t>Fill i</w:t>
      </w:r>
      <w:r w:rsidR="00D53D60" w:rsidRPr="00F320D3">
        <w:rPr>
          <w:rFonts w:ascii="Ebrima" w:hAnsi="Ebrima"/>
          <w:sz w:val="24"/>
          <w:szCs w:val="24"/>
        </w:rPr>
        <w:t xml:space="preserve">n the </w:t>
      </w:r>
      <w:r w:rsidRPr="00F320D3">
        <w:rPr>
          <w:rFonts w:ascii="Ebrima" w:hAnsi="Ebrima"/>
          <w:sz w:val="24"/>
          <w:szCs w:val="24"/>
        </w:rPr>
        <w:t>correct IP address and mask that you want to set</w:t>
      </w:r>
      <w:r w:rsidR="00255042" w:rsidRPr="00F320D3">
        <w:rPr>
          <w:rFonts w:ascii="Ebrima" w:hAnsi="Ebrima"/>
          <w:sz w:val="24"/>
          <w:szCs w:val="24"/>
        </w:rPr>
        <w:t>, and click “Submit” to take effect.</w:t>
      </w:r>
    </w:p>
    <w:p w:rsidR="00D53D60" w:rsidRPr="00F320D3" w:rsidRDefault="007C6017" w:rsidP="003A35A2">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365573"/>
            <wp:effectExtent l="19050" t="0" r="0" b="0"/>
            <wp:docPr id="19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
                    <a:srcRect/>
                    <a:stretch>
                      <a:fillRect/>
                    </a:stretch>
                  </pic:blipFill>
                  <pic:spPr bwMode="auto">
                    <a:xfrm>
                      <a:off x="0" y="0"/>
                      <a:ext cx="5486400" cy="3365573"/>
                    </a:xfrm>
                    <a:prstGeom prst="rect">
                      <a:avLst/>
                    </a:prstGeom>
                    <a:noFill/>
                    <a:ln w="9525">
                      <a:noFill/>
                      <a:miter lim="800000"/>
                      <a:headEnd/>
                      <a:tailEnd/>
                    </a:ln>
                  </pic:spPr>
                </pic:pic>
              </a:graphicData>
            </a:graphic>
          </wp:inline>
        </w:drawing>
      </w:r>
    </w:p>
    <w:p w:rsidR="00D53D60" w:rsidRPr="00F320D3" w:rsidRDefault="00D53D60" w:rsidP="00865971">
      <w:pPr>
        <w:jc w:val="center"/>
      </w:pPr>
      <w:bookmarkStart w:id="149" w:name="OLE_LINK15"/>
      <w:r w:rsidRPr="00F320D3">
        <w:t>Figure 6-</w:t>
      </w:r>
      <w:r w:rsidR="00F5714B" w:rsidRPr="00F320D3">
        <w:t>9</w:t>
      </w:r>
      <w:r w:rsidRPr="00F320D3">
        <w:t xml:space="preserve"> AUX </w:t>
      </w:r>
      <w:r w:rsidR="00157E8A" w:rsidRPr="00F320D3">
        <w:t>C</w:t>
      </w:r>
      <w:r w:rsidRPr="00F320D3">
        <w:t>onfiguration</w:t>
      </w:r>
    </w:p>
    <w:p w:rsidR="00F76E4E" w:rsidRPr="00F320D3" w:rsidRDefault="00592EDF" w:rsidP="004E0617">
      <w:pPr>
        <w:pStyle w:val="3"/>
      </w:pPr>
      <w:bookmarkStart w:id="150" w:name="_Toc486523001"/>
      <w:bookmarkStart w:id="151" w:name="_Toc490724638"/>
      <w:bookmarkEnd w:id="149"/>
      <w:r w:rsidRPr="00F320D3">
        <w:t>6.2.</w:t>
      </w:r>
      <w:r w:rsidR="00096D56" w:rsidRPr="00F320D3">
        <w:t>5</w:t>
      </w:r>
      <w:r w:rsidRPr="00F320D3">
        <w:t xml:space="preserve"> DNS Parameter</w:t>
      </w:r>
      <w:bookmarkEnd w:id="150"/>
      <w:bookmarkEnd w:id="151"/>
    </w:p>
    <w:p w:rsidR="00592EDF" w:rsidRPr="00F320D3" w:rsidRDefault="00213C4D" w:rsidP="00287BDF">
      <w:pPr>
        <w:rPr>
          <w:rFonts w:ascii="Ebrima" w:hAnsi="Ebrima"/>
          <w:sz w:val="24"/>
          <w:szCs w:val="24"/>
        </w:rPr>
      </w:pPr>
      <w:r w:rsidRPr="00F320D3">
        <w:rPr>
          <w:rFonts w:ascii="Ebrima" w:hAnsi="Ebrima"/>
          <w:sz w:val="24"/>
          <w:szCs w:val="24"/>
        </w:rPr>
        <w:t>DNS (Domain Name Server)</w:t>
      </w:r>
      <w:r w:rsidR="00440A2B" w:rsidRPr="00F320D3">
        <w:rPr>
          <w:rFonts w:ascii="Ebrima" w:hAnsi="Ebrima"/>
          <w:sz w:val="24"/>
          <w:szCs w:val="24"/>
        </w:rPr>
        <w:t xml:space="preserve"> is used </w:t>
      </w:r>
      <w:r w:rsidR="00F576D8" w:rsidRPr="00F320D3">
        <w:rPr>
          <w:rFonts w:ascii="Ebrima" w:hAnsi="Ebrima"/>
          <w:sz w:val="24"/>
          <w:szCs w:val="24"/>
        </w:rPr>
        <w:t>to</w:t>
      </w:r>
      <w:r w:rsidR="008D1423" w:rsidRPr="00F320D3">
        <w:rPr>
          <w:rFonts w:ascii="Ebrima" w:hAnsi="Ebrima"/>
          <w:sz w:val="24"/>
          <w:szCs w:val="24"/>
        </w:rPr>
        <w:t xml:space="preserve"> </w:t>
      </w:r>
      <w:r w:rsidR="00440A2B" w:rsidRPr="00F320D3">
        <w:rPr>
          <w:rFonts w:ascii="Ebrima" w:hAnsi="Ebrima"/>
          <w:sz w:val="24"/>
          <w:szCs w:val="24"/>
        </w:rPr>
        <w:t>resolv</w:t>
      </w:r>
      <w:r w:rsidR="00F576D8" w:rsidRPr="00F320D3">
        <w:rPr>
          <w:rFonts w:ascii="Ebrima" w:hAnsi="Ebrima"/>
          <w:sz w:val="24"/>
          <w:szCs w:val="24"/>
        </w:rPr>
        <w:t>e</w:t>
      </w:r>
      <w:r w:rsidR="00440A2B" w:rsidRPr="00F320D3">
        <w:rPr>
          <w:rFonts w:ascii="Ebrima" w:hAnsi="Ebrima"/>
          <w:sz w:val="24"/>
          <w:szCs w:val="24"/>
        </w:rPr>
        <w:t xml:space="preserve"> domain name</w:t>
      </w:r>
      <w:r w:rsidR="008D1423" w:rsidRPr="00F320D3">
        <w:rPr>
          <w:rFonts w:ascii="Ebrima" w:hAnsi="Ebrima"/>
          <w:sz w:val="24"/>
          <w:szCs w:val="24"/>
        </w:rPr>
        <w:t xml:space="preserve">. </w:t>
      </w:r>
      <w:r w:rsidR="000A0C7F" w:rsidRPr="00F320D3">
        <w:rPr>
          <w:rFonts w:ascii="Ebrima" w:hAnsi="Ebrima"/>
          <w:sz w:val="24"/>
          <w:szCs w:val="24"/>
        </w:rPr>
        <w:t>When</w:t>
      </w:r>
      <w:r w:rsidR="008D1423" w:rsidRPr="00F320D3">
        <w:rPr>
          <w:rFonts w:ascii="Ebrima" w:hAnsi="Ebrima"/>
          <w:sz w:val="24"/>
          <w:szCs w:val="24"/>
        </w:rPr>
        <w:t xml:space="preserve"> OLT is configured NTP server with domain name, DNS is required.</w:t>
      </w:r>
      <w:r w:rsidR="00EA2352" w:rsidRPr="00F320D3">
        <w:rPr>
          <w:rFonts w:ascii="Ebrima" w:hAnsi="Ebrima"/>
          <w:sz w:val="24"/>
          <w:szCs w:val="24"/>
        </w:rPr>
        <w:t xml:space="preserve"> You can set at most two DNS servers.</w:t>
      </w:r>
    </w:p>
    <w:p w:rsidR="00592EDF" w:rsidRPr="00F320D3" w:rsidRDefault="00B9669B" w:rsidP="003A35A2">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556162"/>
            <wp:effectExtent l="19050" t="0" r="0" b="0"/>
            <wp:docPr id="24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srcRect/>
                    <a:stretch>
                      <a:fillRect/>
                    </a:stretch>
                  </pic:blipFill>
                  <pic:spPr bwMode="auto">
                    <a:xfrm>
                      <a:off x="0" y="0"/>
                      <a:ext cx="5486400" cy="3556162"/>
                    </a:xfrm>
                    <a:prstGeom prst="rect">
                      <a:avLst/>
                    </a:prstGeom>
                    <a:noFill/>
                    <a:ln w="9525">
                      <a:noFill/>
                      <a:miter lim="800000"/>
                      <a:headEnd/>
                      <a:tailEnd/>
                    </a:ln>
                  </pic:spPr>
                </pic:pic>
              </a:graphicData>
            </a:graphic>
          </wp:inline>
        </w:drawing>
      </w:r>
    </w:p>
    <w:p w:rsidR="00D72125" w:rsidRPr="00F320D3" w:rsidRDefault="00D72125" w:rsidP="00865971">
      <w:pPr>
        <w:jc w:val="center"/>
      </w:pPr>
      <w:r w:rsidRPr="00F320D3">
        <w:t>Figure 6-</w:t>
      </w:r>
      <w:r w:rsidR="001F1624" w:rsidRPr="00F320D3">
        <w:t>10</w:t>
      </w:r>
      <w:r w:rsidRPr="00F320D3">
        <w:t xml:space="preserve"> </w:t>
      </w:r>
      <w:r w:rsidR="00820621" w:rsidRPr="00F320D3">
        <w:t>DNS</w:t>
      </w:r>
      <w:r w:rsidRPr="00F320D3">
        <w:t xml:space="preserve"> </w:t>
      </w:r>
      <w:r w:rsidR="008257F4" w:rsidRPr="00F320D3">
        <w:t>C</w:t>
      </w:r>
      <w:r w:rsidRPr="00F320D3">
        <w:t>onfiguration</w:t>
      </w:r>
    </w:p>
    <w:p w:rsidR="0040735C" w:rsidRPr="00F320D3" w:rsidRDefault="0040735C" w:rsidP="004E0617">
      <w:pPr>
        <w:pStyle w:val="3"/>
      </w:pPr>
      <w:bookmarkStart w:id="152" w:name="_Toc449711005"/>
      <w:bookmarkStart w:id="153" w:name="_Toc486523002"/>
      <w:bookmarkStart w:id="154" w:name="_Toc490724639"/>
      <w:r w:rsidRPr="00F320D3">
        <w:t>6.2.</w:t>
      </w:r>
      <w:r w:rsidR="00956FB0" w:rsidRPr="00F320D3">
        <w:t>6</w:t>
      </w:r>
      <w:r w:rsidRPr="00F320D3">
        <w:t xml:space="preserve"> </w:t>
      </w:r>
      <w:r w:rsidR="00CE55D5" w:rsidRPr="00F320D3">
        <w:t>System</w:t>
      </w:r>
      <w:r w:rsidRPr="00F320D3">
        <w:t xml:space="preserve"> Time</w:t>
      </w:r>
      <w:bookmarkEnd w:id="152"/>
      <w:bookmarkEnd w:id="153"/>
      <w:bookmarkEnd w:id="154"/>
    </w:p>
    <w:p w:rsidR="00C33389" w:rsidRPr="00F320D3" w:rsidRDefault="00946239" w:rsidP="00287BDF">
      <w:pPr>
        <w:rPr>
          <w:rFonts w:ascii="Ebrima" w:hAnsi="Ebrima"/>
          <w:sz w:val="24"/>
          <w:szCs w:val="24"/>
        </w:rPr>
      </w:pPr>
      <w:r w:rsidRPr="00F320D3">
        <w:rPr>
          <w:rFonts w:ascii="Ebrima" w:hAnsi="Ebrima"/>
          <w:sz w:val="24"/>
          <w:szCs w:val="24"/>
        </w:rPr>
        <w:t xml:space="preserve">The OLT has its own system time. </w:t>
      </w:r>
      <w:r w:rsidR="00C33389" w:rsidRPr="00F320D3">
        <w:rPr>
          <w:rFonts w:ascii="Ebrima" w:hAnsi="Ebrima"/>
          <w:sz w:val="24"/>
          <w:szCs w:val="24"/>
        </w:rPr>
        <w:t>System time is helpful to check system log and alarms.</w:t>
      </w:r>
    </w:p>
    <w:p w:rsidR="0040735C" w:rsidRPr="00F320D3" w:rsidRDefault="00D07C1C" w:rsidP="00287BDF">
      <w:pPr>
        <w:rPr>
          <w:rFonts w:ascii="Ebrima" w:hAnsi="Ebrima"/>
          <w:sz w:val="24"/>
          <w:szCs w:val="24"/>
        </w:rPr>
      </w:pPr>
      <w:r w:rsidRPr="00F320D3">
        <w:rPr>
          <w:rFonts w:ascii="Ebrima" w:hAnsi="Ebrima"/>
          <w:sz w:val="24"/>
          <w:szCs w:val="24"/>
        </w:rPr>
        <w:t xml:space="preserve">You can </w:t>
      </w:r>
      <w:r w:rsidR="006D40D4" w:rsidRPr="00F320D3">
        <w:rPr>
          <w:rFonts w:ascii="Ebrima" w:hAnsi="Ebrima"/>
          <w:sz w:val="24"/>
          <w:szCs w:val="24"/>
        </w:rPr>
        <w:t>set system time manually</w:t>
      </w:r>
      <w:r w:rsidR="00C33389" w:rsidRPr="00F320D3">
        <w:rPr>
          <w:rFonts w:ascii="Ebrima" w:hAnsi="Ebrima"/>
          <w:sz w:val="24"/>
          <w:szCs w:val="24"/>
        </w:rPr>
        <w:t>. Fill in correct parameters and click “Submit”.</w:t>
      </w:r>
    </w:p>
    <w:p w:rsidR="0040735C" w:rsidRPr="00F320D3" w:rsidRDefault="00A9675F" w:rsidP="003A35A2">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450351"/>
            <wp:effectExtent l="19050" t="0" r="0" b="0"/>
            <wp:docPr id="25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
                    <a:srcRect/>
                    <a:stretch>
                      <a:fillRect/>
                    </a:stretch>
                  </pic:blipFill>
                  <pic:spPr bwMode="auto">
                    <a:xfrm>
                      <a:off x="0" y="0"/>
                      <a:ext cx="5486400" cy="3450351"/>
                    </a:xfrm>
                    <a:prstGeom prst="rect">
                      <a:avLst/>
                    </a:prstGeom>
                    <a:noFill/>
                    <a:ln w="9525">
                      <a:noFill/>
                      <a:miter lim="800000"/>
                      <a:headEnd/>
                      <a:tailEnd/>
                    </a:ln>
                  </pic:spPr>
                </pic:pic>
              </a:graphicData>
            </a:graphic>
          </wp:inline>
        </w:drawing>
      </w:r>
    </w:p>
    <w:p w:rsidR="0040735C" w:rsidRPr="00F320D3" w:rsidRDefault="00CF3E61" w:rsidP="00865971">
      <w:pPr>
        <w:jc w:val="center"/>
      </w:pPr>
      <w:r w:rsidRPr="00F320D3">
        <w:t>Figure 6-</w:t>
      </w:r>
      <w:r w:rsidR="00C5125A" w:rsidRPr="00F320D3">
        <w:t>11</w:t>
      </w:r>
      <w:r w:rsidR="0040735C" w:rsidRPr="00F320D3">
        <w:t xml:space="preserve"> RTC </w:t>
      </w:r>
      <w:r w:rsidRPr="00F320D3">
        <w:t>Configuration</w:t>
      </w:r>
    </w:p>
    <w:p w:rsidR="0040735C" w:rsidRPr="00F320D3" w:rsidRDefault="006518EF" w:rsidP="00287BDF">
      <w:pPr>
        <w:rPr>
          <w:rFonts w:ascii="Ebrima" w:hAnsi="Ebrima"/>
          <w:sz w:val="24"/>
          <w:szCs w:val="24"/>
        </w:rPr>
      </w:pPr>
      <w:r w:rsidRPr="00F320D3">
        <w:rPr>
          <w:rFonts w:ascii="Ebrima" w:hAnsi="Ebrima"/>
          <w:sz w:val="24"/>
          <w:szCs w:val="24"/>
        </w:rPr>
        <w:t>You can also</w:t>
      </w:r>
      <w:r w:rsidR="00C33389" w:rsidRPr="00F320D3">
        <w:rPr>
          <w:rFonts w:ascii="Ebrima" w:hAnsi="Ebrima"/>
          <w:sz w:val="24"/>
          <w:szCs w:val="24"/>
        </w:rPr>
        <w:t xml:space="preserve"> set NTP server so </w:t>
      </w:r>
      <w:r w:rsidRPr="00F320D3">
        <w:rPr>
          <w:rFonts w:ascii="Ebrima" w:hAnsi="Ebrima"/>
          <w:sz w:val="24"/>
          <w:szCs w:val="24"/>
        </w:rPr>
        <w:t>that OLT can</w:t>
      </w:r>
      <w:r w:rsidR="00C33389" w:rsidRPr="00F320D3">
        <w:rPr>
          <w:rFonts w:ascii="Ebrima" w:hAnsi="Ebrima"/>
          <w:sz w:val="24"/>
          <w:szCs w:val="24"/>
        </w:rPr>
        <w:t xml:space="preserve"> sync time from network.</w:t>
      </w:r>
    </w:p>
    <w:p w:rsidR="0040735C" w:rsidRDefault="00A9675F" w:rsidP="003A35A2">
      <w:pPr>
        <w:jc w:val="center"/>
        <w:rPr>
          <w:rFonts w:ascii="Ebrima" w:hAnsi="Ebrima"/>
          <w:sz w:val="24"/>
          <w:szCs w:val="24"/>
        </w:rPr>
      </w:pPr>
      <w:r w:rsidRPr="00F320D3">
        <w:rPr>
          <w:rFonts w:ascii="Ebrima" w:hAnsi="Ebrima"/>
          <w:noProof/>
          <w:sz w:val="24"/>
          <w:szCs w:val="24"/>
        </w:rPr>
        <w:drawing>
          <wp:inline distT="0" distB="0" distL="0" distR="0">
            <wp:extent cx="5486400" cy="3455210"/>
            <wp:effectExtent l="19050" t="0" r="0" b="0"/>
            <wp:docPr id="25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a:srcRect/>
                    <a:stretch>
                      <a:fillRect/>
                    </a:stretch>
                  </pic:blipFill>
                  <pic:spPr bwMode="auto">
                    <a:xfrm>
                      <a:off x="0" y="0"/>
                      <a:ext cx="5486400" cy="3455210"/>
                    </a:xfrm>
                    <a:prstGeom prst="rect">
                      <a:avLst/>
                    </a:prstGeom>
                    <a:noFill/>
                    <a:ln w="9525">
                      <a:noFill/>
                      <a:miter lim="800000"/>
                      <a:headEnd/>
                      <a:tailEnd/>
                    </a:ln>
                  </pic:spPr>
                </pic:pic>
              </a:graphicData>
            </a:graphic>
          </wp:inline>
        </w:drawing>
      </w:r>
    </w:p>
    <w:p w:rsidR="009239E8" w:rsidRPr="00F320D3" w:rsidRDefault="009239E8" w:rsidP="00865971">
      <w:pPr>
        <w:jc w:val="center"/>
      </w:pPr>
      <w:r w:rsidRPr="00F320D3">
        <w:t>Figure 6-</w:t>
      </w:r>
      <w:r w:rsidR="00C5125A" w:rsidRPr="00F320D3">
        <w:t>12</w:t>
      </w:r>
      <w:r w:rsidRPr="00F320D3">
        <w:t xml:space="preserve"> NTP </w:t>
      </w:r>
      <w:r w:rsidR="005279A1" w:rsidRPr="00F320D3">
        <w:t>Configuration</w:t>
      </w:r>
    </w:p>
    <w:p w:rsidR="0040735C" w:rsidRPr="00F320D3" w:rsidRDefault="0040735C" w:rsidP="004E0617">
      <w:pPr>
        <w:pStyle w:val="3"/>
      </w:pPr>
      <w:bookmarkStart w:id="155" w:name="_Toc449711006"/>
      <w:bookmarkStart w:id="156" w:name="_Toc486523003"/>
      <w:bookmarkStart w:id="157" w:name="_Toc490724640"/>
      <w:r w:rsidRPr="00F320D3">
        <w:lastRenderedPageBreak/>
        <w:t>6.2.</w:t>
      </w:r>
      <w:r w:rsidR="00956FB0" w:rsidRPr="00F320D3">
        <w:t>7</w:t>
      </w:r>
      <w:r w:rsidRPr="00F320D3">
        <w:t xml:space="preserve"> FAN </w:t>
      </w:r>
      <w:r w:rsidR="006F01A2" w:rsidRPr="00F320D3">
        <w:t>C</w:t>
      </w:r>
      <w:r w:rsidRPr="00F320D3">
        <w:t>onfiguration</w:t>
      </w:r>
      <w:bookmarkEnd w:id="155"/>
      <w:bookmarkEnd w:id="156"/>
      <w:bookmarkEnd w:id="157"/>
    </w:p>
    <w:p w:rsidR="00C76EEC" w:rsidRPr="00F320D3" w:rsidRDefault="00C76EEC" w:rsidP="00287BDF">
      <w:pPr>
        <w:rPr>
          <w:rFonts w:ascii="Ebrima" w:hAnsi="Ebrima"/>
          <w:sz w:val="24"/>
          <w:szCs w:val="24"/>
        </w:rPr>
      </w:pPr>
      <w:r w:rsidRPr="00F320D3">
        <w:rPr>
          <w:rFonts w:ascii="Ebrima" w:hAnsi="Ebrima"/>
          <w:sz w:val="24"/>
          <w:szCs w:val="24"/>
        </w:rPr>
        <w:t xml:space="preserve">These settings are used </w:t>
      </w:r>
      <w:r w:rsidR="00F576D8" w:rsidRPr="00F320D3">
        <w:rPr>
          <w:rFonts w:ascii="Ebrima" w:hAnsi="Ebrima"/>
          <w:sz w:val="24"/>
          <w:szCs w:val="24"/>
        </w:rPr>
        <w:t>to</w:t>
      </w:r>
      <w:r w:rsidRPr="00F320D3">
        <w:rPr>
          <w:rFonts w:ascii="Ebrima" w:hAnsi="Ebrima"/>
          <w:sz w:val="24"/>
          <w:szCs w:val="24"/>
        </w:rPr>
        <w:t xml:space="preserve"> co</w:t>
      </w:r>
      <w:r w:rsidR="0040735C" w:rsidRPr="00F320D3">
        <w:rPr>
          <w:rFonts w:ascii="Ebrima" w:hAnsi="Ebrima"/>
          <w:sz w:val="24"/>
          <w:szCs w:val="24"/>
        </w:rPr>
        <w:t>ntro</w:t>
      </w:r>
      <w:r w:rsidRPr="00F320D3">
        <w:rPr>
          <w:rFonts w:ascii="Ebrima" w:hAnsi="Ebrima"/>
          <w:sz w:val="24"/>
          <w:szCs w:val="24"/>
        </w:rPr>
        <w:t>l the fans</w:t>
      </w:r>
      <w:r w:rsidR="0040735C" w:rsidRPr="00F320D3">
        <w:rPr>
          <w:rFonts w:ascii="Ebrima" w:hAnsi="Ebrima"/>
          <w:sz w:val="24"/>
          <w:szCs w:val="24"/>
        </w:rPr>
        <w:t xml:space="preserve"> </w:t>
      </w:r>
      <w:r w:rsidRPr="00F320D3">
        <w:rPr>
          <w:rFonts w:ascii="Ebrima" w:hAnsi="Ebrima"/>
          <w:sz w:val="24"/>
          <w:szCs w:val="24"/>
        </w:rPr>
        <w:t xml:space="preserve">of </w:t>
      </w:r>
      <w:r w:rsidR="0040735C" w:rsidRPr="00F320D3">
        <w:rPr>
          <w:rFonts w:ascii="Ebrima" w:hAnsi="Ebrima"/>
          <w:sz w:val="24"/>
          <w:szCs w:val="24"/>
        </w:rPr>
        <w:t>OLT</w:t>
      </w:r>
      <w:r w:rsidRPr="00F320D3">
        <w:rPr>
          <w:rFonts w:ascii="Ebrima" w:hAnsi="Ebrima"/>
          <w:sz w:val="24"/>
          <w:szCs w:val="24"/>
        </w:rPr>
        <w:t xml:space="preserve">. </w:t>
      </w:r>
      <w:r w:rsidR="007A5AA4" w:rsidRPr="00F320D3">
        <w:rPr>
          <w:rFonts w:ascii="Ebrima" w:hAnsi="Ebrima"/>
          <w:sz w:val="24"/>
          <w:szCs w:val="24"/>
        </w:rPr>
        <w:t xml:space="preserve">The Fans can start or stop according to </w:t>
      </w:r>
      <w:r w:rsidR="001764BB" w:rsidRPr="00F320D3">
        <w:rPr>
          <w:rFonts w:ascii="Ebrima" w:hAnsi="Ebrima"/>
          <w:sz w:val="24"/>
          <w:szCs w:val="24"/>
        </w:rPr>
        <w:t xml:space="preserve">OLT </w:t>
      </w:r>
      <w:r w:rsidR="007A5AA4" w:rsidRPr="00F320D3">
        <w:rPr>
          <w:rFonts w:ascii="Ebrima" w:hAnsi="Ebrima"/>
          <w:sz w:val="24"/>
          <w:szCs w:val="24"/>
        </w:rPr>
        <w:t>temperature changes</w:t>
      </w:r>
      <w:r w:rsidR="00C74DA4" w:rsidRPr="00F320D3">
        <w:rPr>
          <w:rFonts w:ascii="Ebrima" w:hAnsi="Ebrima"/>
          <w:sz w:val="24"/>
          <w:szCs w:val="24"/>
        </w:rPr>
        <w:t>.</w:t>
      </w:r>
      <w:r w:rsidR="00DE6364" w:rsidRPr="00F320D3">
        <w:rPr>
          <w:rFonts w:ascii="Ebrima" w:hAnsi="Ebrima"/>
          <w:sz w:val="24"/>
          <w:szCs w:val="24"/>
        </w:rPr>
        <w:t xml:space="preserve"> You can set the fan start temperature.</w:t>
      </w:r>
    </w:p>
    <w:p w:rsidR="008E4F58" w:rsidRPr="00F320D3" w:rsidRDefault="008E4F58" w:rsidP="00287BDF">
      <w:pPr>
        <w:rPr>
          <w:rFonts w:ascii="Ebrima" w:hAnsi="Ebrima"/>
          <w:sz w:val="24"/>
          <w:szCs w:val="24"/>
        </w:rPr>
      </w:pPr>
      <w:r w:rsidRPr="00F320D3">
        <w:rPr>
          <w:rFonts w:ascii="Ebrima" w:hAnsi="Ebrima"/>
          <w:sz w:val="24"/>
          <w:szCs w:val="24"/>
        </w:rPr>
        <w:t>There are three modes:</w:t>
      </w:r>
    </w:p>
    <w:p w:rsidR="008E4F58" w:rsidRPr="00743B36" w:rsidRDefault="008E4F58" w:rsidP="00743B36">
      <w:pPr>
        <w:pStyle w:val="a5"/>
        <w:numPr>
          <w:ilvl w:val="0"/>
          <w:numId w:val="31"/>
        </w:numPr>
        <w:ind w:left="851" w:firstLineChars="0"/>
        <w:rPr>
          <w:rFonts w:ascii="Ebrima" w:hAnsi="Ebrima"/>
          <w:sz w:val="24"/>
          <w:szCs w:val="24"/>
        </w:rPr>
      </w:pPr>
      <w:r w:rsidRPr="00743B36">
        <w:rPr>
          <w:rFonts w:ascii="Ebrima" w:hAnsi="Ebrima"/>
          <w:sz w:val="24"/>
          <w:szCs w:val="24"/>
        </w:rPr>
        <w:t>Auto: The fans will start or stop automatically by detecting temperature.</w:t>
      </w:r>
    </w:p>
    <w:p w:rsidR="008E4F58" w:rsidRPr="00743B36" w:rsidRDefault="008E4F58" w:rsidP="00743B36">
      <w:pPr>
        <w:pStyle w:val="a5"/>
        <w:numPr>
          <w:ilvl w:val="0"/>
          <w:numId w:val="31"/>
        </w:numPr>
        <w:ind w:left="851" w:firstLineChars="0"/>
        <w:rPr>
          <w:rFonts w:ascii="Ebrima" w:hAnsi="Ebrima"/>
          <w:sz w:val="24"/>
          <w:szCs w:val="24"/>
        </w:rPr>
      </w:pPr>
      <w:r w:rsidRPr="00743B36">
        <w:rPr>
          <w:rFonts w:ascii="Ebrima" w:hAnsi="Ebrima"/>
          <w:sz w:val="24"/>
          <w:szCs w:val="24"/>
        </w:rPr>
        <w:t>Open: The fans will always run.</w:t>
      </w:r>
    </w:p>
    <w:p w:rsidR="008E4F58" w:rsidRPr="00743B36" w:rsidRDefault="008E4F58" w:rsidP="00743B36">
      <w:pPr>
        <w:pStyle w:val="a5"/>
        <w:numPr>
          <w:ilvl w:val="0"/>
          <w:numId w:val="31"/>
        </w:numPr>
        <w:ind w:left="851" w:firstLineChars="0"/>
        <w:rPr>
          <w:rFonts w:ascii="Ebrima" w:hAnsi="Ebrima"/>
          <w:sz w:val="24"/>
          <w:szCs w:val="24"/>
        </w:rPr>
      </w:pPr>
      <w:r w:rsidRPr="00743B36">
        <w:rPr>
          <w:rFonts w:ascii="Ebrima" w:hAnsi="Ebrima"/>
          <w:sz w:val="24"/>
          <w:szCs w:val="24"/>
        </w:rPr>
        <w:t>Close: The fans will not run.</w:t>
      </w:r>
    </w:p>
    <w:p w:rsidR="0040735C" w:rsidRPr="00F320D3" w:rsidRDefault="00877687" w:rsidP="00743B36">
      <w:pPr>
        <w:jc w:val="center"/>
        <w:rPr>
          <w:rFonts w:ascii="Ebrima" w:hAnsi="Ebrima"/>
          <w:sz w:val="24"/>
          <w:szCs w:val="24"/>
        </w:rPr>
      </w:pPr>
      <w:r w:rsidRPr="00F320D3">
        <w:rPr>
          <w:rFonts w:ascii="Ebrima" w:hAnsi="Ebrima"/>
          <w:noProof/>
          <w:sz w:val="24"/>
          <w:szCs w:val="24"/>
        </w:rPr>
        <w:drawing>
          <wp:inline distT="0" distB="0" distL="0" distR="0">
            <wp:extent cx="5486400" cy="3450351"/>
            <wp:effectExtent l="19050" t="0" r="0" b="0"/>
            <wp:docPr id="3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5"/>
                    <a:srcRect/>
                    <a:stretch>
                      <a:fillRect/>
                    </a:stretch>
                  </pic:blipFill>
                  <pic:spPr bwMode="auto">
                    <a:xfrm>
                      <a:off x="0" y="0"/>
                      <a:ext cx="5486400" cy="3450351"/>
                    </a:xfrm>
                    <a:prstGeom prst="rect">
                      <a:avLst/>
                    </a:prstGeom>
                    <a:noFill/>
                    <a:ln w="9525">
                      <a:noFill/>
                      <a:miter lim="800000"/>
                      <a:headEnd/>
                      <a:tailEnd/>
                    </a:ln>
                  </pic:spPr>
                </pic:pic>
              </a:graphicData>
            </a:graphic>
          </wp:inline>
        </w:drawing>
      </w:r>
    </w:p>
    <w:p w:rsidR="0040735C" w:rsidRPr="00F320D3" w:rsidRDefault="0040735C" w:rsidP="00865971">
      <w:pPr>
        <w:jc w:val="center"/>
      </w:pPr>
      <w:r w:rsidRPr="00F320D3">
        <w:t>Figure 6-</w:t>
      </w:r>
      <w:r w:rsidR="00C33702" w:rsidRPr="00F320D3">
        <w:t>1</w:t>
      </w:r>
      <w:r w:rsidR="006F01A2" w:rsidRPr="00F320D3">
        <w:t>3</w:t>
      </w:r>
      <w:r w:rsidRPr="00F320D3">
        <w:t xml:space="preserve"> FAN </w:t>
      </w:r>
      <w:r w:rsidR="00A354D9" w:rsidRPr="00F320D3">
        <w:t>C</w:t>
      </w:r>
      <w:r w:rsidRPr="00F320D3">
        <w:t>onfiguration</w:t>
      </w:r>
    </w:p>
    <w:p w:rsidR="00480341" w:rsidRPr="00F320D3" w:rsidRDefault="00480341" w:rsidP="004E0617">
      <w:pPr>
        <w:pStyle w:val="3"/>
      </w:pPr>
      <w:bookmarkStart w:id="158" w:name="_Toc449711013"/>
      <w:bookmarkStart w:id="159" w:name="_Toc486523004"/>
      <w:bookmarkStart w:id="160" w:name="_Toc490724641"/>
      <w:r w:rsidRPr="00F320D3">
        <w:t>6.2.</w:t>
      </w:r>
      <w:r w:rsidR="006F01A2" w:rsidRPr="00F320D3">
        <w:t>8</w:t>
      </w:r>
      <w:r w:rsidRPr="00F320D3">
        <w:t xml:space="preserve"> System Mirror</w:t>
      </w:r>
      <w:bookmarkEnd w:id="158"/>
      <w:bookmarkEnd w:id="159"/>
      <w:bookmarkEnd w:id="160"/>
    </w:p>
    <w:p w:rsidR="00B830C8" w:rsidRPr="00F320D3" w:rsidRDefault="003759D0" w:rsidP="00287BDF">
      <w:pPr>
        <w:rPr>
          <w:rFonts w:ascii="Ebrima" w:hAnsi="Ebrima"/>
          <w:sz w:val="24"/>
          <w:szCs w:val="24"/>
        </w:rPr>
      </w:pPr>
      <w:r w:rsidRPr="00F320D3">
        <w:rPr>
          <w:rFonts w:ascii="Ebrima" w:hAnsi="Ebrima"/>
          <w:sz w:val="24"/>
          <w:szCs w:val="24"/>
        </w:rPr>
        <w:t>Mirro</w:t>
      </w:r>
      <w:r w:rsidR="00D97904" w:rsidRPr="00F320D3">
        <w:rPr>
          <w:rFonts w:ascii="Ebrima" w:hAnsi="Ebrima"/>
          <w:sz w:val="24"/>
          <w:szCs w:val="24"/>
        </w:rPr>
        <w:t>r</w:t>
      </w:r>
      <w:r w:rsidRPr="00F320D3">
        <w:rPr>
          <w:rFonts w:ascii="Ebrima" w:hAnsi="Ebrima"/>
          <w:sz w:val="24"/>
          <w:szCs w:val="24"/>
        </w:rPr>
        <w:t xml:space="preserve"> is to c</w:t>
      </w:r>
      <w:r w:rsidR="00480341" w:rsidRPr="00F320D3">
        <w:rPr>
          <w:rFonts w:ascii="Ebrima" w:hAnsi="Ebrima"/>
          <w:sz w:val="24"/>
          <w:szCs w:val="24"/>
        </w:rPr>
        <w:t xml:space="preserve">opy the data from one or more ports to </w:t>
      </w:r>
      <w:r w:rsidR="001A12BC" w:rsidRPr="00F320D3">
        <w:rPr>
          <w:rFonts w:ascii="Ebrima" w:hAnsi="Ebrima"/>
          <w:sz w:val="24"/>
          <w:szCs w:val="24"/>
        </w:rPr>
        <w:t>a</w:t>
      </w:r>
      <w:r w:rsidR="00480341" w:rsidRPr="00F320D3">
        <w:rPr>
          <w:rFonts w:ascii="Ebrima" w:hAnsi="Ebrima"/>
          <w:sz w:val="24"/>
          <w:szCs w:val="24"/>
        </w:rPr>
        <w:t xml:space="preserve"> specified port, which can help for traffic analysis and network error diagnostics.</w:t>
      </w:r>
      <w:r w:rsidRPr="00F320D3">
        <w:rPr>
          <w:rFonts w:ascii="Ebrima" w:hAnsi="Ebrima"/>
          <w:sz w:val="24"/>
          <w:szCs w:val="24"/>
        </w:rPr>
        <w:t xml:space="preserve"> </w:t>
      </w:r>
      <w:r w:rsidR="0051636A" w:rsidRPr="00F320D3">
        <w:rPr>
          <w:rFonts w:ascii="Ebrima" w:hAnsi="Ebrima"/>
          <w:sz w:val="24"/>
          <w:szCs w:val="24"/>
        </w:rPr>
        <w:t>OLT supports</w:t>
      </w:r>
      <w:r w:rsidR="00480341" w:rsidRPr="00F320D3">
        <w:rPr>
          <w:rFonts w:ascii="Ebrima" w:hAnsi="Ebrima"/>
          <w:sz w:val="24"/>
          <w:szCs w:val="24"/>
        </w:rPr>
        <w:t xml:space="preserve"> max 4 mirror </w:t>
      </w:r>
      <w:r w:rsidR="00480341" w:rsidRPr="00F320D3">
        <w:rPr>
          <w:rFonts w:ascii="Ebrima" w:hAnsi="Ebrima"/>
          <w:sz w:val="24"/>
          <w:szCs w:val="24"/>
        </w:rPr>
        <w:lastRenderedPageBreak/>
        <w:t xml:space="preserve">groups. </w:t>
      </w:r>
    </w:p>
    <w:p w:rsidR="00480341" w:rsidRPr="00F320D3" w:rsidRDefault="00B830C8" w:rsidP="00287BDF">
      <w:pPr>
        <w:rPr>
          <w:rFonts w:ascii="Ebrima" w:hAnsi="Ebrima"/>
          <w:sz w:val="24"/>
          <w:szCs w:val="24"/>
        </w:rPr>
      </w:pPr>
      <w:r w:rsidRPr="00F320D3">
        <w:rPr>
          <w:rFonts w:ascii="Ebrima" w:hAnsi="Ebrima"/>
          <w:sz w:val="24"/>
          <w:szCs w:val="24"/>
        </w:rPr>
        <w:t>Add a session ID and choose destination port</w:t>
      </w:r>
      <w:r w:rsidR="00EA4D3F" w:rsidRPr="00F320D3">
        <w:rPr>
          <w:rFonts w:ascii="Ebrima" w:hAnsi="Ebrima"/>
          <w:sz w:val="24"/>
          <w:szCs w:val="24"/>
        </w:rPr>
        <w:t>,</w:t>
      </w:r>
      <w:r w:rsidRPr="00F320D3">
        <w:rPr>
          <w:rFonts w:ascii="Ebrima" w:hAnsi="Ebrima"/>
          <w:sz w:val="24"/>
          <w:szCs w:val="24"/>
        </w:rPr>
        <w:t xml:space="preserve"> source port</w:t>
      </w:r>
      <w:r w:rsidR="00EB413F" w:rsidRPr="00F320D3">
        <w:rPr>
          <w:rFonts w:ascii="Ebrima" w:hAnsi="Ebrima"/>
          <w:sz w:val="24"/>
          <w:szCs w:val="24"/>
        </w:rPr>
        <w:t xml:space="preserve"> and</w:t>
      </w:r>
      <w:r w:rsidRPr="00F320D3">
        <w:rPr>
          <w:rFonts w:ascii="Ebrima" w:hAnsi="Ebrima"/>
          <w:sz w:val="24"/>
          <w:szCs w:val="24"/>
        </w:rPr>
        <w:t xml:space="preserve"> </w:t>
      </w:r>
      <w:r w:rsidR="00EB413F" w:rsidRPr="00F320D3">
        <w:rPr>
          <w:rFonts w:ascii="Ebrima" w:hAnsi="Ebrima"/>
          <w:sz w:val="24"/>
          <w:szCs w:val="24"/>
        </w:rPr>
        <w:t xml:space="preserve">traffic direction </w:t>
      </w:r>
      <w:r w:rsidR="00655471" w:rsidRPr="00F320D3">
        <w:rPr>
          <w:rFonts w:ascii="Ebrima" w:hAnsi="Ebrima"/>
          <w:sz w:val="24"/>
          <w:szCs w:val="24"/>
        </w:rPr>
        <w:t>of source port</w:t>
      </w:r>
      <w:r w:rsidR="003759D0" w:rsidRPr="00F320D3">
        <w:rPr>
          <w:rFonts w:ascii="Ebrima" w:hAnsi="Ebrima"/>
          <w:sz w:val="24"/>
          <w:szCs w:val="24"/>
        </w:rPr>
        <w:t>.</w:t>
      </w:r>
      <w:r w:rsidR="00EA4D3F" w:rsidRPr="00F320D3">
        <w:rPr>
          <w:rFonts w:ascii="Ebrima" w:hAnsi="Ebrima"/>
          <w:sz w:val="24"/>
          <w:szCs w:val="24"/>
        </w:rPr>
        <w:t xml:space="preserve"> Then click “Submit”.</w:t>
      </w:r>
    </w:p>
    <w:p w:rsidR="00480341" w:rsidRPr="00F320D3" w:rsidRDefault="00357E02" w:rsidP="00743B36">
      <w:pPr>
        <w:jc w:val="center"/>
        <w:rPr>
          <w:rFonts w:ascii="Ebrima" w:hAnsi="Ebrima"/>
          <w:sz w:val="24"/>
          <w:szCs w:val="24"/>
        </w:rPr>
      </w:pPr>
      <w:r w:rsidRPr="00F320D3">
        <w:rPr>
          <w:rFonts w:ascii="Ebrima" w:hAnsi="Ebrima"/>
          <w:noProof/>
          <w:sz w:val="24"/>
          <w:szCs w:val="24"/>
        </w:rPr>
        <w:drawing>
          <wp:inline distT="0" distB="0" distL="0" distR="0">
            <wp:extent cx="5486400" cy="3455210"/>
            <wp:effectExtent l="1905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6"/>
                    <a:srcRect/>
                    <a:stretch>
                      <a:fillRect/>
                    </a:stretch>
                  </pic:blipFill>
                  <pic:spPr bwMode="auto">
                    <a:xfrm>
                      <a:off x="0" y="0"/>
                      <a:ext cx="5486400" cy="3455210"/>
                    </a:xfrm>
                    <a:prstGeom prst="rect">
                      <a:avLst/>
                    </a:prstGeom>
                    <a:noFill/>
                    <a:ln w="9525">
                      <a:noFill/>
                      <a:miter lim="800000"/>
                      <a:headEnd/>
                      <a:tailEnd/>
                    </a:ln>
                  </pic:spPr>
                </pic:pic>
              </a:graphicData>
            </a:graphic>
          </wp:inline>
        </w:drawing>
      </w:r>
    </w:p>
    <w:p w:rsidR="00480341" w:rsidRPr="00F320D3" w:rsidRDefault="00B44404" w:rsidP="00865971">
      <w:pPr>
        <w:jc w:val="center"/>
      </w:pPr>
      <w:bookmarkStart w:id="161" w:name="OLE_LINK16"/>
      <w:bookmarkStart w:id="162" w:name="OLE_LINK46"/>
      <w:r w:rsidRPr="00F320D3">
        <w:t>Figure 6-1</w:t>
      </w:r>
      <w:r w:rsidR="006F01A2" w:rsidRPr="00F320D3">
        <w:t>4</w:t>
      </w:r>
      <w:r w:rsidR="00E74FCC" w:rsidRPr="00F320D3">
        <w:t xml:space="preserve"> System</w:t>
      </w:r>
      <w:r w:rsidR="00480341" w:rsidRPr="00F320D3">
        <w:t xml:space="preserve"> Mirror </w:t>
      </w:r>
      <w:r w:rsidR="00A354D9" w:rsidRPr="00F320D3">
        <w:t>C</w:t>
      </w:r>
      <w:r w:rsidR="00480341" w:rsidRPr="00F320D3">
        <w:t>onfiguration</w:t>
      </w:r>
    </w:p>
    <w:p w:rsidR="00480341" w:rsidRPr="00F320D3" w:rsidRDefault="00150F73" w:rsidP="004E0617">
      <w:pPr>
        <w:pStyle w:val="2"/>
      </w:pPr>
      <w:bookmarkStart w:id="163" w:name="_Toc486523005"/>
      <w:bookmarkStart w:id="164" w:name="_Toc490724642"/>
      <w:bookmarkEnd w:id="161"/>
      <w:bookmarkEnd w:id="162"/>
      <w:r w:rsidRPr="00F320D3">
        <w:t>6.3 OLT Configuration</w:t>
      </w:r>
      <w:bookmarkEnd w:id="163"/>
      <w:bookmarkEnd w:id="164"/>
    </w:p>
    <w:p w:rsidR="008D1432" w:rsidRPr="00F320D3" w:rsidRDefault="000E4706" w:rsidP="00287BDF">
      <w:pPr>
        <w:rPr>
          <w:rFonts w:ascii="Ebrima" w:hAnsi="Ebrima"/>
          <w:sz w:val="24"/>
          <w:szCs w:val="24"/>
        </w:rPr>
      </w:pPr>
      <w:r w:rsidRPr="00F320D3">
        <w:rPr>
          <w:rFonts w:ascii="Ebrima" w:hAnsi="Ebrima"/>
          <w:sz w:val="24"/>
          <w:szCs w:val="24"/>
        </w:rPr>
        <w:t xml:space="preserve">This section introduces OLT service configurations such as VLAN, ports, </w:t>
      </w:r>
      <w:r w:rsidR="009D2E11" w:rsidRPr="00F320D3">
        <w:rPr>
          <w:rFonts w:ascii="Ebrima" w:hAnsi="Ebrima"/>
          <w:sz w:val="24"/>
          <w:szCs w:val="24"/>
        </w:rPr>
        <w:t xml:space="preserve">LACP, </w:t>
      </w:r>
      <w:r w:rsidRPr="00F320D3">
        <w:rPr>
          <w:rFonts w:ascii="Ebrima" w:hAnsi="Ebrima"/>
          <w:sz w:val="24"/>
          <w:szCs w:val="24"/>
        </w:rPr>
        <w:t>IGMP, DHCP, RSTP, ACL, and so on.</w:t>
      </w:r>
    </w:p>
    <w:p w:rsidR="00083AE3" w:rsidRPr="00F320D3" w:rsidRDefault="00083AE3" w:rsidP="00287BDF">
      <w:pPr>
        <w:rPr>
          <w:rFonts w:ascii="Ebrima" w:hAnsi="Ebrima"/>
          <w:sz w:val="24"/>
          <w:szCs w:val="24"/>
        </w:rPr>
      </w:pPr>
      <w:r w:rsidRPr="00F320D3">
        <w:rPr>
          <w:rFonts w:ascii="Ebrima" w:hAnsi="Ebrima"/>
          <w:sz w:val="24"/>
          <w:szCs w:val="24"/>
        </w:rPr>
        <w:t>Right-click OLT icon, choose “OLT Configuration” and enter OLT configuration interface.</w:t>
      </w:r>
    </w:p>
    <w:p w:rsidR="008D1432" w:rsidRPr="00F320D3" w:rsidRDefault="002250D7" w:rsidP="00743B36">
      <w:pPr>
        <w:jc w:val="center"/>
        <w:rPr>
          <w:rFonts w:ascii="Ebrima" w:hAnsi="Ebrima"/>
          <w:sz w:val="24"/>
          <w:szCs w:val="24"/>
        </w:rPr>
      </w:pPr>
      <w:r w:rsidRPr="00F320D3">
        <w:rPr>
          <w:rFonts w:ascii="Ebrima" w:hAnsi="Ebrima"/>
          <w:noProof/>
          <w:sz w:val="24"/>
          <w:szCs w:val="24"/>
        </w:rPr>
        <w:lastRenderedPageBreak/>
        <w:drawing>
          <wp:inline distT="0" distB="0" distL="0" distR="0">
            <wp:extent cx="4209415" cy="3674745"/>
            <wp:effectExtent l="19050" t="0" r="635" b="0"/>
            <wp:docPr id="19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7"/>
                    <a:srcRect/>
                    <a:stretch>
                      <a:fillRect/>
                    </a:stretch>
                  </pic:blipFill>
                  <pic:spPr bwMode="auto">
                    <a:xfrm>
                      <a:off x="0" y="0"/>
                      <a:ext cx="4209415" cy="3674745"/>
                    </a:xfrm>
                    <a:prstGeom prst="rect">
                      <a:avLst/>
                    </a:prstGeom>
                    <a:noFill/>
                    <a:ln w="9525">
                      <a:noFill/>
                      <a:miter lim="800000"/>
                      <a:headEnd/>
                      <a:tailEnd/>
                    </a:ln>
                  </pic:spPr>
                </pic:pic>
              </a:graphicData>
            </a:graphic>
          </wp:inline>
        </w:drawing>
      </w:r>
    </w:p>
    <w:p w:rsidR="00D9074B" w:rsidRPr="00F320D3" w:rsidRDefault="00D9074B" w:rsidP="00865971">
      <w:pPr>
        <w:jc w:val="center"/>
      </w:pPr>
      <w:r w:rsidRPr="00F320D3">
        <w:t>Figure 6-1</w:t>
      </w:r>
      <w:r w:rsidR="00755631" w:rsidRPr="00F320D3">
        <w:t>5</w:t>
      </w:r>
      <w:r w:rsidRPr="00F320D3">
        <w:t xml:space="preserve"> Enter OLT </w:t>
      </w:r>
      <w:r w:rsidR="00083AE3" w:rsidRPr="00F320D3">
        <w:t>C</w:t>
      </w:r>
      <w:r w:rsidRPr="00F320D3">
        <w:t>onfiguration</w:t>
      </w:r>
    </w:p>
    <w:p w:rsidR="00D04DCD" w:rsidRPr="00F320D3" w:rsidRDefault="00D04DCD" w:rsidP="004E0617">
      <w:pPr>
        <w:pStyle w:val="3"/>
      </w:pPr>
      <w:bookmarkStart w:id="165" w:name="_Toc449711015"/>
      <w:bookmarkStart w:id="166" w:name="_Toc486523006"/>
      <w:bookmarkStart w:id="167" w:name="_Toc490724643"/>
      <w:r w:rsidRPr="00F320D3">
        <w:t>6.</w:t>
      </w:r>
      <w:r w:rsidR="00616498" w:rsidRPr="00F320D3">
        <w:t>3</w:t>
      </w:r>
      <w:r w:rsidRPr="00F320D3">
        <w:t>.1 VLAN Configuration</w:t>
      </w:r>
      <w:bookmarkEnd w:id="165"/>
      <w:bookmarkEnd w:id="166"/>
      <w:bookmarkEnd w:id="167"/>
    </w:p>
    <w:p w:rsidR="00D04DCD" w:rsidRPr="00F320D3" w:rsidRDefault="00D04DCD" w:rsidP="00287BDF">
      <w:pPr>
        <w:rPr>
          <w:rFonts w:ascii="Ebrima" w:hAnsi="Ebrima"/>
          <w:sz w:val="24"/>
          <w:szCs w:val="24"/>
        </w:rPr>
      </w:pPr>
      <w:r w:rsidRPr="00F320D3">
        <w:rPr>
          <w:rFonts w:ascii="Ebrima" w:hAnsi="Ebrima"/>
          <w:sz w:val="24"/>
          <w:szCs w:val="24"/>
        </w:rPr>
        <w:t xml:space="preserve">OLT equipment switch engine is fully compliant with the IEEE802.1Q VLAN standard and has </w:t>
      </w:r>
      <w:r w:rsidR="00300390" w:rsidRPr="00F320D3">
        <w:rPr>
          <w:rFonts w:ascii="Ebrima" w:hAnsi="Ebrima"/>
          <w:sz w:val="24"/>
          <w:szCs w:val="24"/>
        </w:rPr>
        <w:t>the following main features:</w:t>
      </w:r>
    </w:p>
    <w:p w:rsidR="00D04DCD" w:rsidRPr="00BA47A0" w:rsidRDefault="00D04DCD" w:rsidP="00BA47A0">
      <w:pPr>
        <w:pStyle w:val="a5"/>
        <w:numPr>
          <w:ilvl w:val="0"/>
          <w:numId w:val="32"/>
        </w:numPr>
        <w:ind w:left="851" w:firstLineChars="0"/>
        <w:rPr>
          <w:rFonts w:ascii="Ebrima" w:hAnsi="Ebrima"/>
          <w:sz w:val="24"/>
          <w:szCs w:val="24"/>
        </w:rPr>
      </w:pPr>
      <w:r w:rsidRPr="00BA47A0">
        <w:rPr>
          <w:rFonts w:ascii="Ebrima" w:hAnsi="Ebrima"/>
          <w:sz w:val="24"/>
          <w:szCs w:val="24"/>
        </w:rPr>
        <w:t>Support Port-</w:t>
      </w:r>
      <w:r w:rsidR="003A1B08" w:rsidRPr="00BA47A0">
        <w:rPr>
          <w:rFonts w:ascii="Ebrima" w:hAnsi="Ebrima"/>
          <w:sz w:val="24"/>
          <w:szCs w:val="24"/>
        </w:rPr>
        <w:t>based VLAN and IEEE802.1Q VLAN.</w:t>
      </w:r>
    </w:p>
    <w:p w:rsidR="00D04DCD" w:rsidRPr="00BA47A0" w:rsidRDefault="00D04DCD" w:rsidP="00BA47A0">
      <w:pPr>
        <w:pStyle w:val="a5"/>
        <w:numPr>
          <w:ilvl w:val="0"/>
          <w:numId w:val="32"/>
        </w:numPr>
        <w:ind w:left="851" w:firstLineChars="0"/>
        <w:rPr>
          <w:rFonts w:ascii="Ebrima" w:hAnsi="Ebrima"/>
          <w:sz w:val="24"/>
          <w:szCs w:val="24"/>
        </w:rPr>
      </w:pPr>
      <w:r w:rsidRPr="00BA47A0">
        <w:rPr>
          <w:rFonts w:ascii="Ebrima" w:hAnsi="Ebrima"/>
          <w:sz w:val="24"/>
          <w:szCs w:val="24"/>
        </w:rPr>
        <w:t xml:space="preserve">Support full </w:t>
      </w:r>
      <w:r w:rsidR="003A1B08" w:rsidRPr="00BA47A0">
        <w:rPr>
          <w:rFonts w:ascii="Ebrima" w:hAnsi="Ebrima"/>
          <w:sz w:val="24"/>
          <w:szCs w:val="24"/>
        </w:rPr>
        <w:t>4K VLAN group, VID range 1~4095.</w:t>
      </w:r>
    </w:p>
    <w:p w:rsidR="00D04DCD" w:rsidRPr="00F320D3" w:rsidRDefault="00D04DCD" w:rsidP="00287BDF">
      <w:pPr>
        <w:rPr>
          <w:rFonts w:ascii="Ebrima" w:hAnsi="Ebrima"/>
          <w:sz w:val="24"/>
          <w:szCs w:val="24"/>
        </w:rPr>
      </w:pPr>
      <w:r w:rsidRPr="00F320D3">
        <w:rPr>
          <w:rFonts w:ascii="Ebrima" w:hAnsi="Ebrima"/>
          <w:sz w:val="24"/>
          <w:szCs w:val="24"/>
        </w:rPr>
        <w:t>All switch ports, including uplink ports and downlink ports</w:t>
      </w:r>
      <w:r w:rsidR="00190BB5" w:rsidRPr="00F320D3">
        <w:rPr>
          <w:rFonts w:ascii="Ebrima" w:hAnsi="Ebrima"/>
          <w:sz w:val="24"/>
          <w:szCs w:val="24"/>
        </w:rPr>
        <w:t>, support VLAN partition.</w:t>
      </w:r>
    </w:p>
    <w:p w:rsidR="00D04DCD" w:rsidRPr="00F320D3" w:rsidRDefault="00D04DCD" w:rsidP="00287BDF">
      <w:pPr>
        <w:rPr>
          <w:rFonts w:ascii="Ebrima" w:hAnsi="Ebrima"/>
          <w:sz w:val="24"/>
          <w:szCs w:val="24"/>
        </w:rPr>
      </w:pPr>
      <w:r w:rsidRPr="00F320D3">
        <w:rPr>
          <w:rFonts w:ascii="Ebrima" w:hAnsi="Ebrima"/>
          <w:sz w:val="24"/>
          <w:szCs w:val="24"/>
        </w:rPr>
        <w:t>VLAN 1 is the system reserved VLAN</w:t>
      </w:r>
      <w:r w:rsidR="007309DD" w:rsidRPr="00F320D3">
        <w:rPr>
          <w:rFonts w:ascii="Ebrima" w:hAnsi="Ebrima"/>
          <w:sz w:val="24"/>
          <w:szCs w:val="24"/>
        </w:rPr>
        <w:t>, it includes all switch ports which are UNTAG mode.</w:t>
      </w:r>
    </w:p>
    <w:p w:rsidR="00D04DCD" w:rsidRPr="00F320D3" w:rsidRDefault="00D04DCD" w:rsidP="004E0617">
      <w:pPr>
        <w:pStyle w:val="4"/>
      </w:pPr>
      <w:bookmarkStart w:id="168" w:name="_Toc490724644"/>
      <w:r w:rsidRPr="00F320D3">
        <w:lastRenderedPageBreak/>
        <w:t>6.</w:t>
      </w:r>
      <w:r w:rsidR="006A0A0E" w:rsidRPr="00F320D3">
        <w:t xml:space="preserve">3.1.1 </w:t>
      </w:r>
      <w:r w:rsidRPr="00F320D3">
        <w:t>VLAN</w:t>
      </w:r>
      <w:r w:rsidR="006A0A0E" w:rsidRPr="00F320D3">
        <w:t xml:space="preserve"> Port</w:t>
      </w:r>
      <w:bookmarkEnd w:id="168"/>
    </w:p>
    <w:p w:rsidR="00D11971" w:rsidRDefault="00D24F9F" w:rsidP="00287BDF">
      <w:pPr>
        <w:rPr>
          <w:rFonts w:ascii="Ebrima" w:hAnsi="Ebrima" w:hint="eastAsia"/>
          <w:sz w:val="24"/>
          <w:szCs w:val="24"/>
        </w:rPr>
      </w:pPr>
      <w:bookmarkStart w:id="169" w:name="OLE_LINK126"/>
      <w:bookmarkStart w:id="170" w:name="OLE_LINK127"/>
      <w:bookmarkStart w:id="171" w:name="OLE_LINK92"/>
      <w:r w:rsidRPr="00F320D3">
        <w:rPr>
          <w:rFonts w:ascii="Ebrima" w:hAnsi="Ebrima"/>
          <w:sz w:val="24"/>
          <w:szCs w:val="24"/>
        </w:rPr>
        <w:t xml:space="preserve">This section is used </w:t>
      </w:r>
      <w:r w:rsidR="00F576D8" w:rsidRPr="00F320D3">
        <w:rPr>
          <w:rFonts w:ascii="Ebrima" w:hAnsi="Ebrima"/>
          <w:sz w:val="24"/>
          <w:szCs w:val="24"/>
        </w:rPr>
        <w:t>to</w:t>
      </w:r>
      <w:r w:rsidRPr="00F320D3">
        <w:rPr>
          <w:rFonts w:ascii="Ebrima" w:hAnsi="Ebrima"/>
          <w:sz w:val="24"/>
          <w:szCs w:val="24"/>
        </w:rPr>
        <w:t xml:space="preserve"> creat</w:t>
      </w:r>
      <w:r w:rsidR="00F576D8" w:rsidRPr="00F320D3">
        <w:rPr>
          <w:rFonts w:ascii="Ebrima" w:hAnsi="Ebrima"/>
          <w:sz w:val="24"/>
          <w:szCs w:val="24"/>
        </w:rPr>
        <w:t>e</w:t>
      </w:r>
      <w:r w:rsidRPr="00F320D3">
        <w:rPr>
          <w:rFonts w:ascii="Ebrima" w:hAnsi="Ebrima"/>
          <w:sz w:val="24"/>
          <w:szCs w:val="24"/>
        </w:rPr>
        <w:t xml:space="preserve"> VLAN and setting VLAN for OLT uplink </w:t>
      </w:r>
      <w:r w:rsidR="00E55D5C" w:rsidRPr="00F320D3">
        <w:rPr>
          <w:rFonts w:ascii="Ebrima" w:hAnsi="Ebrima"/>
          <w:sz w:val="24"/>
          <w:szCs w:val="24"/>
        </w:rPr>
        <w:t xml:space="preserve">ports </w:t>
      </w:r>
      <w:r w:rsidRPr="00F320D3">
        <w:rPr>
          <w:rFonts w:ascii="Ebrima" w:hAnsi="Ebrima"/>
          <w:sz w:val="24"/>
          <w:szCs w:val="24"/>
        </w:rPr>
        <w:t>and PON ports.</w:t>
      </w:r>
      <w:r w:rsidR="00D11971">
        <w:rPr>
          <w:rFonts w:ascii="Ebrima" w:hAnsi="Ebrima" w:hint="eastAsia"/>
          <w:sz w:val="24"/>
          <w:szCs w:val="24"/>
        </w:rPr>
        <w:t xml:space="preserve"> </w:t>
      </w:r>
    </w:p>
    <w:p w:rsidR="00D11971" w:rsidRPr="00F320D3" w:rsidRDefault="00D11971" w:rsidP="00287BDF">
      <w:pPr>
        <w:rPr>
          <w:rFonts w:ascii="Ebrima" w:hAnsi="Ebrima"/>
          <w:sz w:val="24"/>
          <w:szCs w:val="24"/>
        </w:rPr>
      </w:pPr>
      <w:r>
        <w:rPr>
          <w:rFonts w:ascii="Ebrima" w:hAnsi="Ebrima" w:hint="eastAsia"/>
          <w:sz w:val="24"/>
          <w:szCs w:val="24"/>
        </w:rPr>
        <w:t xml:space="preserve">NOTE: </w:t>
      </w:r>
      <w:r>
        <w:rPr>
          <w:rFonts w:ascii="Ebrima" w:hAnsi="Ebrima"/>
          <w:sz w:val="24"/>
          <w:szCs w:val="24"/>
        </w:rPr>
        <w:t>F</w:t>
      </w:r>
      <w:r>
        <w:rPr>
          <w:rFonts w:ascii="Ebrima" w:hAnsi="Ebrima" w:hint="eastAsia"/>
          <w:sz w:val="24"/>
          <w:szCs w:val="24"/>
        </w:rPr>
        <w:t xml:space="preserve">or GPON, all vlan created will be added to all PON port, but just PON1 will be displayed, the user </w:t>
      </w:r>
      <w:r>
        <w:rPr>
          <w:rFonts w:ascii="Ebrima" w:hAnsi="Ebrima"/>
          <w:sz w:val="24"/>
          <w:szCs w:val="24"/>
        </w:rPr>
        <w:t xml:space="preserve">don’t need to pay attention on it. </w:t>
      </w:r>
    </w:p>
    <w:bookmarkEnd w:id="169"/>
    <w:bookmarkEnd w:id="170"/>
    <w:bookmarkEnd w:id="171"/>
    <w:p w:rsidR="00AC7C02" w:rsidRPr="00865971" w:rsidRDefault="00F64ED3" w:rsidP="00865971">
      <w:pPr>
        <w:rPr>
          <w:rFonts w:ascii="Ebrima" w:hAnsi="Ebrima"/>
          <w:b/>
          <w:sz w:val="24"/>
          <w:szCs w:val="24"/>
        </w:rPr>
      </w:pPr>
      <w:r w:rsidRPr="00865971">
        <w:rPr>
          <w:rFonts w:ascii="Ebrima" w:hAnsi="Ebrima"/>
          <w:b/>
          <w:sz w:val="24"/>
          <w:szCs w:val="24"/>
        </w:rPr>
        <w:t xml:space="preserve">Create </w:t>
      </w:r>
      <w:r w:rsidR="00AC7C02" w:rsidRPr="00865971">
        <w:rPr>
          <w:rFonts w:ascii="Ebrima" w:hAnsi="Ebrima"/>
          <w:b/>
          <w:sz w:val="24"/>
          <w:szCs w:val="24"/>
        </w:rPr>
        <w:t>VLAN</w:t>
      </w:r>
    </w:p>
    <w:p w:rsidR="00AC7C02" w:rsidRPr="00F320D3" w:rsidRDefault="00F64ED3" w:rsidP="00287BDF">
      <w:pPr>
        <w:rPr>
          <w:rFonts w:ascii="Ebrima" w:hAnsi="Ebrima"/>
          <w:sz w:val="24"/>
          <w:szCs w:val="24"/>
        </w:rPr>
      </w:pPr>
      <w:r w:rsidRPr="00F320D3">
        <w:rPr>
          <w:rFonts w:ascii="Ebrima" w:hAnsi="Ebrima"/>
          <w:sz w:val="24"/>
          <w:szCs w:val="24"/>
        </w:rPr>
        <w:t xml:space="preserve">Click “Add” button on the right of VLAN Port window to open a pop-up </w:t>
      </w:r>
      <w:r w:rsidR="00EE70E4" w:rsidRPr="00F320D3">
        <w:rPr>
          <w:rFonts w:ascii="Ebrima" w:hAnsi="Ebrima"/>
          <w:sz w:val="24"/>
          <w:szCs w:val="24"/>
        </w:rPr>
        <w:t>dialog box</w:t>
      </w:r>
      <w:r w:rsidRPr="00F320D3">
        <w:rPr>
          <w:rFonts w:ascii="Ebrima" w:hAnsi="Ebrima"/>
          <w:sz w:val="24"/>
          <w:szCs w:val="24"/>
        </w:rPr>
        <w:t xml:space="preserve">, fill in VLAN ID and select </w:t>
      </w:r>
      <w:r w:rsidR="00D910D9" w:rsidRPr="00F320D3">
        <w:rPr>
          <w:rFonts w:ascii="Ebrima" w:hAnsi="Ebrima"/>
          <w:sz w:val="24"/>
          <w:szCs w:val="24"/>
        </w:rPr>
        <w:t>the port</w:t>
      </w:r>
      <w:r w:rsidR="008E66A0" w:rsidRPr="00F320D3">
        <w:rPr>
          <w:rFonts w:ascii="Ebrima" w:hAnsi="Ebrima"/>
          <w:sz w:val="24"/>
          <w:szCs w:val="24"/>
        </w:rPr>
        <w:t>s</w:t>
      </w:r>
      <w:r w:rsidR="00D910D9" w:rsidRPr="00F320D3">
        <w:rPr>
          <w:rFonts w:ascii="Ebrima" w:hAnsi="Ebrima"/>
          <w:sz w:val="24"/>
          <w:szCs w:val="24"/>
        </w:rPr>
        <w:t xml:space="preserve"> to be assigned to this VLAN group in Ports</w:t>
      </w:r>
      <w:r w:rsidR="008E66A0" w:rsidRPr="00F320D3">
        <w:rPr>
          <w:rFonts w:ascii="Ebrima" w:hAnsi="Ebrima"/>
          <w:sz w:val="24"/>
          <w:szCs w:val="24"/>
        </w:rPr>
        <w:t xml:space="preserve"> </w:t>
      </w:r>
      <w:r w:rsidR="00D910D9" w:rsidRPr="00F320D3">
        <w:rPr>
          <w:rFonts w:ascii="Ebrima" w:hAnsi="Ebrima"/>
          <w:sz w:val="24"/>
          <w:szCs w:val="24"/>
        </w:rPr>
        <w:t>list.</w:t>
      </w:r>
    </w:p>
    <w:p w:rsidR="00AC7C02" w:rsidRPr="00F320D3" w:rsidRDefault="00EC118C" w:rsidP="00BA47A0">
      <w:pPr>
        <w:jc w:val="center"/>
        <w:rPr>
          <w:rFonts w:ascii="Ebrima" w:hAnsi="Ebrima"/>
          <w:sz w:val="24"/>
          <w:szCs w:val="24"/>
        </w:rPr>
      </w:pPr>
      <w:r w:rsidRPr="00F320D3">
        <w:rPr>
          <w:rFonts w:ascii="Ebrima" w:hAnsi="Ebrima"/>
          <w:noProof/>
          <w:sz w:val="24"/>
          <w:szCs w:val="24"/>
        </w:rPr>
        <w:drawing>
          <wp:inline distT="0" distB="0" distL="0" distR="0">
            <wp:extent cx="5486400" cy="3465892"/>
            <wp:effectExtent l="19050" t="0" r="0" b="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srcRect/>
                    <a:stretch>
                      <a:fillRect/>
                    </a:stretch>
                  </pic:blipFill>
                  <pic:spPr bwMode="auto">
                    <a:xfrm>
                      <a:off x="0" y="0"/>
                      <a:ext cx="5486400" cy="3465892"/>
                    </a:xfrm>
                    <a:prstGeom prst="rect">
                      <a:avLst/>
                    </a:prstGeom>
                    <a:noFill/>
                    <a:ln w="9525">
                      <a:noFill/>
                      <a:miter lim="800000"/>
                      <a:headEnd/>
                      <a:tailEnd/>
                    </a:ln>
                  </pic:spPr>
                </pic:pic>
              </a:graphicData>
            </a:graphic>
          </wp:inline>
        </w:drawing>
      </w:r>
    </w:p>
    <w:p w:rsidR="00AC7C02" w:rsidRPr="00F320D3" w:rsidRDefault="00492E62" w:rsidP="00865971">
      <w:pPr>
        <w:jc w:val="center"/>
      </w:pPr>
      <w:r w:rsidRPr="00F320D3">
        <w:t>Figure 6-1</w:t>
      </w:r>
      <w:r w:rsidR="00D1385B" w:rsidRPr="00F320D3">
        <w:t>6</w:t>
      </w:r>
      <w:r w:rsidR="002E0A79" w:rsidRPr="00F320D3">
        <w:t xml:space="preserve"> Add </w:t>
      </w:r>
      <w:r w:rsidR="00353AFC" w:rsidRPr="00F320D3">
        <w:t>N</w:t>
      </w:r>
      <w:r w:rsidR="00AC7C02" w:rsidRPr="00F320D3">
        <w:t>ew VLAN</w:t>
      </w:r>
    </w:p>
    <w:p w:rsidR="00AC7C02" w:rsidRPr="00F320D3" w:rsidRDefault="00AC7C02" w:rsidP="00287BDF">
      <w:pPr>
        <w:rPr>
          <w:rFonts w:ascii="Ebrima" w:hAnsi="Ebrima"/>
          <w:sz w:val="24"/>
          <w:szCs w:val="24"/>
        </w:rPr>
      </w:pPr>
      <w:r w:rsidRPr="00F320D3">
        <w:rPr>
          <w:rFonts w:ascii="Ebrima" w:hAnsi="Ebrima"/>
          <w:sz w:val="24"/>
          <w:szCs w:val="24"/>
        </w:rPr>
        <w:t>Click “</w:t>
      </w:r>
      <w:r w:rsidR="000C1A81" w:rsidRPr="00F320D3">
        <w:rPr>
          <w:rFonts w:ascii="Ebrima" w:hAnsi="Ebrima"/>
          <w:sz w:val="24"/>
          <w:szCs w:val="24"/>
        </w:rPr>
        <w:t>OK</w:t>
      </w:r>
      <w:r w:rsidR="00D26889" w:rsidRPr="00F320D3">
        <w:rPr>
          <w:rFonts w:ascii="Ebrima" w:hAnsi="Ebrima"/>
          <w:sz w:val="24"/>
          <w:szCs w:val="24"/>
        </w:rPr>
        <w:t xml:space="preserve">” button, the </w:t>
      </w:r>
      <w:r w:rsidRPr="00F320D3">
        <w:rPr>
          <w:rFonts w:ascii="Ebrima" w:hAnsi="Ebrima"/>
          <w:sz w:val="24"/>
          <w:szCs w:val="24"/>
        </w:rPr>
        <w:t xml:space="preserve">VLAN </w:t>
      </w:r>
      <w:r w:rsidR="00D26889" w:rsidRPr="00F320D3">
        <w:rPr>
          <w:rFonts w:ascii="Ebrima" w:hAnsi="Ebrima"/>
          <w:sz w:val="24"/>
          <w:szCs w:val="24"/>
        </w:rPr>
        <w:t>will be created.</w:t>
      </w:r>
    </w:p>
    <w:p w:rsidR="00126E0C" w:rsidRPr="00F320D3" w:rsidRDefault="004F62AE" w:rsidP="00BA47A0">
      <w:pPr>
        <w:jc w:val="center"/>
        <w:rPr>
          <w:rFonts w:ascii="Ebrima" w:hAnsi="Ebrima"/>
          <w:sz w:val="24"/>
          <w:szCs w:val="24"/>
        </w:rPr>
      </w:pPr>
      <w:r w:rsidRPr="00F320D3">
        <w:rPr>
          <w:rFonts w:ascii="Ebrima" w:hAnsi="Ebrima"/>
          <w:noProof/>
          <w:sz w:val="24"/>
          <w:szCs w:val="24"/>
        </w:rPr>
        <w:lastRenderedPageBreak/>
        <w:drawing>
          <wp:inline distT="0" distB="0" distL="0" distR="0">
            <wp:extent cx="5324475" cy="3243299"/>
            <wp:effectExtent l="19050" t="0" r="9525" b="0"/>
            <wp:docPr id="16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9"/>
                    <a:srcRect/>
                    <a:stretch>
                      <a:fillRect/>
                    </a:stretch>
                  </pic:blipFill>
                  <pic:spPr bwMode="auto">
                    <a:xfrm>
                      <a:off x="0" y="0"/>
                      <a:ext cx="5324475" cy="3243299"/>
                    </a:xfrm>
                    <a:prstGeom prst="rect">
                      <a:avLst/>
                    </a:prstGeom>
                    <a:noFill/>
                    <a:ln w="9525">
                      <a:noFill/>
                      <a:miter lim="800000"/>
                      <a:headEnd/>
                      <a:tailEnd/>
                    </a:ln>
                  </pic:spPr>
                </pic:pic>
              </a:graphicData>
            </a:graphic>
          </wp:inline>
        </w:drawing>
      </w:r>
    </w:p>
    <w:p w:rsidR="00126E0C" w:rsidRPr="00F320D3" w:rsidRDefault="00126E0C" w:rsidP="00865971">
      <w:pPr>
        <w:jc w:val="center"/>
      </w:pPr>
      <w:r w:rsidRPr="00F320D3">
        <w:t>Figure 6-</w:t>
      </w:r>
      <w:r w:rsidR="00947D2E" w:rsidRPr="00F320D3">
        <w:t>1</w:t>
      </w:r>
      <w:r w:rsidR="006844FD" w:rsidRPr="00F320D3">
        <w:t>7</w:t>
      </w:r>
      <w:r w:rsidRPr="00F320D3">
        <w:t xml:space="preserve"> VLAN </w:t>
      </w:r>
      <w:r w:rsidR="0016613F" w:rsidRPr="00F320D3">
        <w:t>List</w:t>
      </w:r>
    </w:p>
    <w:p w:rsidR="00AC7C02" w:rsidRPr="00865971" w:rsidRDefault="00AC7C02" w:rsidP="00865971">
      <w:pPr>
        <w:rPr>
          <w:rFonts w:ascii="Ebrima" w:hAnsi="Ebrima"/>
          <w:b/>
          <w:sz w:val="24"/>
          <w:szCs w:val="24"/>
        </w:rPr>
      </w:pPr>
      <w:r w:rsidRPr="00865971">
        <w:rPr>
          <w:rFonts w:ascii="Ebrima" w:hAnsi="Ebrima"/>
          <w:b/>
          <w:sz w:val="24"/>
          <w:szCs w:val="24"/>
        </w:rPr>
        <w:t>Delete VLAN</w:t>
      </w:r>
    </w:p>
    <w:p w:rsidR="00AC7C02" w:rsidRPr="00F320D3" w:rsidRDefault="00AC7C02" w:rsidP="00287BDF">
      <w:pPr>
        <w:rPr>
          <w:rFonts w:ascii="Ebrima" w:hAnsi="Ebrima"/>
          <w:sz w:val="24"/>
          <w:szCs w:val="24"/>
        </w:rPr>
      </w:pPr>
      <w:r w:rsidRPr="00F320D3">
        <w:rPr>
          <w:rFonts w:ascii="Ebrima" w:hAnsi="Ebrima"/>
          <w:sz w:val="24"/>
          <w:szCs w:val="24"/>
        </w:rPr>
        <w:t xml:space="preserve">Select the VLAN </w:t>
      </w:r>
      <w:r w:rsidR="008E66A0" w:rsidRPr="00F320D3">
        <w:rPr>
          <w:rFonts w:ascii="Ebrima" w:hAnsi="Ebrima"/>
          <w:sz w:val="24"/>
          <w:szCs w:val="24"/>
        </w:rPr>
        <w:t xml:space="preserve">ID </w:t>
      </w:r>
      <w:r w:rsidRPr="00F320D3">
        <w:rPr>
          <w:rFonts w:ascii="Ebrima" w:hAnsi="Ebrima"/>
          <w:sz w:val="24"/>
          <w:szCs w:val="24"/>
        </w:rPr>
        <w:t>in VLAN table</w:t>
      </w:r>
      <w:r w:rsidR="008E66A0" w:rsidRPr="00F320D3">
        <w:rPr>
          <w:rFonts w:ascii="Ebrima" w:hAnsi="Ebrima"/>
          <w:sz w:val="24"/>
          <w:szCs w:val="24"/>
        </w:rPr>
        <w:t xml:space="preserve"> and c</w:t>
      </w:r>
      <w:r w:rsidRPr="00F320D3">
        <w:rPr>
          <w:rFonts w:ascii="Ebrima" w:hAnsi="Ebrima"/>
          <w:sz w:val="24"/>
          <w:szCs w:val="24"/>
        </w:rPr>
        <w:t xml:space="preserve">lick </w:t>
      </w:r>
      <w:r w:rsidR="008E66A0" w:rsidRPr="00F320D3">
        <w:rPr>
          <w:rFonts w:ascii="Ebrima" w:hAnsi="Ebrima"/>
          <w:sz w:val="24"/>
          <w:szCs w:val="24"/>
        </w:rPr>
        <w:t>“</w:t>
      </w:r>
      <w:r w:rsidRPr="00F320D3">
        <w:rPr>
          <w:rFonts w:ascii="Ebrima" w:hAnsi="Ebrima"/>
          <w:sz w:val="24"/>
          <w:szCs w:val="24"/>
        </w:rPr>
        <w:t>Delete</w:t>
      </w:r>
      <w:r w:rsidR="008E66A0" w:rsidRPr="00F320D3">
        <w:rPr>
          <w:rFonts w:ascii="Ebrima" w:hAnsi="Ebrima"/>
          <w:sz w:val="24"/>
          <w:szCs w:val="24"/>
        </w:rPr>
        <w:t>”</w:t>
      </w:r>
      <w:r w:rsidRPr="00F320D3">
        <w:rPr>
          <w:rFonts w:ascii="Ebrima" w:hAnsi="Ebrima"/>
          <w:sz w:val="24"/>
          <w:szCs w:val="24"/>
        </w:rPr>
        <w:t xml:space="preserve"> butt</w:t>
      </w:r>
      <w:r w:rsidR="008E66A0" w:rsidRPr="00F320D3">
        <w:rPr>
          <w:rFonts w:ascii="Ebrima" w:hAnsi="Ebrima"/>
          <w:sz w:val="24"/>
          <w:szCs w:val="24"/>
        </w:rPr>
        <w:t>on to delete the selected VLAN.</w:t>
      </w:r>
    </w:p>
    <w:p w:rsidR="00865971" w:rsidRPr="00F320D3" w:rsidRDefault="00AC7C02" w:rsidP="00BA47A0">
      <w:pPr>
        <w:jc w:val="center"/>
        <w:rPr>
          <w:rFonts w:ascii="Ebrima" w:hAnsi="Ebrima"/>
          <w:sz w:val="24"/>
          <w:szCs w:val="24"/>
        </w:rPr>
      </w:pPr>
      <w:r w:rsidRPr="00F320D3">
        <w:rPr>
          <w:rFonts w:ascii="Ebrima" w:hAnsi="Ebrima"/>
          <w:noProof/>
          <w:sz w:val="24"/>
          <w:szCs w:val="24"/>
        </w:rPr>
        <w:drawing>
          <wp:inline distT="0" distB="0" distL="0" distR="0">
            <wp:extent cx="5330988" cy="3228975"/>
            <wp:effectExtent l="19050" t="0" r="3012" b="0"/>
            <wp:docPr id="161"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0"/>
                    <a:srcRect/>
                    <a:stretch>
                      <a:fillRect/>
                    </a:stretch>
                  </pic:blipFill>
                  <pic:spPr bwMode="auto">
                    <a:xfrm>
                      <a:off x="0" y="0"/>
                      <a:ext cx="5330988" cy="3228975"/>
                    </a:xfrm>
                    <a:prstGeom prst="rect">
                      <a:avLst/>
                    </a:prstGeom>
                    <a:noFill/>
                    <a:ln w="9525">
                      <a:noFill/>
                      <a:miter lim="800000"/>
                      <a:headEnd/>
                      <a:tailEnd/>
                    </a:ln>
                  </pic:spPr>
                </pic:pic>
              </a:graphicData>
            </a:graphic>
          </wp:inline>
        </w:drawing>
      </w:r>
    </w:p>
    <w:p w:rsidR="00AC7C02" w:rsidRPr="00F320D3" w:rsidRDefault="00AC7C02" w:rsidP="00865971">
      <w:pPr>
        <w:jc w:val="center"/>
      </w:pPr>
      <w:r w:rsidRPr="00F320D3">
        <w:t>Figure 6-</w:t>
      </w:r>
      <w:r w:rsidR="00947D2E" w:rsidRPr="00F320D3">
        <w:t>1</w:t>
      </w:r>
      <w:r w:rsidR="00FC6B73" w:rsidRPr="00F320D3">
        <w:t>8</w:t>
      </w:r>
      <w:r w:rsidRPr="00F320D3">
        <w:t xml:space="preserve"> </w:t>
      </w:r>
      <w:r w:rsidR="00AF238E" w:rsidRPr="00F320D3">
        <w:t>Delete</w:t>
      </w:r>
      <w:r w:rsidRPr="00F320D3">
        <w:t xml:space="preserve"> VLAN</w:t>
      </w:r>
    </w:p>
    <w:p w:rsidR="004678CC" w:rsidRPr="00F320D3" w:rsidRDefault="004678CC" w:rsidP="004E0617">
      <w:pPr>
        <w:pStyle w:val="4"/>
      </w:pPr>
      <w:bookmarkStart w:id="172" w:name="_Toc449711018"/>
      <w:bookmarkStart w:id="173" w:name="_Toc490724645"/>
      <w:r w:rsidRPr="00F320D3">
        <w:lastRenderedPageBreak/>
        <w:t>6.</w:t>
      </w:r>
      <w:r w:rsidR="00F257F9" w:rsidRPr="00F320D3">
        <w:t>3</w:t>
      </w:r>
      <w:r w:rsidRPr="00F320D3">
        <w:t>.</w:t>
      </w:r>
      <w:r w:rsidR="00F257F9" w:rsidRPr="00F320D3">
        <w:t>1.2</w:t>
      </w:r>
      <w:r w:rsidRPr="00F320D3">
        <w:t xml:space="preserve"> QinQ</w:t>
      </w:r>
      <w:r w:rsidR="00F257F9" w:rsidRPr="00F320D3">
        <w:t>/Translation</w:t>
      </w:r>
      <w:bookmarkEnd w:id="172"/>
      <w:bookmarkEnd w:id="173"/>
    </w:p>
    <w:p w:rsidR="000C33E1" w:rsidRPr="00F320D3" w:rsidRDefault="004678CC" w:rsidP="00287BDF">
      <w:pPr>
        <w:rPr>
          <w:rFonts w:ascii="Ebrima" w:hAnsi="Ebrima"/>
          <w:sz w:val="24"/>
          <w:szCs w:val="24"/>
        </w:rPr>
      </w:pPr>
      <w:r w:rsidRPr="00F320D3">
        <w:rPr>
          <w:rFonts w:ascii="Ebrima" w:hAnsi="Ebrima"/>
          <w:sz w:val="24"/>
          <w:szCs w:val="24"/>
        </w:rPr>
        <w:t xml:space="preserve">In this </w:t>
      </w:r>
      <w:r w:rsidR="006C49EF" w:rsidRPr="00F320D3">
        <w:rPr>
          <w:rFonts w:ascii="Ebrima" w:hAnsi="Ebrima"/>
          <w:sz w:val="24"/>
          <w:szCs w:val="24"/>
        </w:rPr>
        <w:t xml:space="preserve">user </w:t>
      </w:r>
      <w:r w:rsidRPr="00F320D3">
        <w:rPr>
          <w:rFonts w:ascii="Ebrima" w:hAnsi="Ebrima"/>
          <w:sz w:val="24"/>
          <w:szCs w:val="24"/>
        </w:rPr>
        <w:t>interface, VLAN QinQ and VLAN translation can be configured.</w:t>
      </w:r>
      <w:r w:rsidR="001E695B" w:rsidRPr="00F320D3">
        <w:rPr>
          <w:rFonts w:ascii="Ebrima" w:hAnsi="Ebrima"/>
          <w:sz w:val="24"/>
          <w:szCs w:val="24"/>
        </w:rPr>
        <w:t xml:space="preserve"> VLAN QinQ and translation are effective for ingress.</w:t>
      </w:r>
    </w:p>
    <w:p w:rsidR="00A01B50" w:rsidRPr="00F320D3" w:rsidRDefault="00A01B50" w:rsidP="00287BDF">
      <w:pPr>
        <w:rPr>
          <w:rFonts w:ascii="Ebrima" w:hAnsi="Ebrima"/>
          <w:sz w:val="24"/>
          <w:szCs w:val="24"/>
        </w:rPr>
      </w:pPr>
      <w:r w:rsidRPr="00F320D3">
        <w:rPr>
          <w:rFonts w:ascii="Ebrima" w:hAnsi="Ebrima"/>
          <w:sz w:val="24"/>
          <w:szCs w:val="24"/>
        </w:rPr>
        <w:t>Add an item and select port, client VLAN, service VLAN and the mode.</w:t>
      </w:r>
      <w:r w:rsidR="007D19DB" w:rsidRPr="00F320D3">
        <w:rPr>
          <w:rFonts w:ascii="Ebrima" w:hAnsi="Ebrima"/>
          <w:sz w:val="24"/>
          <w:szCs w:val="24"/>
        </w:rPr>
        <w:t xml:space="preserve"> Click “Submit” button to take effect.</w:t>
      </w:r>
    </w:p>
    <w:p w:rsidR="004678CC" w:rsidRPr="00F320D3" w:rsidRDefault="004678CC" w:rsidP="00BA47A0">
      <w:pPr>
        <w:jc w:val="center"/>
        <w:rPr>
          <w:rFonts w:ascii="Ebrima" w:hAnsi="Ebrima"/>
          <w:sz w:val="24"/>
          <w:szCs w:val="24"/>
        </w:rPr>
      </w:pPr>
      <w:r w:rsidRPr="00F320D3">
        <w:rPr>
          <w:rFonts w:ascii="Ebrima" w:hAnsi="Ebrima"/>
          <w:noProof/>
          <w:sz w:val="24"/>
          <w:szCs w:val="24"/>
        </w:rPr>
        <w:drawing>
          <wp:inline distT="0" distB="0" distL="0" distR="0">
            <wp:extent cx="5486400" cy="3341932"/>
            <wp:effectExtent l="19050" t="0" r="0" b="0"/>
            <wp:docPr id="15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1"/>
                    <a:srcRect/>
                    <a:stretch>
                      <a:fillRect/>
                    </a:stretch>
                  </pic:blipFill>
                  <pic:spPr bwMode="auto">
                    <a:xfrm>
                      <a:off x="0" y="0"/>
                      <a:ext cx="5486400" cy="3341932"/>
                    </a:xfrm>
                    <a:prstGeom prst="rect">
                      <a:avLst/>
                    </a:prstGeom>
                    <a:noFill/>
                    <a:ln w="9525">
                      <a:noFill/>
                      <a:miter lim="800000"/>
                      <a:headEnd/>
                      <a:tailEnd/>
                    </a:ln>
                  </pic:spPr>
                </pic:pic>
              </a:graphicData>
            </a:graphic>
          </wp:inline>
        </w:drawing>
      </w:r>
    </w:p>
    <w:p w:rsidR="004678CC" w:rsidRPr="00F320D3" w:rsidRDefault="004678CC" w:rsidP="00865971">
      <w:pPr>
        <w:jc w:val="center"/>
      </w:pPr>
      <w:r w:rsidRPr="00F320D3">
        <w:t>Figure 6-</w:t>
      </w:r>
      <w:r w:rsidR="000C33E1" w:rsidRPr="00F320D3">
        <w:t>1</w:t>
      </w:r>
      <w:r w:rsidR="008D3531" w:rsidRPr="00F320D3">
        <w:t>9</w:t>
      </w:r>
      <w:r w:rsidRPr="00F320D3">
        <w:t xml:space="preserve"> </w:t>
      </w:r>
      <w:r w:rsidR="00AE1CE8" w:rsidRPr="00F320D3">
        <w:t xml:space="preserve">VLAN </w:t>
      </w:r>
      <w:r w:rsidRPr="00F320D3">
        <w:t>QinQ</w:t>
      </w:r>
      <w:r w:rsidR="00AE1CE8" w:rsidRPr="00F320D3">
        <w:t>/Translation</w:t>
      </w:r>
    </w:p>
    <w:p w:rsidR="004E3D94" w:rsidRPr="00F320D3" w:rsidRDefault="004E3D94" w:rsidP="004E0617">
      <w:pPr>
        <w:pStyle w:val="3"/>
      </w:pPr>
      <w:bookmarkStart w:id="174" w:name="_Toc449711008"/>
      <w:bookmarkStart w:id="175" w:name="_Toc486523007"/>
      <w:bookmarkStart w:id="176" w:name="_Toc490724646"/>
      <w:r w:rsidRPr="00F320D3">
        <w:t>6.3.2 Port Configuration</w:t>
      </w:r>
      <w:bookmarkEnd w:id="174"/>
      <w:bookmarkEnd w:id="175"/>
      <w:bookmarkEnd w:id="176"/>
    </w:p>
    <w:p w:rsidR="004E3D94" w:rsidRPr="00F320D3" w:rsidRDefault="004E3D94" w:rsidP="004E0617">
      <w:pPr>
        <w:pStyle w:val="4"/>
      </w:pPr>
      <w:bookmarkStart w:id="177" w:name="_Toc449711009"/>
      <w:bookmarkStart w:id="178" w:name="_Toc490724647"/>
      <w:r w:rsidRPr="00F320D3">
        <w:t>6.3.</w:t>
      </w:r>
      <w:r w:rsidR="00E25C50" w:rsidRPr="00F320D3">
        <w:t>2.</w:t>
      </w:r>
      <w:r w:rsidRPr="00F320D3">
        <w:t>1 Uplink Port</w:t>
      </w:r>
      <w:bookmarkEnd w:id="177"/>
      <w:r w:rsidR="00E25C50" w:rsidRPr="00F320D3">
        <w:t xml:space="preserve"> Traffic Statistics</w:t>
      </w:r>
      <w:bookmarkEnd w:id="178"/>
    </w:p>
    <w:p w:rsidR="000E00E6" w:rsidRPr="00F320D3" w:rsidRDefault="00297728" w:rsidP="00287BDF">
      <w:pPr>
        <w:rPr>
          <w:rFonts w:ascii="Ebrima" w:hAnsi="Ebrima"/>
          <w:sz w:val="24"/>
          <w:szCs w:val="24"/>
        </w:rPr>
      </w:pPr>
      <w:bookmarkStart w:id="179" w:name="OLE_LINK132"/>
      <w:bookmarkStart w:id="180" w:name="OLE_LINK133"/>
      <w:r w:rsidRPr="00F320D3">
        <w:rPr>
          <w:rFonts w:ascii="Ebrima" w:hAnsi="Ebrima"/>
          <w:sz w:val="24"/>
          <w:szCs w:val="24"/>
        </w:rPr>
        <w:t>This user interface displays traffic statistics of uplink ports.</w:t>
      </w:r>
    </w:p>
    <w:p w:rsidR="000E00E6" w:rsidRPr="00F320D3" w:rsidRDefault="000C55CE" w:rsidP="00BA47A0">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493814"/>
            <wp:effectExtent l="19050" t="0" r="0" b="0"/>
            <wp:docPr id="20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2"/>
                    <a:srcRect/>
                    <a:stretch>
                      <a:fillRect/>
                    </a:stretch>
                  </pic:blipFill>
                  <pic:spPr bwMode="auto">
                    <a:xfrm>
                      <a:off x="0" y="0"/>
                      <a:ext cx="5486400" cy="3493814"/>
                    </a:xfrm>
                    <a:prstGeom prst="rect">
                      <a:avLst/>
                    </a:prstGeom>
                    <a:noFill/>
                    <a:ln w="9525">
                      <a:noFill/>
                      <a:miter lim="800000"/>
                      <a:headEnd/>
                      <a:tailEnd/>
                    </a:ln>
                  </pic:spPr>
                </pic:pic>
              </a:graphicData>
            </a:graphic>
          </wp:inline>
        </w:drawing>
      </w:r>
    </w:p>
    <w:p w:rsidR="006F0279" w:rsidRPr="00F320D3" w:rsidRDefault="006F0279" w:rsidP="00865971">
      <w:pPr>
        <w:jc w:val="center"/>
      </w:pPr>
      <w:bookmarkStart w:id="181" w:name="OLE_LINK47"/>
      <w:bookmarkStart w:id="182" w:name="OLE_LINK48"/>
      <w:r w:rsidRPr="00F320D3">
        <w:t>Figure 6-</w:t>
      </w:r>
      <w:r w:rsidR="00DD12B5" w:rsidRPr="00F320D3">
        <w:t>20</w:t>
      </w:r>
      <w:r w:rsidRPr="00F320D3">
        <w:t xml:space="preserve"> Uplink </w:t>
      </w:r>
      <w:r w:rsidR="00FA2E1A" w:rsidRPr="00F320D3">
        <w:t>P</w:t>
      </w:r>
      <w:r w:rsidRPr="00F320D3">
        <w:t>orts Statistics</w:t>
      </w:r>
    </w:p>
    <w:p w:rsidR="000E00E6" w:rsidRPr="00F320D3" w:rsidRDefault="000E00E6" w:rsidP="004E0617">
      <w:pPr>
        <w:pStyle w:val="4"/>
      </w:pPr>
      <w:bookmarkStart w:id="183" w:name="_Toc490724648"/>
      <w:bookmarkEnd w:id="181"/>
      <w:bookmarkEnd w:id="182"/>
      <w:r w:rsidRPr="00F320D3">
        <w:t>6.3.2.2 Uplink Port Configuration</w:t>
      </w:r>
      <w:bookmarkEnd w:id="183"/>
    </w:p>
    <w:p w:rsidR="004E3D94" w:rsidRPr="00F320D3" w:rsidRDefault="004E3D94" w:rsidP="00287BDF">
      <w:pPr>
        <w:rPr>
          <w:rFonts w:ascii="Ebrima" w:hAnsi="Ebrima"/>
          <w:sz w:val="24"/>
          <w:szCs w:val="24"/>
        </w:rPr>
      </w:pPr>
      <w:bookmarkStart w:id="184" w:name="OLE_LINK49"/>
      <w:bookmarkStart w:id="185" w:name="OLE_LINK64"/>
      <w:r w:rsidRPr="00F320D3">
        <w:rPr>
          <w:rFonts w:ascii="Ebrima" w:hAnsi="Ebrima"/>
          <w:sz w:val="24"/>
          <w:szCs w:val="24"/>
        </w:rPr>
        <w:t xml:space="preserve">This </w:t>
      </w:r>
      <w:r w:rsidR="00D64FD3" w:rsidRPr="00F320D3">
        <w:rPr>
          <w:rFonts w:ascii="Ebrima" w:hAnsi="Ebrima"/>
          <w:sz w:val="24"/>
          <w:szCs w:val="24"/>
        </w:rPr>
        <w:t>user interface</w:t>
      </w:r>
      <w:r w:rsidR="00F576D8" w:rsidRPr="00F320D3">
        <w:rPr>
          <w:rFonts w:ascii="Ebrima" w:hAnsi="Ebrima"/>
          <w:sz w:val="24"/>
          <w:szCs w:val="24"/>
        </w:rPr>
        <w:t xml:space="preserve"> is used to</w:t>
      </w:r>
      <w:r w:rsidR="000312F4" w:rsidRPr="00F320D3">
        <w:rPr>
          <w:rFonts w:ascii="Ebrima" w:hAnsi="Ebrima"/>
          <w:sz w:val="24"/>
          <w:szCs w:val="24"/>
        </w:rPr>
        <w:t xml:space="preserve"> configur</w:t>
      </w:r>
      <w:r w:rsidR="00F576D8" w:rsidRPr="00F320D3">
        <w:rPr>
          <w:rFonts w:ascii="Ebrima" w:hAnsi="Ebrima"/>
          <w:sz w:val="24"/>
          <w:szCs w:val="24"/>
        </w:rPr>
        <w:t>e</w:t>
      </w:r>
      <w:r w:rsidRPr="00F320D3">
        <w:rPr>
          <w:rFonts w:ascii="Ebrima" w:hAnsi="Ebrima"/>
          <w:sz w:val="24"/>
          <w:szCs w:val="24"/>
        </w:rPr>
        <w:t xml:space="preserve"> </w:t>
      </w:r>
      <w:r w:rsidR="00CE2EFD" w:rsidRPr="00F320D3">
        <w:rPr>
          <w:rFonts w:ascii="Ebrima" w:hAnsi="Ebrima"/>
          <w:sz w:val="24"/>
          <w:szCs w:val="24"/>
        </w:rPr>
        <w:t xml:space="preserve">port </w:t>
      </w:r>
      <w:r w:rsidRPr="00F320D3">
        <w:rPr>
          <w:rFonts w:ascii="Ebrima" w:hAnsi="Ebrima"/>
          <w:sz w:val="24"/>
          <w:szCs w:val="24"/>
        </w:rPr>
        <w:t xml:space="preserve">related functions and characteristic parameters of uplink port, </w:t>
      </w:r>
      <w:r w:rsidR="00CE2EFD" w:rsidRPr="00F320D3">
        <w:rPr>
          <w:rFonts w:ascii="Ebrima" w:hAnsi="Ebrima"/>
          <w:sz w:val="24"/>
          <w:szCs w:val="24"/>
        </w:rPr>
        <w:t>such</w:t>
      </w:r>
      <w:r w:rsidR="005F4C7A" w:rsidRPr="00F320D3">
        <w:rPr>
          <w:rFonts w:ascii="Ebrima" w:hAnsi="Ebrima"/>
          <w:sz w:val="24"/>
          <w:szCs w:val="24"/>
        </w:rPr>
        <w:t xml:space="preserve"> </w:t>
      </w:r>
      <w:r w:rsidR="00CE2EFD" w:rsidRPr="00F320D3">
        <w:rPr>
          <w:rFonts w:ascii="Ebrima" w:hAnsi="Ebrima"/>
          <w:sz w:val="24"/>
          <w:szCs w:val="24"/>
        </w:rPr>
        <w:t xml:space="preserve">as </w:t>
      </w:r>
      <w:r w:rsidR="001244EC" w:rsidRPr="00F320D3">
        <w:rPr>
          <w:rFonts w:ascii="Ebrima" w:hAnsi="Ebrima"/>
          <w:sz w:val="24"/>
          <w:szCs w:val="24"/>
        </w:rPr>
        <w:t>port attributes</w:t>
      </w:r>
      <w:r w:rsidR="00CE2EFD" w:rsidRPr="00F320D3">
        <w:rPr>
          <w:rFonts w:ascii="Ebrima" w:hAnsi="Ebrima"/>
          <w:sz w:val="24"/>
          <w:szCs w:val="24"/>
        </w:rPr>
        <w:t>,</w:t>
      </w:r>
      <w:r w:rsidR="00D27D20" w:rsidRPr="00F320D3">
        <w:rPr>
          <w:rFonts w:ascii="Ebrima" w:hAnsi="Ebrima"/>
          <w:sz w:val="24"/>
          <w:szCs w:val="24"/>
        </w:rPr>
        <w:t xml:space="preserve"> </w:t>
      </w:r>
      <w:r w:rsidR="00AD377C" w:rsidRPr="00F320D3">
        <w:rPr>
          <w:rFonts w:ascii="Ebrima" w:hAnsi="Ebrima"/>
          <w:sz w:val="24"/>
          <w:szCs w:val="24"/>
        </w:rPr>
        <w:t xml:space="preserve">PVID, </w:t>
      </w:r>
      <w:r w:rsidRPr="00F320D3">
        <w:rPr>
          <w:rFonts w:ascii="Ebrima" w:hAnsi="Ebrima"/>
          <w:sz w:val="24"/>
          <w:szCs w:val="24"/>
        </w:rPr>
        <w:t xml:space="preserve">flow control, </w:t>
      </w:r>
      <w:r w:rsidR="00AD377C" w:rsidRPr="00F320D3">
        <w:rPr>
          <w:rFonts w:ascii="Ebrima" w:hAnsi="Ebrima"/>
          <w:sz w:val="24"/>
          <w:szCs w:val="24"/>
        </w:rPr>
        <w:t xml:space="preserve">rate limit, </w:t>
      </w:r>
      <w:r w:rsidRPr="00F320D3">
        <w:rPr>
          <w:rFonts w:ascii="Ebrima" w:hAnsi="Ebrima"/>
          <w:sz w:val="24"/>
          <w:szCs w:val="24"/>
        </w:rPr>
        <w:t>storm inhibition</w:t>
      </w:r>
      <w:r w:rsidR="00AD377C" w:rsidRPr="00F320D3">
        <w:rPr>
          <w:rFonts w:ascii="Ebrima" w:hAnsi="Ebrima"/>
          <w:sz w:val="24"/>
          <w:szCs w:val="24"/>
        </w:rPr>
        <w:t>, port isolation</w:t>
      </w:r>
      <w:r w:rsidR="00CE2EFD" w:rsidRPr="00F320D3">
        <w:rPr>
          <w:rFonts w:ascii="Ebrima" w:hAnsi="Ebrima"/>
          <w:sz w:val="24"/>
          <w:szCs w:val="24"/>
        </w:rPr>
        <w:t xml:space="preserve"> and so on.</w:t>
      </w:r>
    </w:p>
    <w:bookmarkEnd w:id="179"/>
    <w:bookmarkEnd w:id="180"/>
    <w:bookmarkEnd w:id="184"/>
    <w:bookmarkEnd w:id="185"/>
    <w:p w:rsidR="004E3D94" w:rsidRPr="00F320D3" w:rsidRDefault="00F56CA2" w:rsidP="00BA47A0">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493814"/>
            <wp:effectExtent l="19050" t="0" r="0" b="0"/>
            <wp:docPr id="20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3"/>
                    <a:srcRect/>
                    <a:stretch>
                      <a:fillRect/>
                    </a:stretch>
                  </pic:blipFill>
                  <pic:spPr bwMode="auto">
                    <a:xfrm>
                      <a:off x="0" y="0"/>
                      <a:ext cx="5486400" cy="3493814"/>
                    </a:xfrm>
                    <a:prstGeom prst="rect">
                      <a:avLst/>
                    </a:prstGeom>
                    <a:noFill/>
                    <a:ln w="9525">
                      <a:noFill/>
                      <a:miter lim="800000"/>
                      <a:headEnd/>
                      <a:tailEnd/>
                    </a:ln>
                  </pic:spPr>
                </pic:pic>
              </a:graphicData>
            </a:graphic>
          </wp:inline>
        </w:drawing>
      </w:r>
    </w:p>
    <w:p w:rsidR="004E3D94" w:rsidRPr="00F320D3" w:rsidRDefault="004E3D94" w:rsidP="00865971">
      <w:pPr>
        <w:jc w:val="center"/>
      </w:pPr>
      <w:r w:rsidRPr="00F320D3">
        <w:t>Figure 6-</w:t>
      </w:r>
      <w:r w:rsidR="00DD12B5" w:rsidRPr="00F320D3">
        <w:t>21</w:t>
      </w:r>
      <w:r w:rsidRPr="00F320D3">
        <w:t xml:space="preserve"> Uplink </w:t>
      </w:r>
      <w:r w:rsidR="00FA2E1A" w:rsidRPr="00F320D3">
        <w:t>P</w:t>
      </w:r>
      <w:r w:rsidRPr="00F320D3">
        <w:t xml:space="preserve">orts </w:t>
      </w:r>
      <w:r w:rsidR="00FA2E1A" w:rsidRPr="00F320D3">
        <w:t>C</w:t>
      </w:r>
      <w:r w:rsidRPr="00F320D3">
        <w:t>onfiguration</w:t>
      </w:r>
    </w:p>
    <w:p w:rsidR="008C267C" w:rsidRPr="00F320D3" w:rsidRDefault="00585EA4" w:rsidP="00287BDF">
      <w:pPr>
        <w:rPr>
          <w:rFonts w:ascii="Ebrima" w:hAnsi="Ebrima"/>
          <w:sz w:val="24"/>
          <w:szCs w:val="24"/>
        </w:rPr>
      </w:pPr>
      <w:bookmarkStart w:id="186" w:name="OLE_LINK65"/>
      <w:bookmarkStart w:id="187" w:name="OLE_LINK66"/>
      <w:r w:rsidRPr="00F320D3">
        <w:rPr>
          <w:rFonts w:ascii="Ebrima" w:hAnsi="Ebrima"/>
          <w:sz w:val="24"/>
          <w:szCs w:val="24"/>
        </w:rPr>
        <w:t>Illustrations of each parameter:</w:t>
      </w:r>
    </w:p>
    <w:tbl>
      <w:tblPr>
        <w:tblStyle w:val="a8"/>
        <w:tblW w:w="0" w:type="auto"/>
        <w:tblLayout w:type="fixed"/>
        <w:tblLook w:val="04A0"/>
      </w:tblPr>
      <w:tblGrid>
        <w:gridCol w:w="2235"/>
        <w:gridCol w:w="6621"/>
      </w:tblGrid>
      <w:tr w:rsidR="00062859" w:rsidRPr="00F320D3" w:rsidTr="00BA47A0">
        <w:tc>
          <w:tcPr>
            <w:tcW w:w="2235" w:type="dxa"/>
            <w:shd w:val="clear" w:color="auto" w:fill="BFBFBF" w:themeFill="background1" w:themeFillShade="BF"/>
          </w:tcPr>
          <w:p w:rsidR="00062859" w:rsidRPr="00BA47A0" w:rsidRDefault="00062859" w:rsidP="00BA47A0">
            <w:pPr>
              <w:jc w:val="center"/>
              <w:rPr>
                <w:rFonts w:ascii="Ebrima" w:hAnsi="Ebrima"/>
                <w:b/>
                <w:sz w:val="24"/>
                <w:szCs w:val="24"/>
              </w:rPr>
            </w:pPr>
            <w:r w:rsidRPr="00BA47A0">
              <w:rPr>
                <w:rFonts w:ascii="Ebrima" w:hAnsi="Ebrima"/>
                <w:b/>
                <w:sz w:val="24"/>
                <w:szCs w:val="24"/>
              </w:rPr>
              <w:t>Parameters</w:t>
            </w:r>
          </w:p>
        </w:tc>
        <w:tc>
          <w:tcPr>
            <w:tcW w:w="6621" w:type="dxa"/>
            <w:shd w:val="clear" w:color="auto" w:fill="BFBFBF" w:themeFill="background1" w:themeFillShade="BF"/>
          </w:tcPr>
          <w:p w:rsidR="00062859" w:rsidRPr="00BA47A0" w:rsidRDefault="00062859" w:rsidP="00BA47A0">
            <w:pPr>
              <w:jc w:val="center"/>
              <w:rPr>
                <w:rFonts w:ascii="Ebrima" w:hAnsi="Ebrima"/>
                <w:b/>
                <w:sz w:val="24"/>
                <w:szCs w:val="24"/>
              </w:rPr>
            </w:pPr>
            <w:r w:rsidRPr="00BA47A0">
              <w:rPr>
                <w:rFonts w:ascii="Ebrima" w:hAnsi="Ebrima"/>
                <w:b/>
                <w:sz w:val="24"/>
                <w:szCs w:val="24"/>
              </w:rPr>
              <w:t>Illustration</w:t>
            </w:r>
          </w:p>
        </w:tc>
      </w:tr>
      <w:tr w:rsidR="007960DB" w:rsidRPr="00F320D3" w:rsidTr="00B443FB">
        <w:tc>
          <w:tcPr>
            <w:tcW w:w="2235" w:type="dxa"/>
            <w:vAlign w:val="center"/>
          </w:tcPr>
          <w:p w:rsidR="007960DB" w:rsidRPr="00F320D3" w:rsidRDefault="007960DB" w:rsidP="00BA47A0">
            <w:pPr>
              <w:jc w:val="center"/>
              <w:rPr>
                <w:rFonts w:ascii="Ebrima" w:hAnsi="Ebrima"/>
                <w:sz w:val="24"/>
                <w:szCs w:val="24"/>
              </w:rPr>
            </w:pPr>
            <w:r w:rsidRPr="00F320D3">
              <w:rPr>
                <w:rFonts w:ascii="Ebrima" w:hAnsi="Ebrima"/>
                <w:sz w:val="24"/>
                <w:szCs w:val="24"/>
              </w:rPr>
              <w:t>Type</w:t>
            </w:r>
          </w:p>
        </w:tc>
        <w:tc>
          <w:tcPr>
            <w:tcW w:w="6621" w:type="dxa"/>
          </w:tcPr>
          <w:p w:rsidR="007960DB" w:rsidRPr="00F320D3" w:rsidRDefault="007960DB" w:rsidP="00287BDF">
            <w:pPr>
              <w:rPr>
                <w:rFonts w:ascii="Ebrima" w:hAnsi="Ebrima"/>
                <w:sz w:val="24"/>
                <w:szCs w:val="24"/>
              </w:rPr>
            </w:pPr>
            <w:r w:rsidRPr="00F320D3">
              <w:rPr>
                <w:rFonts w:ascii="Ebrima" w:hAnsi="Ebrima"/>
                <w:sz w:val="24"/>
                <w:szCs w:val="24"/>
              </w:rPr>
              <w:t xml:space="preserve">GE port has two types, </w:t>
            </w:r>
            <w:r w:rsidR="00B901AE" w:rsidRPr="00F320D3">
              <w:rPr>
                <w:rFonts w:ascii="Ebrima" w:hAnsi="Ebrima"/>
                <w:sz w:val="24"/>
                <w:szCs w:val="24"/>
              </w:rPr>
              <w:t>f</w:t>
            </w:r>
            <w:r w:rsidRPr="00F320D3">
              <w:rPr>
                <w:rFonts w:ascii="Ebrima" w:hAnsi="Ebrima"/>
                <w:sz w:val="24"/>
                <w:szCs w:val="24"/>
              </w:rPr>
              <w:t xml:space="preserve">iber and </w:t>
            </w:r>
            <w:r w:rsidR="00B901AE" w:rsidRPr="00F320D3">
              <w:rPr>
                <w:rFonts w:ascii="Ebrima" w:hAnsi="Ebrima"/>
                <w:sz w:val="24"/>
                <w:szCs w:val="24"/>
              </w:rPr>
              <w:t>c</w:t>
            </w:r>
            <w:r w:rsidRPr="00F320D3">
              <w:rPr>
                <w:rFonts w:ascii="Ebrima" w:hAnsi="Ebrima"/>
                <w:sz w:val="24"/>
                <w:szCs w:val="24"/>
              </w:rPr>
              <w:t>opper.</w:t>
            </w:r>
          </w:p>
        </w:tc>
      </w:tr>
      <w:tr w:rsidR="007960DB" w:rsidRPr="00F320D3" w:rsidTr="00B443FB">
        <w:tc>
          <w:tcPr>
            <w:tcW w:w="2235" w:type="dxa"/>
            <w:vAlign w:val="center"/>
          </w:tcPr>
          <w:p w:rsidR="007960DB" w:rsidRPr="00F320D3" w:rsidRDefault="007960DB" w:rsidP="00BA47A0">
            <w:pPr>
              <w:jc w:val="center"/>
              <w:rPr>
                <w:rFonts w:ascii="Ebrima" w:hAnsi="Ebrima"/>
                <w:sz w:val="24"/>
                <w:szCs w:val="24"/>
              </w:rPr>
            </w:pPr>
            <w:r w:rsidRPr="00F320D3">
              <w:rPr>
                <w:rFonts w:ascii="Ebrima" w:hAnsi="Ebrima"/>
                <w:sz w:val="24"/>
                <w:szCs w:val="24"/>
              </w:rPr>
              <w:t>Description</w:t>
            </w:r>
          </w:p>
        </w:tc>
        <w:tc>
          <w:tcPr>
            <w:tcW w:w="6621" w:type="dxa"/>
          </w:tcPr>
          <w:p w:rsidR="007960DB" w:rsidRPr="00F320D3" w:rsidRDefault="000D1E21" w:rsidP="00287BDF">
            <w:pPr>
              <w:rPr>
                <w:rFonts w:ascii="Ebrima" w:hAnsi="Ebrima"/>
                <w:sz w:val="24"/>
                <w:szCs w:val="24"/>
              </w:rPr>
            </w:pPr>
            <w:r w:rsidRPr="00F320D3">
              <w:rPr>
                <w:rFonts w:ascii="Ebrima" w:hAnsi="Ebrima"/>
                <w:sz w:val="24"/>
                <w:szCs w:val="24"/>
              </w:rPr>
              <w:t>Description</w:t>
            </w:r>
            <w:r w:rsidR="00032045" w:rsidRPr="00F320D3">
              <w:rPr>
                <w:rFonts w:ascii="Ebrima" w:hAnsi="Ebrima"/>
                <w:sz w:val="24"/>
                <w:szCs w:val="24"/>
              </w:rPr>
              <w:t>s</w:t>
            </w:r>
            <w:r w:rsidRPr="00F320D3">
              <w:rPr>
                <w:rFonts w:ascii="Ebrima" w:hAnsi="Ebrima"/>
                <w:sz w:val="24"/>
                <w:szCs w:val="24"/>
              </w:rPr>
              <w:t xml:space="preserve"> or </w:t>
            </w:r>
            <w:r w:rsidR="00032045" w:rsidRPr="00F320D3">
              <w:rPr>
                <w:rFonts w:ascii="Ebrima" w:hAnsi="Ebrima"/>
                <w:sz w:val="24"/>
                <w:szCs w:val="24"/>
              </w:rPr>
              <w:t>remarks</w:t>
            </w:r>
            <w:r w:rsidRPr="00F320D3">
              <w:rPr>
                <w:rFonts w:ascii="Ebrima" w:hAnsi="Ebrima"/>
                <w:sz w:val="24"/>
                <w:szCs w:val="24"/>
              </w:rPr>
              <w:t xml:space="preserve"> of port.</w:t>
            </w:r>
          </w:p>
        </w:tc>
      </w:tr>
      <w:tr w:rsidR="007960DB" w:rsidRPr="00F320D3" w:rsidTr="00B443FB">
        <w:tc>
          <w:tcPr>
            <w:tcW w:w="2235" w:type="dxa"/>
            <w:vAlign w:val="center"/>
          </w:tcPr>
          <w:p w:rsidR="007960DB" w:rsidRPr="00F320D3" w:rsidRDefault="007960DB" w:rsidP="00BA47A0">
            <w:pPr>
              <w:jc w:val="center"/>
              <w:rPr>
                <w:rFonts w:ascii="Ebrima" w:hAnsi="Ebrima"/>
                <w:sz w:val="24"/>
                <w:szCs w:val="24"/>
              </w:rPr>
            </w:pPr>
            <w:r w:rsidRPr="00F320D3">
              <w:rPr>
                <w:rFonts w:ascii="Ebrima" w:hAnsi="Ebrima"/>
                <w:sz w:val="24"/>
                <w:szCs w:val="24"/>
              </w:rPr>
              <w:t>Status</w:t>
            </w:r>
          </w:p>
        </w:tc>
        <w:tc>
          <w:tcPr>
            <w:tcW w:w="6621" w:type="dxa"/>
          </w:tcPr>
          <w:p w:rsidR="007960DB" w:rsidRPr="00F320D3" w:rsidRDefault="00C86660" w:rsidP="00287BDF">
            <w:pPr>
              <w:rPr>
                <w:rFonts w:ascii="Ebrima" w:hAnsi="Ebrima"/>
                <w:sz w:val="24"/>
                <w:szCs w:val="24"/>
              </w:rPr>
            </w:pPr>
            <w:r w:rsidRPr="00F320D3">
              <w:rPr>
                <w:rFonts w:ascii="Ebrima" w:hAnsi="Ebrima"/>
                <w:sz w:val="24"/>
                <w:szCs w:val="24"/>
              </w:rPr>
              <w:t>Active or inactive status of port.</w:t>
            </w:r>
            <w:r w:rsidR="00361F13" w:rsidRPr="00F320D3">
              <w:rPr>
                <w:rFonts w:ascii="Ebrima" w:hAnsi="Ebrima"/>
                <w:sz w:val="24"/>
                <w:szCs w:val="24"/>
              </w:rPr>
              <w:t xml:space="preserve"> It is "Enable" by default.</w:t>
            </w:r>
            <w:r w:rsidRPr="00F320D3">
              <w:rPr>
                <w:rFonts w:ascii="Ebrima" w:hAnsi="Ebrima"/>
                <w:sz w:val="24"/>
                <w:szCs w:val="24"/>
              </w:rPr>
              <w:t xml:space="preserve"> Only when the </w:t>
            </w:r>
            <w:r w:rsidR="007960DB" w:rsidRPr="00F320D3">
              <w:rPr>
                <w:rFonts w:ascii="Ebrima" w:hAnsi="Ebrima"/>
                <w:sz w:val="24"/>
                <w:szCs w:val="24"/>
              </w:rPr>
              <w:t xml:space="preserve">port </w:t>
            </w:r>
            <w:r w:rsidR="00361F13" w:rsidRPr="00F320D3">
              <w:rPr>
                <w:rFonts w:ascii="Ebrima" w:hAnsi="Ebrima"/>
                <w:sz w:val="24"/>
                <w:szCs w:val="24"/>
              </w:rPr>
              <w:t xml:space="preserve">is </w:t>
            </w:r>
            <w:r w:rsidR="007960DB" w:rsidRPr="00F320D3">
              <w:rPr>
                <w:rFonts w:ascii="Ebrima" w:hAnsi="Ebrima"/>
                <w:sz w:val="24"/>
                <w:szCs w:val="24"/>
              </w:rPr>
              <w:t>ena</w:t>
            </w:r>
            <w:r w:rsidR="00361F13" w:rsidRPr="00F320D3">
              <w:rPr>
                <w:rFonts w:ascii="Ebrima" w:hAnsi="Ebrima"/>
                <w:sz w:val="24"/>
                <w:szCs w:val="24"/>
              </w:rPr>
              <w:t xml:space="preserve">bled </w:t>
            </w:r>
            <w:r w:rsidR="007960DB" w:rsidRPr="00F320D3">
              <w:rPr>
                <w:rFonts w:ascii="Ebrima" w:hAnsi="Ebrima"/>
                <w:sz w:val="24"/>
                <w:szCs w:val="24"/>
              </w:rPr>
              <w:t>can continue to configure the subsequent parameters.</w:t>
            </w:r>
          </w:p>
        </w:tc>
      </w:tr>
      <w:tr w:rsidR="0009606F" w:rsidRPr="00F320D3" w:rsidTr="00B443FB">
        <w:tc>
          <w:tcPr>
            <w:tcW w:w="2235" w:type="dxa"/>
            <w:vAlign w:val="center"/>
          </w:tcPr>
          <w:p w:rsidR="0009606F" w:rsidRPr="00F320D3" w:rsidRDefault="0009606F" w:rsidP="00BA47A0">
            <w:pPr>
              <w:jc w:val="center"/>
              <w:rPr>
                <w:rFonts w:ascii="Ebrima" w:hAnsi="Ebrima"/>
                <w:sz w:val="24"/>
                <w:szCs w:val="24"/>
              </w:rPr>
            </w:pPr>
            <w:r w:rsidRPr="00F320D3">
              <w:rPr>
                <w:rFonts w:ascii="Ebrima" w:hAnsi="Ebrima"/>
                <w:sz w:val="24"/>
                <w:szCs w:val="24"/>
              </w:rPr>
              <w:t>Link Status</w:t>
            </w:r>
          </w:p>
        </w:tc>
        <w:tc>
          <w:tcPr>
            <w:tcW w:w="6621" w:type="dxa"/>
          </w:tcPr>
          <w:p w:rsidR="0009606F" w:rsidRPr="00F320D3" w:rsidRDefault="0073597C" w:rsidP="00287BDF">
            <w:pPr>
              <w:rPr>
                <w:rFonts w:ascii="Ebrima" w:hAnsi="Ebrima"/>
                <w:sz w:val="24"/>
                <w:szCs w:val="24"/>
              </w:rPr>
            </w:pPr>
            <w:r w:rsidRPr="00F320D3">
              <w:rPr>
                <w:rFonts w:ascii="Ebrima" w:hAnsi="Ebrima"/>
                <w:sz w:val="24"/>
                <w:szCs w:val="24"/>
              </w:rPr>
              <w:t>L</w:t>
            </w:r>
            <w:r w:rsidR="005F5BEB" w:rsidRPr="00F320D3">
              <w:rPr>
                <w:rFonts w:ascii="Ebrima" w:hAnsi="Ebrima"/>
                <w:sz w:val="24"/>
                <w:szCs w:val="24"/>
              </w:rPr>
              <w:t>ink status of uplink port</w:t>
            </w:r>
            <w:r w:rsidR="00BE3187" w:rsidRPr="00F320D3">
              <w:rPr>
                <w:rFonts w:ascii="Ebrima" w:hAnsi="Ebrima"/>
                <w:sz w:val="24"/>
                <w:szCs w:val="24"/>
              </w:rPr>
              <w:t>. When the</w:t>
            </w:r>
            <w:r w:rsidRPr="00F320D3">
              <w:rPr>
                <w:rFonts w:ascii="Ebrima" w:hAnsi="Ebrima"/>
                <w:sz w:val="24"/>
                <w:szCs w:val="24"/>
              </w:rPr>
              <w:t xml:space="preserve"> port is connected with another active port, it displays link up, otherwise displays link down</w:t>
            </w:r>
            <w:r w:rsidR="004929A9" w:rsidRPr="00F320D3">
              <w:rPr>
                <w:rFonts w:ascii="Ebrima" w:hAnsi="Ebrima"/>
                <w:sz w:val="24"/>
                <w:szCs w:val="24"/>
              </w:rPr>
              <w:t>.</w:t>
            </w:r>
          </w:p>
        </w:tc>
      </w:tr>
      <w:tr w:rsidR="007960DB" w:rsidRPr="00F320D3" w:rsidTr="00B443FB">
        <w:tc>
          <w:tcPr>
            <w:tcW w:w="2235" w:type="dxa"/>
            <w:vAlign w:val="center"/>
          </w:tcPr>
          <w:p w:rsidR="007960DB" w:rsidRPr="00F320D3" w:rsidRDefault="007960DB" w:rsidP="00BA47A0">
            <w:pPr>
              <w:jc w:val="center"/>
              <w:rPr>
                <w:rFonts w:ascii="Ebrima" w:hAnsi="Ebrima"/>
                <w:sz w:val="24"/>
                <w:szCs w:val="24"/>
              </w:rPr>
            </w:pPr>
            <w:r w:rsidRPr="00F320D3">
              <w:rPr>
                <w:rFonts w:ascii="Ebrima" w:hAnsi="Ebrima"/>
                <w:sz w:val="24"/>
                <w:szCs w:val="24"/>
              </w:rPr>
              <w:t>PVID</w:t>
            </w:r>
          </w:p>
        </w:tc>
        <w:tc>
          <w:tcPr>
            <w:tcW w:w="6621" w:type="dxa"/>
          </w:tcPr>
          <w:p w:rsidR="007960DB" w:rsidRPr="00F320D3" w:rsidRDefault="00F37184" w:rsidP="00287BDF">
            <w:pPr>
              <w:rPr>
                <w:rFonts w:ascii="Ebrima" w:hAnsi="Ebrima"/>
                <w:sz w:val="24"/>
                <w:szCs w:val="24"/>
              </w:rPr>
            </w:pPr>
            <w:r w:rsidRPr="00F320D3">
              <w:rPr>
                <w:rFonts w:ascii="Ebrima" w:hAnsi="Ebrima"/>
                <w:sz w:val="24"/>
                <w:szCs w:val="24"/>
              </w:rPr>
              <w:t>D</w:t>
            </w:r>
            <w:r w:rsidR="007960DB" w:rsidRPr="00F320D3">
              <w:rPr>
                <w:rFonts w:ascii="Ebrima" w:hAnsi="Ebrima"/>
                <w:sz w:val="24"/>
                <w:szCs w:val="24"/>
              </w:rPr>
              <w:t>efault VLAN ID</w:t>
            </w:r>
            <w:r w:rsidRPr="00F320D3">
              <w:rPr>
                <w:rFonts w:ascii="Ebrima" w:hAnsi="Ebrima"/>
                <w:sz w:val="24"/>
                <w:szCs w:val="24"/>
              </w:rPr>
              <w:t xml:space="preserve"> of </w:t>
            </w:r>
            <w:r w:rsidR="005F5BEB" w:rsidRPr="00F320D3">
              <w:rPr>
                <w:rFonts w:ascii="Ebrima" w:hAnsi="Ebrima"/>
                <w:sz w:val="24"/>
                <w:szCs w:val="24"/>
              </w:rPr>
              <w:t>the port.</w:t>
            </w:r>
          </w:p>
        </w:tc>
      </w:tr>
      <w:tr w:rsidR="007960DB" w:rsidRPr="00F320D3" w:rsidTr="00B443FB">
        <w:tc>
          <w:tcPr>
            <w:tcW w:w="2235" w:type="dxa"/>
            <w:vAlign w:val="center"/>
          </w:tcPr>
          <w:p w:rsidR="007960DB" w:rsidRPr="00F320D3" w:rsidRDefault="007960DB" w:rsidP="00DB5C3A">
            <w:pPr>
              <w:jc w:val="center"/>
              <w:rPr>
                <w:rFonts w:ascii="Ebrima" w:hAnsi="Ebrima"/>
                <w:sz w:val="24"/>
                <w:szCs w:val="24"/>
              </w:rPr>
            </w:pPr>
            <w:r w:rsidRPr="00F320D3">
              <w:rPr>
                <w:rFonts w:ascii="Ebrima" w:hAnsi="Ebrima"/>
                <w:sz w:val="24"/>
                <w:szCs w:val="24"/>
              </w:rPr>
              <w:lastRenderedPageBreak/>
              <w:t>Auto-negotiation</w:t>
            </w:r>
          </w:p>
        </w:tc>
        <w:tc>
          <w:tcPr>
            <w:tcW w:w="6621" w:type="dxa"/>
          </w:tcPr>
          <w:p w:rsidR="007960DB" w:rsidRPr="00F320D3" w:rsidRDefault="004262E2" w:rsidP="00287BDF">
            <w:pPr>
              <w:rPr>
                <w:rFonts w:ascii="Ebrima" w:hAnsi="Ebrima"/>
                <w:sz w:val="24"/>
                <w:szCs w:val="24"/>
              </w:rPr>
            </w:pPr>
            <w:r w:rsidRPr="00F320D3">
              <w:rPr>
                <w:rFonts w:ascii="Ebrima" w:hAnsi="Ebrima"/>
                <w:sz w:val="24"/>
                <w:szCs w:val="24"/>
              </w:rPr>
              <w:t>E</w:t>
            </w:r>
            <w:r w:rsidR="007960DB" w:rsidRPr="00F320D3">
              <w:rPr>
                <w:rFonts w:ascii="Ebrima" w:hAnsi="Ebrima"/>
                <w:sz w:val="24"/>
                <w:szCs w:val="24"/>
              </w:rPr>
              <w:t xml:space="preserve">nable or disable auto negotiation of </w:t>
            </w:r>
            <w:r w:rsidRPr="00F320D3">
              <w:rPr>
                <w:rFonts w:ascii="Ebrima" w:hAnsi="Ebrima"/>
                <w:sz w:val="24"/>
                <w:szCs w:val="24"/>
              </w:rPr>
              <w:t>uplink port. It</w:t>
            </w:r>
            <w:r w:rsidR="007960DB" w:rsidRPr="00F320D3">
              <w:rPr>
                <w:rFonts w:ascii="Ebrima" w:hAnsi="Ebrima"/>
                <w:sz w:val="24"/>
                <w:szCs w:val="24"/>
              </w:rPr>
              <w:t xml:space="preserve"> is “Enable”</w:t>
            </w:r>
            <w:r w:rsidRPr="00F320D3">
              <w:rPr>
                <w:rFonts w:ascii="Ebrima" w:hAnsi="Ebrima"/>
                <w:sz w:val="24"/>
                <w:szCs w:val="24"/>
              </w:rPr>
              <w:t xml:space="preserve"> by default</w:t>
            </w:r>
            <w:r w:rsidR="00815B59" w:rsidRPr="00F320D3">
              <w:rPr>
                <w:rFonts w:ascii="Ebrima" w:hAnsi="Ebrima"/>
                <w:sz w:val="24"/>
                <w:szCs w:val="24"/>
              </w:rPr>
              <w:t xml:space="preserve">. </w:t>
            </w:r>
            <w:r w:rsidR="007960DB" w:rsidRPr="00F320D3">
              <w:rPr>
                <w:rFonts w:ascii="Ebrima" w:hAnsi="Ebrima"/>
                <w:sz w:val="24"/>
                <w:szCs w:val="24"/>
              </w:rPr>
              <w:t>Uplink port will negotiate with the connected port</w:t>
            </w:r>
            <w:r w:rsidR="00815B59" w:rsidRPr="00F320D3">
              <w:rPr>
                <w:rFonts w:ascii="Ebrima" w:hAnsi="Ebrima"/>
                <w:sz w:val="24"/>
                <w:szCs w:val="24"/>
              </w:rPr>
              <w:t xml:space="preserve"> when it is enabled</w:t>
            </w:r>
            <w:r w:rsidR="00D326BD" w:rsidRPr="00F320D3">
              <w:rPr>
                <w:rFonts w:ascii="Ebrima" w:hAnsi="Ebrima"/>
                <w:sz w:val="24"/>
                <w:szCs w:val="24"/>
              </w:rPr>
              <w:t>.</w:t>
            </w:r>
            <w:r w:rsidR="007960DB" w:rsidRPr="00F320D3">
              <w:rPr>
                <w:rFonts w:ascii="Ebrima" w:hAnsi="Ebrima"/>
                <w:sz w:val="24"/>
                <w:szCs w:val="24"/>
              </w:rPr>
              <w:t xml:space="preserve"> </w:t>
            </w:r>
            <w:r w:rsidR="00D326BD" w:rsidRPr="00F320D3">
              <w:rPr>
                <w:rFonts w:ascii="Ebrima" w:hAnsi="Ebrima"/>
                <w:sz w:val="24"/>
                <w:szCs w:val="24"/>
              </w:rPr>
              <w:t>T</w:t>
            </w:r>
            <w:r w:rsidR="00815B59" w:rsidRPr="00F320D3">
              <w:rPr>
                <w:rFonts w:ascii="Ebrima" w:hAnsi="Ebrima"/>
                <w:sz w:val="24"/>
                <w:szCs w:val="24"/>
              </w:rPr>
              <w:t>he</w:t>
            </w:r>
            <w:r w:rsidR="00D326BD" w:rsidRPr="00F320D3">
              <w:rPr>
                <w:rFonts w:ascii="Ebrima" w:hAnsi="Ebrima"/>
                <w:sz w:val="24"/>
                <w:szCs w:val="24"/>
              </w:rPr>
              <w:t xml:space="preserve"> two </w:t>
            </w:r>
            <w:r w:rsidR="00A57132" w:rsidRPr="00F320D3">
              <w:rPr>
                <w:rFonts w:ascii="Ebrima" w:hAnsi="Ebrima"/>
                <w:sz w:val="24"/>
                <w:szCs w:val="24"/>
              </w:rPr>
              <w:t xml:space="preserve">connected </w:t>
            </w:r>
            <w:r w:rsidR="00D326BD" w:rsidRPr="00F320D3">
              <w:rPr>
                <w:rFonts w:ascii="Ebrima" w:hAnsi="Ebrima"/>
                <w:sz w:val="24"/>
                <w:szCs w:val="24"/>
              </w:rPr>
              <w:t>ports will reach</w:t>
            </w:r>
            <w:r w:rsidR="007960DB" w:rsidRPr="00F320D3">
              <w:rPr>
                <w:rFonts w:ascii="Ebrima" w:hAnsi="Ebrima"/>
                <w:sz w:val="24"/>
                <w:szCs w:val="24"/>
              </w:rPr>
              <w:t xml:space="preserve"> the largest possible transmission rate.</w:t>
            </w:r>
          </w:p>
        </w:tc>
      </w:tr>
      <w:tr w:rsidR="007960DB" w:rsidRPr="00F320D3" w:rsidTr="00B443FB">
        <w:trPr>
          <w:trHeight w:val="2387"/>
        </w:trPr>
        <w:tc>
          <w:tcPr>
            <w:tcW w:w="2235" w:type="dxa"/>
            <w:vAlign w:val="center"/>
          </w:tcPr>
          <w:p w:rsidR="007960DB" w:rsidRPr="00F320D3" w:rsidRDefault="007960DB" w:rsidP="00DB5C3A">
            <w:pPr>
              <w:jc w:val="center"/>
              <w:rPr>
                <w:rFonts w:ascii="Ebrima" w:hAnsi="Ebrima"/>
                <w:sz w:val="24"/>
                <w:szCs w:val="24"/>
              </w:rPr>
            </w:pPr>
            <w:r w:rsidRPr="00F320D3">
              <w:rPr>
                <w:rFonts w:ascii="Ebrima" w:hAnsi="Ebrima"/>
                <w:sz w:val="24"/>
                <w:szCs w:val="24"/>
              </w:rPr>
              <w:t>Speed</w:t>
            </w:r>
          </w:p>
        </w:tc>
        <w:tc>
          <w:tcPr>
            <w:tcW w:w="6621" w:type="dxa"/>
          </w:tcPr>
          <w:p w:rsidR="007960DB" w:rsidRPr="00F320D3" w:rsidRDefault="00142603" w:rsidP="00287BDF">
            <w:pPr>
              <w:rPr>
                <w:rFonts w:ascii="Ebrima" w:hAnsi="Ebrima"/>
                <w:sz w:val="24"/>
                <w:szCs w:val="24"/>
              </w:rPr>
            </w:pPr>
            <w:r w:rsidRPr="00F320D3">
              <w:rPr>
                <w:rFonts w:ascii="Ebrima" w:hAnsi="Ebrima"/>
                <w:sz w:val="24"/>
                <w:szCs w:val="24"/>
              </w:rPr>
              <w:t>U</w:t>
            </w:r>
            <w:r w:rsidR="00931993" w:rsidRPr="00F320D3">
              <w:rPr>
                <w:rFonts w:ascii="Ebrima" w:hAnsi="Ebrima"/>
                <w:sz w:val="24"/>
                <w:szCs w:val="24"/>
              </w:rPr>
              <w:t>plink port</w:t>
            </w:r>
            <w:r w:rsidRPr="00F320D3">
              <w:rPr>
                <w:rFonts w:ascii="Ebrima" w:hAnsi="Ebrima"/>
                <w:sz w:val="24"/>
                <w:szCs w:val="24"/>
              </w:rPr>
              <w:t xml:space="preserve"> link </w:t>
            </w:r>
            <w:r w:rsidR="00931993" w:rsidRPr="00F320D3">
              <w:rPr>
                <w:rFonts w:ascii="Ebrima" w:hAnsi="Ebrima"/>
                <w:sz w:val="24"/>
                <w:szCs w:val="24"/>
              </w:rPr>
              <w:t xml:space="preserve">speed. There are </w:t>
            </w:r>
            <w:r w:rsidR="00DD7FCF" w:rsidRPr="00F320D3">
              <w:rPr>
                <w:rFonts w:ascii="Ebrima" w:hAnsi="Ebrima"/>
                <w:sz w:val="24"/>
                <w:szCs w:val="24"/>
              </w:rPr>
              <w:t>three</w:t>
            </w:r>
            <w:r w:rsidR="00931993" w:rsidRPr="00F320D3">
              <w:rPr>
                <w:rFonts w:ascii="Ebrima" w:hAnsi="Ebrima"/>
                <w:sz w:val="24"/>
                <w:szCs w:val="24"/>
              </w:rPr>
              <w:t xml:space="preserve"> options</w:t>
            </w:r>
            <w:r w:rsidR="00DD7FCF" w:rsidRPr="00F320D3">
              <w:rPr>
                <w:rFonts w:ascii="Ebrima" w:hAnsi="Ebrima"/>
                <w:sz w:val="24"/>
                <w:szCs w:val="24"/>
              </w:rPr>
              <w:t xml:space="preserve">, which are 10Mbps, 100Mbps and 1000Mbps, for copper ports. </w:t>
            </w:r>
            <w:r w:rsidR="007C0647" w:rsidRPr="00F320D3">
              <w:rPr>
                <w:rFonts w:ascii="Ebrima" w:hAnsi="Ebrima"/>
                <w:sz w:val="24"/>
                <w:szCs w:val="24"/>
              </w:rPr>
              <w:t>Speed of o</w:t>
            </w:r>
            <w:r w:rsidR="00DD7FCF" w:rsidRPr="00F320D3">
              <w:rPr>
                <w:rFonts w:ascii="Ebrima" w:hAnsi="Ebrima"/>
                <w:sz w:val="24"/>
                <w:szCs w:val="24"/>
              </w:rPr>
              <w:t>ptical ports cannot be set.</w:t>
            </w:r>
            <w:r w:rsidR="00A516CB" w:rsidRPr="00F320D3">
              <w:rPr>
                <w:rFonts w:ascii="Ebrima" w:hAnsi="Ebrima"/>
                <w:sz w:val="24"/>
                <w:szCs w:val="24"/>
              </w:rPr>
              <w:t xml:space="preserve"> </w:t>
            </w:r>
            <w:r w:rsidR="000B0274" w:rsidRPr="00F320D3">
              <w:rPr>
                <w:rFonts w:ascii="Ebrima" w:hAnsi="Ebrima"/>
                <w:sz w:val="24"/>
                <w:szCs w:val="24"/>
              </w:rPr>
              <w:t xml:space="preserve">It is </w:t>
            </w:r>
            <w:r w:rsidR="007960DB" w:rsidRPr="00F320D3">
              <w:rPr>
                <w:rFonts w:ascii="Ebrima" w:hAnsi="Ebrima"/>
                <w:sz w:val="24"/>
                <w:szCs w:val="24"/>
              </w:rPr>
              <w:t>not configurable when auto negotiation is enabled.</w:t>
            </w:r>
          </w:p>
        </w:tc>
      </w:tr>
      <w:tr w:rsidR="007960DB" w:rsidRPr="00F320D3" w:rsidTr="00B443FB">
        <w:tc>
          <w:tcPr>
            <w:tcW w:w="2235" w:type="dxa"/>
            <w:vAlign w:val="center"/>
          </w:tcPr>
          <w:p w:rsidR="007960DB" w:rsidRPr="00F320D3" w:rsidRDefault="007960DB" w:rsidP="00DB5C3A">
            <w:pPr>
              <w:jc w:val="center"/>
              <w:rPr>
                <w:rFonts w:ascii="Ebrima" w:hAnsi="Ebrima"/>
                <w:sz w:val="24"/>
                <w:szCs w:val="24"/>
              </w:rPr>
            </w:pPr>
            <w:r w:rsidRPr="00F320D3">
              <w:rPr>
                <w:rFonts w:ascii="Ebrima" w:hAnsi="Ebrima"/>
                <w:sz w:val="24"/>
                <w:szCs w:val="24"/>
              </w:rPr>
              <w:t>Duplex</w:t>
            </w:r>
          </w:p>
        </w:tc>
        <w:tc>
          <w:tcPr>
            <w:tcW w:w="6621" w:type="dxa"/>
          </w:tcPr>
          <w:p w:rsidR="007960DB" w:rsidRPr="00F320D3" w:rsidRDefault="001C3947" w:rsidP="00287BDF">
            <w:pPr>
              <w:rPr>
                <w:rFonts w:ascii="Ebrima" w:hAnsi="Ebrima"/>
                <w:sz w:val="24"/>
                <w:szCs w:val="24"/>
              </w:rPr>
            </w:pPr>
            <w:r w:rsidRPr="00F320D3">
              <w:rPr>
                <w:rFonts w:ascii="Ebrima" w:hAnsi="Ebrima"/>
                <w:sz w:val="24"/>
                <w:szCs w:val="24"/>
              </w:rPr>
              <w:t xml:space="preserve">Uplink port duplex mode. </w:t>
            </w:r>
            <w:r w:rsidR="00F706FC" w:rsidRPr="00F320D3">
              <w:rPr>
                <w:rFonts w:ascii="Ebrima" w:hAnsi="Ebrima"/>
                <w:sz w:val="24"/>
                <w:szCs w:val="24"/>
              </w:rPr>
              <w:t xml:space="preserve">There are full and half mode for copper ports. Duplex of optical ports cannot be set. It is </w:t>
            </w:r>
            <w:r w:rsidR="007960DB" w:rsidRPr="00F320D3">
              <w:rPr>
                <w:rFonts w:ascii="Ebrima" w:hAnsi="Ebrima"/>
                <w:sz w:val="24"/>
                <w:szCs w:val="24"/>
              </w:rPr>
              <w:t>not configurable when auto negotiation is enabled.</w:t>
            </w:r>
          </w:p>
        </w:tc>
      </w:tr>
      <w:tr w:rsidR="007960DB" w:rsidRPr="00F320D3" w:rsidTr="00B443FB">
        <w:tc>
          <w:tcPr>
            <w:tcW w:w="2235" w:type="dxa"/>
            <w:vAlign w:val="center"/>
          </w:tcPr>
          <w:p w:rsidR="007960DB" w:rsidRPr="00F320D3" w:rsidRDefault="007960DB" w:rsidP="00DB5C3A">
            <w:pPr>
              <w:jc w:val="center"/>
              <w:rPr>
                <w:rFonts w:ascii="Ebrima" w:hAnsi="Ebrima"/>
                <w:sz w:val="24"/>
                <w:szCs w:val="24"/>
              </w:rPr>
            </w:pPr>
            <w:r w:rsidRPr="00F320D3">
              <w:rPr>
                <w:rFonts w:ascii="Ebrima" w:hAnsi="Ebrima"/>
                <w:sz w:val="24"/>
                <w:szCs w:val="24"/>
              </w:rPr>
              <w:t xml:space="preserve">Flow </w:t>
            </w:r>
            <w:r w:rsidR="00327F71" w:rsidRPr="00F320D3">
              <w:rPr>
                <w:rFonts w:ascii="Ebrima" w:hAnsi="Ebrima"/>
                <w:sz w:val="24"/>
                <w:szCs w:val="24"/>
              </w:rPr>
              <w:t>C</w:t>
            </w:r>
            <w:r w:rsidRPr="00F320D3">
              <w:rPr>
                <w:rFonts w:ascii="Ebrima" w:hAnsi="Ebrima"/>
                <w:sz w:val="24"/>
                <w:szCs w:val="24"/>
              </w:rPr>
              <w:t>ontrol</w:t>
            </w:r>
          </w:p>
        </w:tc>
        <w:tc>
          <w:tcPr>
            <w:tcW w:w="6621" w:type="dxa"/>
          </w:tcPr>
          <w:p w:rsidR="007960DB" w:rsidRPr="00F320D3" w:rsidRDefault="00366416" w:rsidP="00287BDF">
            <w:pPr>
              <w:rPr>
                <w:rFonts w:ascii="Ebrima" w:hAnsi="Ebrima"/>
                <w:sz w:val="24"/>
                <w:szCs w:val="24"/>
              </w:rPr>
            </w:pPr>
            <w:r w:rsidRPr="00F320D3">
              <w:rPr>
                <w:rFonts w:ascii="Ebrima" w:hAnsi="Ebrima"/>
                <w:sz w:val="24"/>
                <w:szCs w:val="24"/>
              </w:rPr>
              <w:t>E</w:t>
            </w:r>
            <w:r w:rsidR="007960DB" w:rsidRPr="00F320D3">
              <w:rPr>
                <w:rFonts w:ascii="Ebrima" w:hAnsi="Ebrima"/>
                <w:sz w:val="24"/>
                <w:szCs w:val="24"/>
              </w:rPr>
              <w:t>nable or disable flow control function of uplink</w:t>
            </w:r>
            <w:r w:rsidRPr="00F320D3">
              <w:rPr>
                <w:rFonts w:ascii="Ebrima" w:hAnsi="Ebrima"/>
                <w:sz w:val="24"/>
                <w:szCs w:val="24"/>
              </w:rPr>
              <w:t xml:space="preserve"> port to control congestion. It </w:t>
            </w:r>
            <w:r w:rsidR="007960DB" w:rsidRPr="00F320D3">
              <w:rPr>
                <w:rFonts w:ascii="Ebrima" w:hAnsi="Ebrima"/>
                <w:sz w:val="24"/>
                <w:szCs w:val="24"/>
              </w:rPr>
              <w:t>is "disable"</w:t>
            </w:r>
            <w:r w:rsidRPr="00F320D3">
              <w:rPr>
                <w:rFonts w:ascii="Ebrima" w:hAnsi="Ebrima"/>
                <w:sz w:val="24"/>
                <w:szCs w:val="24"/>
              </w:rPr>
              <w:t xml:space="preserve"> by default</w:t>
            </w:r>
            <w:r w:rsidR="007960DB" w:rsidRPr="00F320D3">
              <w:rPr>
                <w:rFonts w:ascii="Ebrima" w:hAnsi="Ebrima"/>
                <w:sz w:val="24"/>
                <w:szCs w:val="24"/>
              </w:rPr>
              <w:t>.</w:t>
            </w:r>
          </w:p>
        </w:tc>
      </w:tr>
      <w:tr w:rsidR="007960DB" w:rsidRPr="00F320D3" w:rsidTr="00B443FB">
        <w:tc>
          <w:tcPr>
            <w:tcW w:w="2235" w:type="dxa"/>
            <w:vAlign w:val="center"/>
          </w:tcPr>
          <w:p w:rsidR="007960DB" w:rsidRPr="00F320D3" w:rsidRDefault="00327F71" w:rsidP="00DB5C3A">
            <w:pPr>
              <w:jc w:val="center"/>
              <w:rPr>
                <w:rFonts w:ascii="Ebrima" w:hAnsi="Ebrima"/>
                <w:sz w:val="24"/>
                <w:szCs w:val="24"/>
              </w:rPr>
            </w:pPr>
            <w:r w:rsidRPr="00F320D3">
              <w:rPr>
                <w:rFonts w:ascii="Ebrima" w:hAnsi="Ebrima"/>
                <w:sz w:val="24"/>
                <w:szCs w:val="24"/>
              </w:rPr>
              <w:t>Ingress Rate</w:t>
            </w:r>
          </w:p>
        </w:tc>
        <w:tc>
          <w:tcPr>
            <w:tcW w:w="6621" w:type="dxa"/>
          </w:tcPr>
          <w:p w:rsidR="007960DB" w:rsidRPr="00F320D3" w:rsidRDefault="009C0C8E" w:rsidP="00287BDF">
            <w:pPr>
              <w:rPr>
                <w:rFonts w:ascii="Ebrima" w:hAnsi="Ebrima"/>
                <w:sz w:val="24"/>
                <w:szCs w:val="24"/>
              </w:rPr>
            </w:pPr>
            <w:r w:rsidRPr="00F320D3">
              <w:rPr>
                <w:rFonts w:ascii="Ebrima" w:hAnsi="Ebrima"/>
                <w:sz w:val="24"/>
                <w:szCs w:val="24"/>
              </w:rPr>
              <w:t>Port</w:t>
            </w:r>
            <w:r w:rsidR="00B65604" w:rsidRPr="00F320D3">
              <w:rPr>
                <w:rFonts w:ascii="Ebrima" w:hAnsi="Ebrima"/>
                <w:sz w:val="24"/>
                <w:szCs w:val="24"/>
              </w:rPr>
              <w:t xml:space="preserve"> ingress rate.</w:t>
            </w:r>
          </w:p>
        </w:tc>
      </w:tr>
      <w:tr w:rsidR="007960DB" w:rsidRPr="00F320D3" w:rsidTr="00B443FB">
        <w:tc>
          <w:tcPr>
            <w:tcW w:w="2235" w:type="dxa"/>
            <w:vAlign w:val="center"/>
          </w:tcPr>
          <w:p w:rsidR="007960DB" w:rsidRPr="00F320D3" w:rsidRDefault="00327F71" w:rsidP="00DB5C3A">
            <w:pPr>
              <w:jc w:val="center"/>
              <w:rPr>
                <w:rFonts w:ascii="Ebrima" w:hAnsi="Ebrima"/>
                <w:sz w:val="24"/>
                <w:szCs w:val="24"/>
              </w:rPr>
            </w:pPr>
            <w:r w:rsidRPr="00F320D3">
              <w:rPr>
                <w:rFonts w:ascii="Ebrima" w:hAnsi="Ebrima"/>
                <w:sz w:val="24"/>
                <w:szCs w:val="24"/>
              </w:rPr>
              <w:t>Egress Rate</w:t>
            </w:r>
          </w:p>
        </w:tc>
        <w:tc>
          <w:tcPr>
            <w:tcW w:w="6621" w:type="dxa"/>
          </w:tcPr>
          <w:p w:rsidR="007960DB" w:rsidRPr="00F320D3" w:rsidRDefault="009C0C8E" w:rsidP="00287BDF">
            <w:pPr>
              <w:rPr>
                <w:rFonts w:ascii="Ebrima" w:hAnsi="Ebrima"/>
                <w:sz w:val="24"/>
                <w:szCs w:val="24"/>
              </w:rPr>
            </w:pPr>
            <w:bookmarkStart w:id="188" w:name="OLE_LINK116"/>
            <w:bookmarkStart w:id="189" w:name="OLE_LINK117"/>
            <w:r w:rsidRPr="00F320D3">
              <w:rPr>
                <w:rFonts w:ascii="Ebrima" w:hAnsi="Ebrima"/>
                <w:sz w:val="24"/>
                <w:szCs w:val="24"/>
              </w:rPr>
              <w:t>Port</w:t>
            </w:r>
            <w:r w:rsidR="00B65604" w:rsidRPr="00F320D3">
              <w:rPr>
                <w:rFonts w:ascii="Ebrima" w:hAnsi="Ebrima"/>
                <w:sz w:val="24"/>
                <w:szCs w:val="24"/>
              </w:rPr>
              <w:t xml:space="preserve"> </w:t>
            </w:r>
            <w:bookmarkEnd w:id="188"/>
            <w:bookmarkEnd w:id="189"/>
            <w:r w:rsidR="00B65604" w:rsidRPr="00F320D3">
              <w:rPr>
                <w:rFonts w:ascii="Ebrima" w:hAnsi="Ebrima"/>
                <w:sz w:val="24"/>
                <w:szCs w:val="24"/>
              </w:rPr>
              <w:t>egress rate.</w:t>
            </w:r>
          </w:p>
        </w:tc>
      </w:tr>
      <w:tr w:rsidR="007960DB" w:rsidRPr="00F320D3" w:rsidTr="00B443FB">
        <w:tc>
          <w:tcPr>
            <w:tcW w:w="2235" w:type="dxa"/>
            <w:vAlign w:val="center"/>
          </w:tcPr>
          <w:p w:rsidR="007960DB" w:rsidRPr="00F320D3" w:rsidRDefault="00327F71" w:rsidP="00DB5C3A">
            <w:pPr>
              <w:jc w:val="center"/>
              <w:rPr>
                <w:rFonts w:ascii="Ebrima" w:hAnsi="Ebrima"/>
                <w:sz w:val="24"/>
                <w:szCs w:val="24"/>
              </w:rPr>
            </w:pPr>
            <w:r w:rsidRPr="00F320D3">
              <w:rPr>
                <w:rFonts w:ascii="Ebrima" w:hAnsi="Ebrima"/>
                <w:sz w:val="24"/>
                <w:szCs w:val="24"/>
              </w:rPr>
              <w:t>Broadcast</w:t>
            </w:r>
          </w:p>
        </w:tc>
        <w:tc>
          <w:tcPr>
            <w:tcW w:w="6621" w:type="dxa"/>
          </w:tcPr>
          <w:p w:rsidR="007960DB" w:rsidRPr="00F320D3" w:rsidRDefault="00B65604" w:rsidP="00287BDF">
            <w:pPr>
              <w:rPr>
                <w:rFonts w:ascii="Ebrima" w:hAnsi="Ebrima"/>
                <w:sz w:val="24"/>
                <w:szCs w:val="24"/>
              </w:rPr>
            </w:pPr>
            <w:r w:rsidRPr="00F320D3">
              <w:rPr>
                <w:rFonts w:ascii="Ebrima" w:hAnsi="Ebrima"/>
                <w:sz w:val="24"/>
                <w:szCs w:val="24"/>
              </w:rPr>
              <w:t>Broadcast storm inhibition</w:t>
            </w:r>
            <w:r w:rsidR="002049E5" w:rsidRPr="00F320D3">
              <w:rPr>
                <w:rFonts w:ascii="Ebrima" w:hAnsi="Ebrima"/>
                <w:sz w:val="24"/>
                <w:szCs w:val="24"/>
              </w:rPr>
              <w:t>.</w:t>
            </w:r>
          </w:p>
        </w:tc>
      </w:tr>
      <w:tr w:rsidR="007960DB" w:rsidRPr="00F320D3" w:rsidTr="00B443FB">
        <w:tc>
          <w:tcPr>
            <w:tcW w:w="2235" w:type="dxa"/>
            <w:vAlign w:val="center"/>
          </w:tcPr>
          <w:p w:rsidR="007960DB" w:rsidRPr="00F320D3" w:rsidRDefault="00327F71" w:rsidP="00DB5C3A">
            <w:pPr>
              <w:jc w:val="center"/>
              <w:rPr>
                <w:rFonts w:ascii="Ebrima" w:hAnsi="Ebrima"/>
                <w:sz w:val="24"/>
                <w:szCs w:val="24"/>
              </w:rPr>
            </w:pPr>
            <w:r w:rsidRPr="00F320D3">
              <w:rPr>
                <w:rFonts w:ascii="Ebrima" w:hAnsi="Ebrima"/>
                <w:sz w:val="24"/>
                <w:szCs w:val="24"/>
              </w:rPr>
              <w:t>Multicast</w:t>
            </w:r>
          </w:p>
        </w:tc>
        <w:tc>
          <w:tcPr>
            <w:tcW w:w="6621" w:type="dxa"/>
          </w:tcPr>
          <w:p w:rsidR="007960DB" w:rsidRPr="00F320D3" w:rsidRDefault="00B65604" w:rsidP="00287BDF">
            <w:pPr>
              <w:rPr>
                <w:rFonts w:ascii="Ebrima" w:hAnsi="Ebrima"/>
                <w:sz w:val="24"/>
                <w:szCs w:val="24"/>
              </w:rPr>
            </w:pPr>
            <w:r w:rsidRPr="00F320D3">
              <w:rPr>
                <w:rFonts w:ascii="Ebrima" w:hAnsi="Ebrima"/>
                <w:sz w:val="24"/>
                <w:szCs w:val="24"/>
              </w:rPr>
              <w:t>Multicast storm inhibition</w:t>
            </w:r>
            <w:r w:rsidR="002049E5" w:rsidRPr="00F320D3">
              <w:rPr>
                <w:rFonts w:ascii="Ebrima" w:hAnsi="Ebrima"/>
                <w:sz w:val="24"/>
                <w:szCs w:val="24"/>
              </w:rPr>
              <w:t>.</w:t>
            </w:r>
          </w:p>
        </w:tc>
      </w:tr>
      <w:tr w:rsidR="007960DB" w:rsidRPr="00F320D3" w:rsidTr="00B443FB">
        <w:tc>
          <w:tcPr>
            <w:tcW w:w="2235" w:type="dxa"/>
            <w:vAlign w:val="center"/>
          </w:tcPr>
          <w:p w:rsidR="007960DB" w:rsidRPr="00F320D3" w:rsidRDefault="00327F71" w:rsidP="00DB5C3A">
            <w:pPr>
              <w:jc w:val="center"/>
              <w:rPr>
                <w:rFonts w:ascii="Ebrima" w:hAnsi="Ebrima"/>
                <w:sz w:val="24"/>
                <w:szCs w:val="24"/>
              </w:rPr>
            </w:pPr>
            <w:r w:rsidRPr="00F320D3">
              <w:rPr>
                <w:rFonts w:ascii="Ebrima" w:hAnsi="Ebrima"/>
                <w:sz w:val="24"/>
                <w:szCs w:val="24"/>
              </w:rPr>
              <w:t>Unknown</w:t>
            </w:r>
            <w:r w:rsidR="00A056D4" w:rsidRPr="00F320D3">
              <w:rPr>
                <w:rFonts w:ascii="Ebrima" w:hAnsi="Ebrima"/>
                <w:sz w:val="24"/>
                <w:szCs w:val="24"/>
              </w:rPr>
              <w:t xml:space="preserve"> </w:t>
            </w:r>
            <w:r w:rsidRPr="00F320D3">
              <w:rPr>
                <w:rFonts w:ascii="Ebrima" w:hAnsi="Ebrima"/>
                <w:sz w:val="24"/>
                <w:szCs w:val="24"/>
              </w:rPr>
              <w:t>Unicast</w:t>
            </w:r>
          </w:p>
        </w:tc>
        <w:tc>
          <w:tcPr>
            <w:tcW w:w="6621" w:type="dxa"/>
          </w:tcPr>
          <w:p w:rsidR="007960DB" w:rsidRPr="00F320D3" w:rsidRDefault="00B65604" w:rsidP="00287BDF">
            <w:pPr>
              <w:rPr>
                <w:rFonts w:ascii="Ebrima" w:hAnsi="Ebrima"/>
                <w:sz w:val="24"/>
                <w:szCs w:val="24"/>
              </w:rPr>
            </w:pPr>
            <w:r w:rsidRPr="00F320D3">
              <w:rPr>
                <w:rFonts w:ascii="Ebrima" w:hAnsi="Ebrima"/>
                <w:sz w:val="24"/>
                <w:szCs w:val="24"/>
              </w:rPr>
              <w:t>Unknown unicast storm inhibition</w:t>
            </w:r>
            <w:r w:rsidR="002049E5" w:rsidRPr="00F320D3">
              <w:rPr>
                <w:rFonts w:ascii="Ebrima" w:hAnsi="Ebrima"/>
                <w:sz w:val="24"/>
                <w:szCs w:val="24"/>
              </w:rPr>
              <w:t>.</w:t>
            </w:r>
          </w:p>
        </w:tc>
      </w:tr>
      <w:tr w:rsidR="007960DB" w:rsidRPr="00F320D3" w:rsidTr="00B443FB">
        <w:tc>
          <w:tcPr>
            <w:tcW w:w="2235" w:type="dxa"/>
            <w:vAlign w:val="center"/>
          </w:tcPr>
          <w:p w:rsidR="007960DB" w:rsidRPr="00F320D3" w:rsidRDefault="00327F71" w:rsidP="00DB5C3A">
            <w:pPr>
              <w:jc w:val="center"/>
              <w:rPr>
                <w:rFonts w:ascii="Ebrima" w:hAnsi="Ebrima"/>
                <w:sz w:val="24"/>
                <w:szCs w:val="24"/>
              </w:rPr>
            </w:pPr>
            <w:r w:rsidRPr="00F320D3">
              <w:rPr>
                <w:rFonts w:ascii="Ebrima" w:hAnsi="Ebrima"/>
                <w:sz w:val="24"/>
                <w:szCs w:val="24"/>
              </w:rPr>
              <w:t>Isolate</w:t>
            </w:r>
          </w:p>
        </w:tc>
        <w:tc>
          <w:tcPr>
            <w:tcW w:w="6621" w:type="dxa"/>
          </w:tcPr>
          <w:p w:rsidR="007960DB" w:rsidRPr="00F320D3" w:rsidRDefault="002049E5" w:rsidP="00287BDF">
            <w:pPr>
              <w:rPr>
                <w:rFonts w:ascii="Ebrima" w:hAnsi="Ebrima"/>
                <w:sz w:val="24"/>
                <w:szCs w:val="24"/>
              </w:rPr>
            </w:pPr>
            <w:r w:rsidRPr="00F320D3">
              <w:rPr>
                <w:rFonts w:ascii="Ebrima" w:hAnsi="Ebrima"/>
                <w:sz w:val="24"/>
                <w:szCs w:val="24"/>
              </w:rPr>
              <w:t>Port isolation</w:t>
            </w:r>
            <w:r w:rsidR="00B65604" w:rsidRPr="00F320D3">
              <w:rPr>
                <w:rFonts w:ascii="Ebrima" w:hAnsi="Ebrima"/>
                <w:sz w:val="24"/>
                <w:szCs w:val="24"/>
              </w:rPr>
              <w:t xml:space="preserve"> with each other</w:t>
            </w:r>
            <w:r w:rsidRPr="00F320D3">
              <w:rPr>
                <w:rFonts w:ascii="Ebrima" w:hAnsi="Ebrima"/>
                <w:sz w:val="24"/>
                <w:szCs w:val="24"/>
              </w:rPr>
              <w:t>.</w:t>
            </w:r>
          </w:p>
        </w:tc>
      </w:tr>
      <w:tr w:rsidR="00327F71" w:rsidRPr="00F320D3" w:rsidTr="00B443FB">
        <w:tc>
          <w:tcPr>
            <w:tcW w:w="2235" w:type="dxa"/>
            <w:vAlign w:val="center"/>
          </w:tcPr>
          <w:p w:rsidR="00327F71" w:rsidRPr="00F320D3" w:rsidRDefault="00327F71" w:rsidP="00DB5C3A">
            <w:pPr>
              <w:jc w:val="center"/>
              <w:rPr>
                <w:rFonts w:ascii="Ebrima" w:hAnsi="Ebrima"/>
                <w:sz w:val="24"/>
                <w:szCs w:val="24"/>
              </w:rPr>
            </w:pPr>
            <w:r w:rsidRPr="00F320D3">
              <w:rPr>
                <w:rFonts w:ascii="Ebrima" w:hAnsi="Ebrima"/>
                <w:sz w:val="24"/>
                <w:szCs w:val="24"/>
              </w:rPr>
              <w:t>Jumbo Frame</w:t>
            </w:r>
          </w:p>
        </w:tc>
        <w:tc>
          <w:tcPr>
            <w:tcW w:w="6621" w:type="dxa"/>
          </w:tcPr>
          <w:p w:rsidR="00327F71" w:rsidRPr="00F320D3" w:rsidRDefault="008877E9" w:rsidP="00287BDF">
            <w:pPr>
              <w:rPr>
                <w:rFonts w:ascii="Ebrima" w:hAnsi="Ebrima"/>
                <w:sz w:val="24"/>
                <w:szCs w:val="24"/>
              </w:rPr>
            </w:pPr>
            <w:r w:rsidRPr="00F320D3">
              <w:rPr>
                <w:rFonts w:ascii="Ebrima" w:hAnsi="Ebrima"/>
                <w:sz w:val="24"/>
                <w:szCs w:val="24"/>
              </w:rPr>
              <w:t>Enable jumbo frame to pass through the port.</w:t>
            </w:r>
          </w:p>
        </w:tc>
      </w:tr>
    </w:tbl>
    <w:p w:rsidR="004E3D94" w:rsidRPr="00F320D3" w:rsidRDefault="004E3D94" w:rsidP="00DB5C3A">
      <w:pPr>
        <w:pStyle w:val="4"/>
      </w:pPr>
      <w:bookmarkStart w:id="190" w:name="_Toc449711010"/>
      <w:bookmarkStart w:id="191" w:name="_Toc490724649"/>
      <w:bookmarkEnd w:id="186"/>
      <w:bookmarkEnd w:id="187"/>
      <w:r w:rsidRPr="00F320D3">
        <w:lastRenderedPageBreak/>
        <w:t>6.3.2</w:t>
      </w:r>
      <w:r w:rsidR="00120861" w:rsidRPr="00F320D3">
        <w:t>.3</w:t>
      </w:r>
      <w:r w:rsidRPr="00F320D3">
        <w:t xml:space="preserve"> PON Port</w:t>
      </w:r>
      <w:bookmarkEnd w:id="190"/>
      <w:r w:rsidR="000626BB" w:rsidRPr="00F320D3">
        <w:t xml:space="preserve"> Traffic Statistics</w:t>
      </w:r>
      <w:bookmarkEnd w:id="191"/>
    </w:p>
    <w:p w:rsidR="00087D48" w:rsidRDefault="00087D48" w:rsidP="00287BDF">
      <w:pPr>
        <w:rPr>
          <w:rFonts w:ascii="Ebrima" w:hAnsi="Ebrima" w:hint="eastAsia"/>
          <w:sz w:val="24"/>
          <w:szCs w:val="24"/>
        </w:rPr>
      </w:pPr>
      <w:r w:rsidRPr="00F320D3">
        <w:rPr>
          <w:rFonts w:ascii="Ebrima" w:hAnsi="Ebrima"/>
          <w:sz w:val="24"/>
          <w:szCs w:val="24"/>
        </w:rPr>
        <w:t>This user interface displays traffic statistics of uplink ports.</w:t>
      </w:r>
    </w:p>
    <w:p w:rsidR="00751E85" w:rsidRPr="00751E85" w:rsidRDefault="00751E85" w:rsidP="00287BDF">
      <w:pPr>
        <w:rPr>
          <w:rFonts w:ascii="Ebrima" w:hAnsi="Ebrima"/>
          <w:sz w:val="24"/>
          <w:szCs w:val="24"/>
        </w:rPr>
      </w:pPr>
      <w:r>
        <w:rPr>
          <w:rFonts w:ascii="Ebrima" w:hAnsi="Ebrima" w:hint="eastAsia"/>
          <w:sz w:val="24"/>
          <w:szCs w:val="24"/>
        </w:rPr>
        <w:t xml:space="preserve">NOTE: </w:t>
      </w:r>
      <w:r>
        <w:rPr>
          <w:rFonts w:ascii="Ebrima" w:hAnsi="Ebrima"/>
          <w:sz w:val="24"/>
          <w:szCs w:val="24"/>
        </w:rPr>
        <w:t>F</w:t>
      </w:r>
      <w:r>
        <w:rPr>
          <w:rFonts w:ascii="Ebrima" w:hAnsi="Ebrima" w:hint="eastAsia"/>
          <w:sz w:val="24"/>
          <w:szCs w:val="24"/>
        </w:rPr>
        <w:t>or GPON, all PON ports statistics will be showed</w:t>
      </w:r>
      <w:r w:rsidR="0043561B">
        <w:rPr>
          <w:rFonts w:ascii="Ebrima" w:hAnsi="Ebrima" w:hint="eastAsia"/>
          <w:sz w:val="24"/>
          <w:szCs w:val="24"/>
        </w:rPr>
        <w:t xml:space="preserve"> in one line</w:t>
      </w:r>
      <w:r>
        <w:rPr>
          <w:rFonts w:ascii="Ebrima" w:hAnsi="Ebrima" w:hint="eastAsia"/>
          <w:sz w:val="24"/>
          <w:szCs w:val="24"/>
        </w:rPr>
        <w:t xml:space="preserve">, the user </w:t>
      </w:r>
      <w:r>
        <w:rPr>
          <w:rFonts w:ascii="Ebrima" w:hAnsi="Ebrima"/>
          <w:sz w:val="24"/>
          <w:szCs w:val="24"/>
        </w:rPr>
        <w:t xml:space="preserve">don’t need to pay attention on it. </w:t>
      </w:r>
    </w:p>
    <w:p w:rsidR="00120861" w:rsidRPr="00F320D3" w:rsidRDefault="00967B55" w:rsidP="00DB5C3A">
      <w:pPr>
        <w:jc w:val="center"/>
        <w:rPr>
          <w:rFonts w:ascii="Ebrima" w:hAnsi="Ebrima"/>
          <w:sz w:val="24"/>
          <w:szCs w:val="24"/>
        </w:rPr>
      </w:pPr>
      <w:r w:rsidRPr="00F320D3">
        <w:rPr>
          <w:rFonts w:ascii="Ebrima" w:hAnsi="Ebrima"/>
          <w:noProof/>
          <w:sz w:val="24"/>
          <w:szCs w:val="24"/>
        </w:rPr>
        <w:drawing>
          <wp:inline distT="0" distB="0" distL="0" distR="0">
            <wp:extent cx="5486400" cy="3493814"/>
            <wp:effectExtent l="19050" t="0" r="0" b="0"/>
            <wp:docPr id="21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4"/>
                    <a:srcRect/>
                    <a:stretch>
                      <a:fillRect/>
                    </a:stretch>
                  </pic:blipFill>
                  <pic:spPr bwMode="auto">
                    <a:xfrm>
                      <a:off x="0" y="0"/>
                      <a:ext cx="5486400" cy="3493814"/>
                    </a:xfrm>
                    <a:prstGeom prst="rect">
                      <a:avLst/>
                    </a:prstGeom>
                    <a:noFill/>
                    <a:ln w="9525">
                      <a:noFill/>
                      <a:miter lim="800000"/>
                      <a:headEnd/>
                      <a:tailEnd/>
                    </a:ln>
                  </pic:spPr>
                </pic:pic>
              </a:graphicData>
            </a:graphic>
          </wp:inline>
        </w:drawing>
      </w:r>
    </w:p>
    <w:p w:rsidR="00087D48" w:rsidRPr="00F320D3" w:rsidRDefault="00087D48" w:rsidP="00865971">
      <w:pPr>
        <w:jc w:val="center"/>
      </w:pPr>
      <w:r w:rsidRPr="00F320D3">
        <w:t>Figure 6-</w:t>
      </w:r>
      <w:r w:rsidR="00DD12B5" w:rsidRPr="00F320D3">
        <w:t>22</w:t>
      </w:r>
      <w:r w:rsidRPr="00F320D3">
        <w:t xml:space="preserve"> PON </w:t>
      </w:r>
      <w:r w:rsidR="00976C89" w:rsidRPr="00F320D3">
        <w:t>P</w:t>
      </w:r>
      <w:r w:rsidRPr="00F320D3">
        <w:t>orts Statistics</w:t>
      </w:r>
    </w:p>
    <w:p w:rsidR="00120861" w:rsidRPr="00F320D3" w:rsidRDefault="00120861" w:rsidP="004E0617">
      <w:pPr>
        <w:pStyle w:val="4"/>
      </w:pPr>
      <w:bookmarkStart w:id="192" w:name="_Toc490724650"/>
      <w:r w:rsidRPr="00F320D3">
        <w:t>6.3.2.4 PON Ports Configuration</w:t>
      </w:r>
      <w:bookmarkEnd w:id="192"/>
    </w:p>
    <w:p w:rsidR="0094060F" w:rsidRDefault="0094060F" w:rsidP="00287BDF">
      <w:pPr>
        <w:rPr>
          <w:rFonts w:ascii="Ebrima" w:hAnsi="Ebrima" w:hint="eastAsia"/>
          <w:sz w:val="24"/>
          <w:szCs w:val="24"/>
        </w:rPr>
      </w:pPr>
      <w:r w:rsidRPr="00F320D3">
        <w:rPr>
          <w:rFonts w:ascii="Ebrima" w:hAnsi="Ebrima"/>
          <w:sz w:val="24"/>
          <w:szCs w:val="24"/>
        </w:rPr>
        <w:t xml:space="preserve">This user interface is used </w:t>
      </w:r>
      <w:r w:rsidR="00F576D8" w:rsidRPr="00F320D3">
        <w:rPr>
          <w:rFonts w:ascii="Ebrima" w:hAnsi="Ebrima"/>
          <w:sz w:val="24"/>
          <w:szCs w:val="24"/>
        </w:rPr>
        <w:t>to</w:t>
      </w:r>
      <w:r w:rsidRPr="00F320D3">
        <w:rPr>
          <w:rFonts w:ascii="Ebrima" w:hAnsi="Ebrima"/>
          <w:sz w:val="24"/>
          <w:szCs w:val="24"/>
        </w:rPr>
        <w:t xml:space="preserve"> configur</w:t>
      </w:r>
      <w:r w:rsidR="00F576D8" w:rsidRPr="00F320D3">
        <w:rPr>
          <w:rFonts w:ascii="Ebrima" w:hAnsi="Ebrima"/>
          <w:sz w:val="24"/>
          <w:szCs w:val="24"/>
        </w:rPr>
        <w:t>e</w:t>
      </w:r>
      <w:r w:rsidRPr="00F320D3">
        <w:rPr>
          <w:rFonts w:ascii="Ebrima" w:hAnsi="Ebrima"/>
          <w:sz w:val="24"/>
          <w:szCs w:val="24"/>
        </w:rPr>
        <w:t xml:space="preserve"> port related functions and characteristic parameters of PON port, such as port attributes, PVID, </w:t>
      </w:r>
      <w:r w:rsidR="005C5E1D">
        <w:rPr>
          <w:rFonts w:ascii="Ebrima" w:hAnsi="Ebrima" w:hint="eastAsia"/>
          <w:sz w:val="24"/>
          <w:szCs w:val="24"/>
        </w:rPr>
        <w:t xml:space="preserve">triple churning, </w:t>
      </w:r>
      <w:r w:rsidRPr="00F320D3">
        <w:rPr>
          <w:rFonts w:ascii="Ebrima" w:hAnsi="Ebrima"/>
          <w:sz w:val="24"/>
          <w:szCs w:val="24"/>
        </w:rPr>
        <w:t>flow control, rate limit, storm inhibition, port isolation and so on.</w:t>
      </w:r>
    </w:p>
    <w:p w:rsidR="00A0284C" w:rsidRPr="00A0284C" w:rsidRDefault="00A0284C" w:rsidP="00287BDF">
      <w:pPr>
        <w:rPr>
          <w:rFonts w:ascii="Ebrima" w:hAnsi="Ebrima"/>
          <w:sz w:val="24"/>
          <w:szCs w:val="24"/>
        </w:rPr>
      </w:pPr>
      <w:r>
        <w:rPr>
          <w:rFonts w:ascii="Ebrima" w:hAnsi="Ebrima" w:hint="eastAsia"/>
          <w:sz w:val="24"/>
          <w:szCs w:val="24"/>
        </w:rPr>
        <w:t xml:space="preserve">NOTE: </w:t>
      </w:r>
      <w:r>
        <w:rPr>
          <w:rFonts w:ascii="Ebrima" w:hAnsi="Ebrima"/>
          <w:sz w:val="24"/>
          <w:szCs w:val="24"/>
        </w:rPr>
        <w:t>F</w:t>
      </w:r>
      <w:r>
        <w:rPr>
          <w:rFonts w:ascii="Ebrima" w:hAnsi="Ebrima" w:hint="eastAsia"/>
          <w:sz w:val="24"/>
          <w:szCs w:val="24"/>
        </w:rPr>
        <w:t>or GPON, only port</w:t>
      </w:r>
      <w:r>
        <w:rPr>
          <w:rFonts w:ascii="Ebrima" w:hAnsi="Ebrima"/>
          <w:sz w:val="24"/>
          <w:szCs w:val="24"/>
        </w:rPr>
        <w:t>’</w:t>
      </w:r>
      <w:r>
        <w:rPr>
          <w:rFonts w:ascii="Ebrima" w:hAnsi="Ebrima" w:hint="eastAsia"/>
          <w:sz w:val="24"/>
          <w:szCs w:val="24"/>
        </w:rPr>
        <w:t xml:space="preserve">s status will be </w:t>
      </w:r>
      <w:r>
        <w:rPr>
          <w:rFonts w:ascii="Ebrima" w:hAnsi="Ebrima"/>
          <w:sz w:val="24"/>
          <w:szCs w:val="24"/>
        </w:rPr>
        <w:t>operation able</w:t>
      </w:r>
      <w:r>
        <w:rPr>
          <w:rFonts w:ascii="Ebrima" w:hAnsi="Ebrima" w:hint="eastAsia"/>
          <w:sz w:val="24"/>
          <w:szCs w:val="24"/>
        </w:rPr>
        <w:t>.</w:t>
      </w:r>
      <w:r>
        <w:rPr>
          <w:rFonts w:ascii="Ebrima" w:hAnsi="Ebrima"/>
          <w:sz w:val="24"/>
          <w:szCs w:val="24"/>
        </w:rPr>
        <w:t xml:space="preserve"> </w:t>
      </w:r>
    </w:p>
    <w:p w:rsidR="004E3D94" w:rsidRPr="00F320D3" w:rsidRDefault="00AB109D" w:rsidP="00DB5C3A">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493814"/>
            <wp:effectExtent l="19050" t="0" r="0" b="0"/>
            <wp:docPr id="21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5"/>
                    <a:srcRect/>
                    <a:stretch>
                      <a:fillRect/>
                    </a:stretch>
                  </pic:blipFill>
                  <pic:spPr bwMode="auto">
                    <a:xfrm>
                      <a:off x="0" y="0"/>
                      <a:ext cx="5486400" cy="3493814"/>
                    </a:xfrm>
                    <a:prstGeom prst="rect">
                      <a:avLst/>
                    </a:prstGeom>
                    <a:noFill/>
                    <a:ln w="9525">
                      <a:noFill/>
                      <a:miter lim="800000"/>
                      <a:headEnd/>
                      <a:tailEnd/>
                    </a:ln>
                  </pic:spPr>
                </pic:pic>
              </a:graphicData>
            </a:graphic>
          </wp:inline>
        </w:drawing>
      </w:r>
    </w:p>
    <w:p w:rsidR="004E3D94" w:rsidRPr="00F320D3" w:rsidRDefault="004E3D94" w:rsidP="00865971">
      <w:pPr>
        <w:jc w:val="center"/>
      </w:pPr>
      <w:r w:rsidRPr="00F320D3">
        <w:t>Figure 6-2</w:t>
      </w:r>
      <w:r w:rsidR="00DD12B5" w:rsidRPr="00F320D3">
        <w:t>3</w:t>
      </w:r>
      <w:r w:rsidRPr="00F320D3">
        <w:t xml:space="preserve"> PON</w:t>
      </w:r>
      <w:r w:rsidR="00D95D5D" w:rsidRPr="00F320D3">
        <w:t xml:space="preserve"> </w:t>
      </w:r>
      <w:r w:rsidR="00976C89" w:rsidRPr="00F320D3">
        <w:t>P</w:t>
      </w:r>
      <w:r w:rsidR="00D95D5D" w:rsidRPr="00F320D3">
        <w:t>orts</w:t>
      </w:r>
      <w:r w:rsidRPr="00F320D3">
        <w:t xml:space="preserve"> </w:t>
      </w:r>
      <w:r w:rsidR="00976C89" w:rsidRPr="00F320D3">
        <w:t>C</w:t>
      </w:r>
      <w:r w:rsidRPr="00F320D3">
        <w:t>onfiguration</w:t>
      </w:r>
    </w:p>
    <w:p w:rsidR="00BC5A89" w:rsidRPr="00F320D3" w:rsidRDefault="00BC5A89" w:rsidP="00287BDF">
      <w:pPr>
        <w:rPr>
          <w:rFonts w:ascii="Ebrima" w:hAnsi="Ebrima"/>
          <w:sz w:val="24"/>
          <w:szCs w:val="24"/>
        </w:rPr>
      </w:pPr>
      <w:r w:rsidRPr="00F320D3">
        <w:rPr>
          <w:rFonts w:ascii="Ebrima" w:hAnsi="Ebrima"/>
          <w:sz w:val="24"/>
          <w:szCs w:val="24"/>
        </w:rPr>
        <w:t>Illustrations of each parameter:</w:t>
      </w:r>
    </w:p>
    <w:tbl>
      <w:tblPr>
        <w:tblStyle w:val="a8"/>
        <w:tblW w:w="0" w:type="auto"/>
        <w:tblLook w:val="04A0"/>
      </w:tblPr>
      <w:tblGrid>
        <w:gridCol w:w="2093"/>
        <w:gridCol w:w="6763"/>
      </w:tblGrid>
      <w:tr w:rsidR="00BC5A89" w:rsidRPr="00F320D3" w:rsidTr="005C5E1D">
        <w:tc>
          <w:tcPr>
            <w:tcW w:w="2093" w:type="dxa"/>
            <w:shd w:val="clear" w:color="auto" w:fill="BFBFBF" w:themeFill="background1" w:themeFillShade="BF"/>
          </w:tcPr>
          <w:p w:rsidR="00BC5A89" w:rsidRPr="00DB5C3A" w:rsidRDefault="00BC5A89" w:rsidP="00DB5C3A">
            <w:pPr>
              <w:jc w:val="center"/>
              <w:rPr>
                <w:rFonts w:ascii="Ebrima" w:hAnsi="Ebrima"/>
                <w:b/>
                <w:sz w:val="24"/>
                <w:szCs w:val="24"/>
              </w:rPr>
            </w:pPr>
            <w:r w:rsidRPr="00DB5C3A">
              <w:rPr>
                <w:rFonts w:ascii="Ebrima" w:hAnsi="Ebrima"/>
                <w:b/>
                <w:sz w:val="24"/>
                <w:szCs w:val="24"/>
              </w:rPr>
              <w:t>Parameters</w:t>
            </w:r>
          </w:p>
        </w:tc>
        <w:tc>
          <w:tcPr>
            <w:tcW w:w="6763" w:type="dxa"/>
            <w:shd w:val="clear" w:color="auto" w:fill="BFBFBF" w:themeFill="background1" w:themeFillShade="BF"/>
          </w:tcPr>
          <w:p w:rsidR="00BC5A89" w:rsidRPr="00DB5C3A" w:rsidRDefault="00BC5A89" w:rsidP="00DB5C3A">
            <w:pPr>
              <w:jc w:val="center"/>
              <w:rPr>
                <w:rFonts w:ascii="Ebrima" w:hAnsi="Ebrima"/>
                <w:b/>
                <w:sz w:val="24"/>
                <w:szCs w:val="24"/>
              </w:rPr>
            </w:pPr>
            <w:r w:rsidRPr="00DB5C3A">
              <w:rPr>
                <w:rFonts w:ascii="Ebrima" w:hAnsi="Ebrima"/>
                <w:b/>
                <w:sz w:val="24"/>
                <w:szCs w:val="24"/>
              </w:rPr>
              <w:t>Illustration</w:t>
            </w:r>
          </w:p>
        </w:tc>
      </w:tr>
      <w:tr w:rsidR="00BC5A89" w:rsidRPr="00F320D3" w:rsidTr="005C5E1D">
        <w:tc>
          <w:tcPr>
            <w:tcW w:w="2093" w:type="dxa"/>
            <w:vAlign w:val="center"/>
          </w:tcPr>
          <w:p w:rsidR="00BC5A89" w:rsidRPr="00F320D3" w:rsidRDefault="00BC5A89" w:rsidP="00DB5C3A">
            <w:pPr>
              <w:jc w:val="center"/>
              <w:rPr>
                <w:rFonts w:ascii="Ebrima" w:hAnsi="Ebrima"/>
                <w:sz w:val="24"/>
                <w:szCs w:val="24"/>
              </w:rPr>
            </w:pPr>
            <w:r w:rsidRPr="00F320D3">
              <w:rPr>
                <w:rFonts w:ascii="Ebrima" w:hAnsi="Ebrima"/>
                <w:sz w:val="24"/>
                <w:szCs w:val="24"/>
              </w:rPr>
              <w:t>Description</w:t>
            </w:r>
          </w:p>
        </w:tc>
        <w:tc>
          <w:tcPr>
            <w:tcW w:w="6763" w:type="dxa"/>
          </w:tcPr>
          <w:p w:rsidR="00BC5A89" w:rsidRPr="00F320D3" w:rsidRDefault="00BC5A89" w:rsidP="00287BDF">
            <w:pPr>
              <w:rPr>
                <w:rFonts w:ascii="Ebrima" w:hAnsi="Ebrima"/>
                <w:sz w:val="24"/>
                <w:szCs w:val="24"/>
              </w:rPr>
            </w:pPr>
            <w:r w:rsidRPr="00F320D3">
              <w:rPr>
                <w:rFonts w:ascii="Ebrima" w:hAnsi="Ebrima"/>
                <w:sz w:val="24"/>
                <w:szCs w:val="24"/>
              </w:rPr>
              <w:t>Descriptions or remarks of port.</w:t>
            </w:r>
          </w:p>
        </w:tc>
      </w:tr>
      <w:tr w:rsidR="00BC5A89" w:rsidRPr="00F320D3" w:rsidTr="005C5E1D">
        <w:tc>
          <w:tcPr>
            <w:tcW w:w="2093" w:type="dxa"/>
            <w:vAlign w:val="center"/>
          </w:tcPr>
          <w:p w:rsidR="00BC5A89" w:rsidRPr="00F320D3" w:rsidRDefault="00BC5A89" w:rsidP="00DB5C3A">
            <w:pPr>
              <w:jc w:val="center"/>
              <w:rPr>
                <w:rFonts w:ascii="Ebrima" w:hAnsi="Ebrima"/>
                <w:sz w:val="24"/>
                <w:szCs w:val="24"/>
              </w:rPr>
            </w:pPr>
            <w:r w:rsidRPr="00F320D3">
              <w:rPr>
                <w:rFonts w:ascii="Ebrima" w:hAnsi="Ebrima"/>
                <w:sz w:val="24"/>
                <w:szCs w:val="24"/>
              </w:rPr>
              <w:t>Status</w:t>
            </w:r>
          </w:p>
        </w:tc>
        <w:tc>
          <w:tcPr>
            <w:tcW w:w="6763" w:type="dxa"/>
          </w:tcPr>
          <w:p w:rsidR="00BC5A89" w:rsidRPr="00F320D3" w:rsidRDefault="00BC5A89" w:rsidP="00287BDF">
            <w:pPr>
              <w:rPr>
                <w:rFonts w:ascii="Ebrima" w:hAnsi="Ebrima"/>
                <w:sz w:val="24"/>
                <w:szCs w:val="24"/>
              </w:rPr>
            </w:pPr>
            <w:r w:rsidRPr="00F320D3">
              <w:rPr>
                <w:rFonts w:ascii="Ebrima" w:hAnsi="Ebrima"/>
                <w:sz w:val="24"/>
                <w:szCs w:val="24"/>
              </w:rPr>
              <w:t>Active or inactive status of port. It is "Enable" by default. Only when the port is enabled can continue to configure the subsequent parameters.</w:t>
            </w:r>
          </w:p>
        </w:tc>
      </w:tr>
      <w:tr w:rsidR="00BC5A89" w:rsidRPr="00F320D3" w:rsidTr="005C5E1D">
        <w:tc>
          <w:tcPr>
            <w:tcW w:w="2093" w:type="dxa"/>
            <w:vAlign w:val="center"/>
          </w:tcPr>
          <w:p w:rsidR="00BC5A89" w:rsidRPr="00F320D3" w:rsidRDefault="00BC5A89" w:rsidP="00DB5C3A">
            <w:pPr>
              <w:jc w:val="center"/>
              <w:rPr>
                <w:rFonts w:ascii="Ebrima" w:hAnsi="Ebrima"/>
                <w:sz w:val="24"/>
                <w:szCs w:val="24"/>
              </w:rPr>
            </w:pPr>
            <w:r w:rsidRPr="00F320D3">
              <w:rPr>
                <w:rFonts w:ascii="Ebrima" w:hAnsi="Ebrima"/>
                <w:sz w:val="24"/>
                <w:szCs w:val="24"/>
              </w:rPr>
              <w:t>PVID</w:t>
            </w:r>
          </w:p>
        </w:tc>
        <w:tc>
          <w:tcPr>
            <w:tcW w:w="6763" w:type="dxa"/>
          </w:tcPr>
          <w:p w:rsidR="00BC5A89" w:rsidRPr="00F320D3" w:rsidRDefault="00BC5A89" w:rsidP="00287BDF">
            <w:pPr>
              <w:rPr>
                <w:rFonts w:ascii="Ebrima" w:hAnsi="Ebrima"/>
                <w:sz w:val="24"/>
                <w:szCs w:val="24"/>
              </w:rPr>
            </w:pPr>
            <w:r w:rsidRPr="00F320D3">
              <w:rPr>
                <w:rFonts w:ascii="Ebrima" w:hAnsi="Ebrima"/>
                <w:sz w:val="24"/>
                <w:szCs w:val="24"/>
              </w:rPr>
              <w:t>Default VLAN ID of the port.</w:t>
            </w:r>
          </w:p>
        </w:tc>
      </w:tr>
      <w:tr w:rsidR="005C5E1D" w:rsidRPr="00F320D3" w:rsidTr="005C5E1D">
        <w:tc>
          <w:tcPr>
            <w:tcW w:w="2093" w:type="dxa"/>
            <w:vAlign w:val="center"/>
          </w:tcPr>
          <w:p w:rsidR="005C5E1D" w:rsidRPr="00F320D3" w:rsidRDefault="005C5E1D" w:rsidP="002C60B0">
            <w:pPr>
              <w:jc w:val="center"/>
              <w:rPr>
                <w:rFonts w:ascii="Ebrima" w:hAnsi="Ebrima"/>
                <w:sz w:val="24"/>
                <w:szCs w:val="24"/>
              </w:rPr>
            </w:pPr>
            <w:r w:rsidRPr="00F320D3">
              <w:rPr>
                <w:rFonts w:ascii="Ebrima" w:hAnsi="Ebrima"/>
                <w:sz w:val="24"/>
                <w:szCs w:val="24"/>
              </w:rPr>
              <w:t>Encryption time</w:t>
            </w:r>
          </w:p>
        </w:tc>
        <w:tc>
          <w:tcPr>
            <w:tcW w:w="6763" w:type="dxa"/>
            <w:vAlign w:val="center"/>
          </w:tcPr>
          <w:p w:rsidR="005C5E1D" w:rsidRPr="00F320D3" w:rsidRDefault="005C5E1D" w:rsidP="002C60B0">
            <w:pPr>
              <w:rPr>
                <w:rFonts w:ascii="Ebrima" w:hAnsi="Ebrima"/>
                <w:sz w:val="24"/>
                <w:szCs w:val="24"/>
              </w:rPr>
            </w:pPr>
            <w:r w:rsidRPr="00F320D3">
              <w:rPr>
                <w:rFonts w:ascii="Ebrima" w:hAnsi="Ebrima"/>
                <w:sz w:val="24"/>
                <w:szCs w:val="24"/>
              </w:rPr>
              <w:t>This is the key timer of the triple churning. (Range: 774~786426)</w:t>
            </w:r>
          </w:p>
        </w:tc>
      </w:tr>
      <w:tr w:rsidR="005C5E1D" w:rsidRPr="00F320D3" w:rsidTr="005C5E1D">
        <w:tc>
          <w:tcPr>
            <w:tcW w:w="2093" w:type="dxa"/>
            <w:vAlign w:val="center"/>
          </w:tcPr>
          <w:p w:rsidR="005C5E1D" w:rsidRPr="00F320D3" w:rsidRDefault="005C5E1D" w:rsidP="002C60B0">
            <w:pPr>
              <w:jc w:val="center"/>
              <w:rPr>
                <w:rFonts w:ascii="Ebrima" w:hAnsi="Ebrima"/>
                <w:sz w:val="24"/>
                <w:szCs w:val="24"/>
              </w:rPr>
            </w:pPr>
            <w:r w:rsidRPr="00F320D3">
              <w:rPr>
                <w:rFonts w:ascii="Ebrima" w:hAnsi="Ebrima"/>
                <w:sz w:val="24"/>
                <w:szCs w:val="24"/>
              </w:rPr>
              <w:t>Max RTT</w:t>
            </w:r>
          </w:p>
        </w:tc>
        <w:tc>
          <w:tcPr>
            <w:tcW w:w="6763" w:type="dxa"/>
            <w:vAlign w:val="center"/>
          </w:tcPr>
          <w:p w:rsidR="005C5E1D" w:rsidRPr="00F320D3" w:rsidRDefault="005C5E1D" w:rsidP="002C60B0">
            <w:pPr>
              <w:rPr>
                <w:rFonts w:ascii="Ebrima" w:hAnsi="Ebrima"/>
                <w:sz w:val="24"/>
                <w:szCs w:val="24"/>
              </w:rPr>
            </w:pPr>
            <w:r w:rsidRPr="00F320D3">
              <w:rPr>
                <w:rFonts w:ascii="Ebrima" w:hAnsi="Ebrima"/>
                <w:sz w:val="24"/>
                <w:szCs w:val="24"/>
              </w:rPr>
              <w:t xml:space="preserve">Configuring Max RTT can refrain from ONUs’ signal reaching OLT at the same time. Default value is 14500. (Range: </w:t>
            </w:r>
            <w:r w:rsidRPr="00F320D3">
              <w:rPr>
                <w:rFonts w:ascii="Ebrima" w:hAnsi="Ebrima"/>
                <w:sz w:val="24"/>
                <w:szCs w:val="24"/>
              </w:rPr>
              <w:lastRenderedPageBreak/>
              <w:t>2000~32000)</w:t>
            </w:r>
          </w:p>
        </w:tc>
      </w:tr>
      <w:tr w:rsidR="005C5E1D" w:rsidRPr="00F320D3" w:rsidTr="005C5E1D">
        <w:tc>
          <w:tcPr>
            <w:tcW w:w="2093" w:type="dxa"/>
            <w:vAlign w:val="center"/>
          </w:tcPr>
          <w:p w:rsidR="005C5E1D" w:rsidRPr="00F320D3" w:rsidRDefault="005C5E1D" w:rsidP="005C5E1D">
            <w:pPr>
              <w:jc w:val="center"/>
              <w:rPr>
                <w:rFonts w:ascii="Ebrima" w:hAnsi="Ebrima"/>
                <w:sz w:val="24"/>
                <w:szCs w:val="24"/>
              </w:rPr>
            </w:pPr>
            <w:r>
              <w:rPr>
                <w:rFonts w:ascii="Ebrima" w:hAnsi="Ebrima" w:hint="eastAsia"/>
                <w:sz w:val="24"/>
                <w:szCs w:val="24"/>
              </w:rPr>
              <w:lastRenderedPageBreak/>
              <w:t>ONU P2P</w:t>
            </w:r>
          </w:p>
        </w:tc>
        <w:tc>
          <w:tcPr>
            <w:tcW w:w="6763" w:type="dxa"/>
            <w:vAlign w:val="center"/>
          </w:tcPr>
          <w:p w:rsidR="005C5E1D" w:rsidRPr="00F320D3" w:rsidRDefault="005C5E1D" w:rsidP="002C60B0">
            <w:pPr>
              <w:rPr>
                <w:rFonts w:ascii="Ebrima" w:hAnsi="Ebrima"/>
                <w:sz w:val="24"/>
                <w:szCs w:val="24"/>
              </w:rPr>
            </w:pPr>
            <w:r w:rsidRPr="00F320D3">
              <w:rPr>
                <w:rFonts w:ascii="Ebrima" w:hAnsi="Ebrima"/>
                <w:sz w:val="24"/>
                <w:szCs w:val="24"/>
              </w:rPr>
              <w:t>Switch of intercommunication among ONUs under the same PON.</w:t>
            </w:r>
          </w:p>
        </w:tc>
      </w:tr>
      <w:tr w:rsidR="00BC5A89" w:rsidRPr="00F320D3" w:rsidTr="005C5E1D">
        <w:tc>
          <w:tcPr>
            <w:tcW w:w="2093" w:type="dxa"/>
            <w:vAlign w:val="center"/>
          </w:tcPr>
          <w:p w:rsidR="00BC5A89" w:rsidRPr="00F320D3" w:rsidRDefault="00BC5A89" w:rsidP="00DB5C3A">
            <w:pPr>
              <w:jc w:val="center"/>
              <w:rPr>
                <w:rFonts w:ascii="Ebrima" w:hAnsi="Ebrima"/>
                <w:sz w:val="24"/>
                <w:szCs w:val="24"/>
              </w:rPr>
            </w:pPr>
            <w:r w:rsidRPr="00F320D3">
              <w:rPr>
                <w:rFonts w:ascii="Ebrima" w:hAnsi="Ebrima"/>
                <w:sz w:val="24"/>
                <w:szCs w:val="24"/>
              </w:rPr>
              <w:t>Flow Control</w:t>
            </w:r>
          </w:p>
        </w:tc>
        <w:tc>
          <w:tcPr>
            <w:tcW w:w="6763" w:type="dxa"/>
          </w:tcPr>
          <w:p w:rsidR="00BC5A89" w:rsidRPr="00F320D3" w:rsidRDefault="00BC5A89" w:rsidP="00287BDF">
            <w:pPr>
              <w:rPr>
                <w:rFonts w:ascii="Ebrima" w:hAnsi="Ebrima"/>
                <w:sz w:val="24"/>
                <w:szCs w:val="24"/>
              </w:rPr>
            </w:pPr>
            <w:r w:rsidRPr="00F320D3">
              <w:rPr>
                <w:rFonts w:ascii="Ebrima" w:hAnsi="Ebrima"/>
                <w:sz w:val="24"/>
                <w:szCs w:val="24"/>
              </w:rPr>
              <w:t xml:space="preserve">Enable or disable flow control function of </w:t>
            </w:r>
            <w:r w:rsidR="00E11425" w:rsidRPr="00F320D3">
              <w:rPr>
                <w:rFonts w:ascii="Ebrima" w:hAnsi="Ebrima"/>
                <w:sz w:val="24"/>
                <w:szCs w:val="24"/>
              </w:rPr>
              <w:t>PON</w:t>
            </w:r>
            <w:r w:rsidRPr="00F320D3">
              <w:rPr>
                <w:rFonts w:ascii="Ebrima" w:hAnsi="Ebrima"/>
                <w:sz w:val="24"/>
                <w:szCs w:val="24"/>
              </w:rPr>
              <w:t xml:space="preserve"> port to control congestion. It is "disable" by default.</w:t>
            </w:r>
          </w:p>
        </w:tc>
      </w:tr>
      <w:tr w:rsidR="00BC5A89" w:rsidRPr="00F320D3" w:rsidTr="005C5E1D">
        <w:tc>
          <w:tcPr>
            <w:tcW w:w="2093" w:type="dxa"/>
            <w:vAlign w:val="center"/>
          </w:tcPr>
          <w:p w:rsidR="00BC5A89" w:rsidRPr="00F320D3" w:rsidRDefault="00BC5A89" w:rsidP="00DB5C3A">
            <w:pPr>
              <w:jc w:val="center"/>
              <w:rPr>
                <w:rFonts w:ascii="Ebrima" w:hAnsi="Ebrima"/>
                <w:sz w:val="24"/>
                <w:szCs w:val="24"/>
              </w:rPr>
            </w:pPr>
            <w:r w:rsidRPr="00F320D3">
              <w:rPr>
                <w:rFonts w:ascii="Ebrima" w:hAnsi="Ebrima"/>
                <w:sz w:val="24"/>
                <w:szCs w:val="24"/>
              </w:rPr>
              <w:t>Ingress Rate</w:t>
            </w:r>
          </w:p>
        </w:tc>
        <w:tc>
          <w:tcPr>
            <w:tcW w:w="6763" w:type="dxa"/>
          </w:tcPr>
          <w:p w:rsidR="00BC5A89" w:rsidRPr="00F320D3" w:rsidRDefault="00BC5A89" w:rsidP="00287BDF">
            <w:pPr>
              <w:rPr>
                <w:rFonts w:ascii="Ebrima" w:hAnsi="Ebrima"/>
                <w:sz w:val="24"/>
                <w:szCs w:val="24"/>
              </w:rPr>
            </w:pPr>
            <w:r w:rsidRPr="00F320D3">
              <w:rPr>
                <w:rFonts w:ascii="Ebrima" w:hAnsi="Ebrima"/>
                <w:sz w:val="24"/>
                <w:szCs w:val="24"/>
              </w:rPr>
              <w:t>Port ingress rate.</w:t>
            </w:r>
          </w:p>
        </w:tc>
      </w:tr>
      <w:tr w:rsidR="00BC5A89" w:rsidRPr="00F320D3" w:rsidTr="005C5E1D">
        <w:tc>
          <w:tcPr>
            <w:tcW w:w="2093" w:type="dxa"/>
            <w:vAlign w:val="center"/>
          </w:tcPr>
          <w:p w:rsidR="00BC5A89" w:rsidRPr="00F320D3" w:rsidRDefault="00BC5A89" w:rsidP="00DB5C3A">
            <w:pPr>
              <w:jc w:val="center"/>
              <w:rPr>
                <w:rFonts w:ascii="Ebrima" w:hAnsi="Ebrima"/>
                <w:sz w:val="24"/>
                <w:szCs w:val="24"/>
              </w:rPr>
            </w:pPr>
            <w:r w:rsidRPr="00F320D3">
              <w:rPr>
                <w:rFonts w:ascii="Ebrima" w:hAnsi="Ebrima"/>
                <w:sz w:val="24"/>
                <w:szCs w:val="24"/>
              </w:rPr>
              <w:t>Egress Rate</w:t>
            </w:r>
          </w:p>
        </w:tc>
        <w:tc>
          <w:tcPr>
            <w:tcW w:w="6763" w:type="dxa"/>
          </w:tcPr>
          <w:p w:rsidR="00BC5A89" w:rsidRPr="00F320D3" w:rsidRDefault="00BC5A89" w:rsidP="00287BDF">
            <w:pPr>
              <w:rPr>
                <w:rFonts w:ascii="Ebrima" w:hAnsi="Ebrima"/>
                <w:sz w:val="24"/>
                <w:szCs w:val="24"/>
              </w:rPr>
            </w:pPr>
            <w:r w:rsidRPr="00F320D3">
              <w:rPr>
                <w:rFonts w:ascii="Ebrima" w:hAnsi="Ebrima"/>
                <w:sz w:val="24"/>
                <w:szCs w:val="24"/>
              </w:rPr>
              <w:t>Port egress rate.</w:t>
            </w:r>
          </w:p>
        </w:tc>
      </w:tr>
      <w:tr w:rsidR="00BC5A89" w:rsidRPr="00F320D3" w:rsidTr="005C5E1D">
        <w:tc>
          <w:tcPr>
            <w:tcW w:w="2093" w:type="dxa"/>
            <w:vAlign w:val="center"/>
          </w:tcPr>
          <w:p w:rsidR="00BC5A89" w:rsidRPr="00F320D3" w:rsidRDefault="00BC5A89" w:rsidP="00DB5C3A">
            <w:pPr>
              <w:jc w:val="center"/>
              <w:rPr>
                <w:rFonts w:ascii="Ebrima" w:hAnsi="Ebrima"/>
                <w:sz w:val="24"/>
                <w:szCs w:val="24"/>
              </w:rPr>
            </w:pPr>
            <w:r w:rsidRPr="00F320D3">
              <w:rPr>
                <w:rFonts w:ascii="Ebrima" w:hAnsi="Ebrima"/>
                <w:sz w:val="24"/>
                <w:szCs w:val="24"/>
              </w:rPr>
              <w:t>Broadcast</w:t>
            </w:r>
          </w:p>
        </w:tc>
        <w:tc>
          <w:tcPr>
            <w:tcW w:w="6763" w:type="dxa"/>
          </w:tcPr>
          <w:p w:rsidR="00BC5A89" w:rsidRPr="00F320D3" w:rsidRDefault="00BC5A89" w:rsidP="00287BDF">
            <w:pPr>
              <w:rPr>
                <w:rFonts w:ascii="Ebrima" w:hAnsi="Ebrima"/>
                <w:sz w:val="24"/>
                <w:szCs w:val="24"/>
              </w:rPr>
            </w:pPr>
            <w:r w:rsidRPr="00F320D3">
              <w:rPr>
                <w:rFonts w:ascii="Ebrima" w:hAnsi="Ebrima"/>
                <w:sz w:val="24"/>
                <w:szCs w:val="24"/>
              </w:rPr>
              <w:t>Broadcast storm inhibition.</w:t>
            </w:r>
          </w:p>
        </w:tc>
      </w:tr>
      <w:tr w:rsidR="00BC5A89" w:rsidRPr="00F320D3" w:rsidTr="005C5E1D">
        <w:tc>
          <w:tcPr>
            <w:tcW w:w="2093" w:type="dxa"/>
            <w:vAlign w:val="center"/>
          </w:tcPr>
          <w:p w:rsidR="00BC5A89" w:rsidRPr="00F320D3" w:rsidRDefault="00BC5A89" w:rsidP="00DB5C3A">
            <w:pPr>
              <w:jc w:val="center"/>
              <w:rPr>
                <w:rFonts w:ascii="Ebrima" w:hAnsi="Ebrima"/>
                <w:sz w:val="24"/>
                <w:szCs w:val="24"/>
              </w:rPr>
            </w:pPr>
            <w:r w:rsidRPr="00F320D3">
              <w:rPr>
                <w:rFonts w:ascii="Ebrima" w:hAnsi="Ebrima"/>
                <w:sz w:val="24"/>
                <w:szCs w:val="24"/>
              </w:rPr>
              <w:t>Multicast</w:t>
            </w:r>
          </w:p>
        </w:tc>
        <w:tc>
          <w:tcPr>
            <w:tcW w:w="6763" w:type="dxa"/>
          </w:tcPr>
          <w:p w:rsidR="00BC5A89" w:rsidRPr="00F320D3" w:rsidRDefault="00BC5A89" w:rsidP="00287BDF">
            <w:pPr>
              <w:rPr>
                <w:rFonts w:ascii="Ebrima" w:hAnsi="Ebrima"/>
                <w:sz w:val="24"/>
                <w:szCs w:val="24"/>
              </w:rPr>
            </w:pPr>
            <w:r w:rsidRPr="00F320D3">
              <w:rPr>
                <w:rFonts w:ascii="Ebrima" w:hAnsi="Ebrima"/>
                <w:sz w:val="24"/>
                <w:szCs w:val="24"/>
              </w:rPr>
              <w:t>Multicast storm inhibition.</w:t>
            </w:r>
          </w:p>
        </w:tc>
      </w:tr>
      <w:tr w:rsidR="00BC5A89" w:rsidRPr="00F320D3" w:rsidTr="005C5E1D">
        <w:tc>
          <w:tcPr>
            <w:tcW w:w="2093" w:type="dxa"/>
            <w:vAlign w:val="center"/>
          </w:tcPr>
          <w:p w:rsidR="00BC5A89" w:rsidRPr="00F320D3" w:rsidRDefault="00BC5A89" w:rsidP="00DB5C3A">
            <w:pPr>
              <w:jc w:val="center"/>
              <w:rPr>
                <w:rFonts w:ascii="Ebrima" w:hAnsi="Ebrima"/>
                <w:sz w:val="24"/>
                <w:szCs w:val="24"/>
              </w:rPr>
            </w:pPr>
            <w:r w:rsidRPr="00F320D3">
              <w:rPr>
                <w:rFonts w:ascii="Ebrima" w:hAnsi="Ebrima"/>
                <w:sz w:val="24"/>
                <w:szCs w:val="24"/>
              </w:rPr>
              <w:t>Unknown Unicast</w:t>
            </w:r>
          </w:p>
        </w:tc>
        <w:tc>
          <w:tcPr>
            <w:tcW w:w="6763" w:type="dxa"/>
          </w:tcPr>
          <w:p w:rsidR="00BC5A89" w:rsidRPr="00F320D3" w:rsidRDefault="00BC5A89" w:rsidP="00287BDF">
            <w:pPr>
              <w:rPr>
                <w:rFonts w:ascii="Ebrima" w:hAnsi="Ebrima"/>
                <w:sz w:val="24"/>
                <w:szCs w:val="24"/>
              </w:rPr>
            </w:pPr>
            <w:r w:rsidRPr="00F320D3">
              <w:rPr>
                <w:rFonts w:ascii="Ebrima" w:hAnsi="Ebrima"/>
                <w:sz w:val="24"/>
                <w:szCs w:val="24"/>
              </w:rPr>
              <w:t>Unknown unicast storm inhibition.</w:t>
            </w:r>
          </w:p>
        </w:tc>
      </w:tr>
      <w:tr w:rsidR="00BC5A89" w:rsidRPr="00F320D3" w:rsidTr="005C5E1D">
        <w:tc>
          <w:tcPr>
            <w:tcW w:w="2093" w:type="dxa"/>
            <w:vAlign w:val="center"/>
          </w:tcPr>
          <w:p w:rsidR="00BC5A89" w:rsidRPr="00F320D3" w:rsidRDefault="00BC5A89" w:rsidP="00DB5C3A">
            <w:pPr>
              <w:jc w:val="center"/>
              <w:rPr>
                <w:rFonts w:ascii="Ebrima" w:hAnsi="Ebrima"/>
                <w:sz w:val="24"/>
                <w:szCs w:val="24"/>
              </w:rPr>
            </w:pPr>
            <w:r w:rsidRPr="00F320D3">
              <w:rPr>
                <w:rFonts w:ascii="Ebrima" w:hAnsi="Ebrima"/>
                <w:sz w:val="24"/>
                <w:szCs w:val="24"/>
              </w:rPr>
              <w:t>Isolate</w:t>
            </w:r>
          </w:p>
        </w:tc>
        <w:tc>
          <w:tcPr>
            <w:tcW w:w="6763" w:type="dxa"/>
          </w:tcPr>
          <w:p w:rsidR="00BC5A89" w:rsidRPr="00F320D3" w:rsidRDefault="00BC5A89" w:rsidP="00287BDF">
            <w:pPr>
              <w:rPr>
                <w:rFonts w:ascii="Ebrima" w:hAnsi="Ebrima"/>
                <w:sz w:val="24"/>
                <w:szCs w:val="24"/>
              </w:rPr>
            </w:pPr>
            <w:r w:rsidRPr="00F320D3">
              <w:rPr>
                <w:rFonts w:ascii="Ebrima" w:hAnsi="Ebrima"/>
                <w:sz w:val="24"/>
                <w:szCs w:val="24"/>
              </w:rPr>
              <w:t>Port isolation with each other.</w:t>
            </w:r>
          </w:p>
        </w:tc>
      </w:tr>
      <w:tr w:rsidR="00BC5A89" w:rsidRPr="00F320D3" w:rsidTr="005C5E1D">
        <w:tc>
          <w:tcPr>
            <w:tcW w:w="2093" w:type="dxa"/>
            <w:vAlign w:val="center"/>
          </w:tcPr>
          <w:p w:rsidR="00BC5A89" w:rsidRPr="00F320D3" w:rsidRDefault="00BC5A89" w:rsidP="00DB5C3A">
            <w:pPr>
              <w:jc w:val="center"/>
              <w:rPr>
                <w:rFonts w:ascii="Ebrima" w:hAnsi="Ebrima"/>
                <w:sz w:val="24"/>
                <w:szCs w:val="24"/>
              </w:rPr>
            </w:pPr>
            <w:r w:rsidRPr="00F320D3">
              <w:rPr>
                <w:rFonts w:ascii="Ebrima" w:hAnsi="Ebrima"/>
                <w:sz w:val="24"/>
                <w:szCs w:val="24"/>
              </w:rPr>
              <w:t>Jumbo Frame</w:t>
            </w:r>
          </w:p>
        </w:tc>
        <w:tc>
          <w:tcPr>
            <w:tcW w:w="6763" w:type="dxa"/>
          </w:tcPr>
          <w:p w:rsidR="00BC5A89" w:rsidRPr="00F320D3" w:rsidRDefault="00BC5A89" w:rsidP="00287BDF">
            <w:pPr>
              <w:rPr>
                <w:rFonts w:ascii="Ebrima" w:hAnsi="Ebrima"/>
                <w:sz w:val="24"/>
                <w:szCs w:val="24"/>
              </w:rPr>
            </w:pPr>
            <w:r w:rsidRPr="00F320D3">
              <w:rPr>
                <w:rFonts w:ascii="Ebrima" w:hAnsi="Ebrima"/>
                <w:sz w:val="24"/>
                <w:szCs w:val="24"/>
              </w:rPr>
              <w:t>Enable jumbo frame to pass through the port.</w:t>
            </w:r>
          </w:p>
        </w:tc>
      </w:tr>
    </w:tbl>
    <w:p w:rsidR="003C6CAA" w:rsidRPr="00F320D3" w:rsidRDefault="003C6CAA" w:rsidP="002319DF">
      <w:pPr>
        <w:pStyle w:val="3"/>
      </w:pPr>
      <w:bookmarkStart w:id="193" w:name="_Toc449711019"/>
      <w:bookmarkStart w:id="194" w:name="_Toc486523008"/>
      <w:bookmarkStart w:id="195" w:name="_Toc490724651"/>
      <w:r w:rsidRPr="00F320D3">
        <w:t>6.3.3 MAC Configuration</w:t>
      </w:r>
      <w:bookmarkEnd w:id="193"/>
      <w:bookmarkEnd w:id="194"/>
      <w:bookmarkEnd w:id="195"/>
    </w:p>
    <w:p w:rsidR="00E14DE1" w:rsidRPr="00F320D3" w:rsidRDefault="00E14DE1" w:rsidP="00287BDF">
      <w:pPr>
        <w:rPr>
          <w:rFonts w:ascii="Ebrima" w:hAnsi="Ebrima"/>
          <w:sz w:val="24"/>
          <w:szCs w:val="24"/>
        </w:rPr>
      </w:pPr>
      <w:r w:rsidRPr="00F320D3">
        <w:rPr>
          <w:rFonts w:ascii="Ebrima" w:hAnsi="Ebrima"/>
          <w:sz w:val="24"/>
          <w:szCs w:val="24"/>
        </w:rPr>
        <w:t>In this section, you can check MAC address table of OLT, set MAC aging time and MAC limit of the ports.</w:t>
      </w:r>
    </w:p>
    <w:p w:rsidR="00F9417F" w:rsidRPr="00F320D3" w:rsidRDefault="00F9417F" w:rsidP="004E0617">
      <w:pPr>
        <w:pStyle w:val="4"/>
      </w:pPr>
      <w:bookmarkStart w:id="196" w:name="_Toc490724652"/>
      <w:r w:rsidRPr="00F320D3">
        <w:t>6.3.3.1 MAC Table</w:t>
      </w:r>
      <w:bookmarkEnd w:id="196"/>
    </w:p>
    <w:p w:rsidR="006606DF" w:rsidRPr="00F320D3" w:rsidRDefault="006606DF" w:rsidP="00287BDF">
      <w:pPr>
        <w:rPr>
          <w:rFonts w:ascii="Ebrima" w:hAnsi="Ebrima"/>
          <w:sz w:val="24"/>
          <w:szCs w:val="24"/>
        </w:rPr>
      </w:pPr>
      <w:r w:rsidRPr="00F320D3">
        <w:rPr>
          <w:rFonts w:ascii="Ebrima" w:hAnsi="Ebrima"/>
          <w:sz w:val="24"/>
          <w:szCs w:val="24"/>
        </w:rPr>
        <w:t>This table displays MAC addresses that OLT has learnt at PON port and GE port.</w:t>
      </w:r>
    </w:p>
    <w:p w:rsidR="006606DF" w:rsidRPr="00F320D3" w:rsidRDefault="006606DF" w:rsidP="002319DF">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323108"/>
            <wp:effectExtent l="19050" t="0" r="0" b="0"/>
            <wp:docPr id="39"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6"/>
                    <a:srcRect/>
                    <a:stretch>
                      <a:fillRect/>
                    </a:stretch>
                  </pic:blipFill>
                  <pic:spPr bwMode="auto">
                    <a:xfrm>
                      <a:off x="0" y="0"/>
                      <a:ext cx="5486400" cy="3323108"/>
                    </a:xfrm>
                    <a:prstGeom prst="rect">
                      <a:avLst/>
                    </a:prstGeom>
                    <a:noFill/>
                    <a:ln w="9525">
                      <a:noFill/>
                      <a:miter lim="800000"/>
                      <a:headEnd/>
                      <a:tailEnd/>
                    </a:ln>
                  </pic:spPr>
                </pic:pic>
              </a:graphicData>
            </a:graphic>
          </wp:inline>
        </w:drawing>
      </w:r>
    </w:p>
    <w:p w:rsidR="006606DF" w:rsidRPr="00F320D3" w:rsidRDefault="006606DF" w:rsidP="00865971">
      <w:pPr>
        <w:jc w:val="center"/>
      </w:pPr>
      <w:r w:rsidRPr="00F320D3">
        <w:t>Figure 6-2</w:t>
      </w:r>
      <w:r w:rsidR="000835B0" w:rsidRPr="00F320D3">
        <w:t>4</w:t>
      </w:r>
      <w:r w:rsidRPr="00F320D3">
        <w:t xml:space="preserve"> MAC </w:t>
      </w:r>
      <w:r w:rsidR="00E670F3" w:rsidRPr="00F320D3">
        <w:t>A</w:t>
      </w:r>
      <w:r w:rsidRPr="00F320D3">
        <w:t xml:space="preserve">ddress </w:t>
      </w:r>
      <w:r w:rsidR="00E670F3" w:rsidRPr="00F320D3">
        <w:t>T</w:t>
      </w:r>
      <w:r w:rsidRPr="00F320D3">
        <w:t>able</w:t>
      </w:r>
    </w:p>
    <w:p w:rsidR="003A22C4" w:rsidRPr="00F320D3" w:rsidRDefault="003A22C4" w:rsidP="004E0617">
      <w:pPr>
        <w:pStyle w:val="4"/>
      </w:pPr>
      <w:bookmarkStart w:id="197" w:name="_Toc490724653"/>
      <w:r w:rsidRPr="00F320D3">
        <w:t xml:space="preserve">6.3.3.2 Aging </w:t>
      </w:r>
      <w:r w:rsidR="00BA2D50" w:rsidRPr="00F320D3">
        <w:t>T</w:t>
      </w:r>
      <w:r w:rsidRPr="00F320D3">
        <w:t>ime</w:t>
      </w:r>
      <w:bookmarkEnd w:id="197"/>
    </w:p>
    <w:p w:rsidR="003C6CAA" w:rsidRPr="00F320D3" w:rsidRDefault="003C6CAA" w:rsidP="00287BDF">
      <w:pPr>
        <w:rPr>
          <w:rFonts w:ascii="Ebrima" w:hAnsi="Ebrima"/>
          <w:sz w:val="24"/>
          <w:szCs w:val="24"/>
        </w:rPr>
      </w:pPr>
      <w:r w:rsidRPr="00F320D3">
        <w:rPr>
          <w:rFonts w:ascii="Ebrima" w:hAnsi="Ebrima"/>
          <w:sz w:val="24"/>
          <w:szCs w:val="24"/>
        </w:rPr>
        <w:t xml:space="preserve">MAC </w:t>
      </w:r>
      <w:r w:rsidR="00177534" w:rsidRPr="00F320D3">
        <w:rPr>
          <w:rFonts w:ascii="Ebrima" w:hAnsi="Ebrima"/>
          <w:sz w:val="24"/>
          <w:szCs w:val="24"/>
        </w:rPr>
        <w:t xml:space="preserve">address </w:t>
      </w:r>
      <w:r w:rsidRPr="00F320D3">
        <w:rPr>
          <w:rFonts w:ascii="Ebrima" w:hAnsi="Ebrima"/>
          <w:sz w:val="24"/>
          <w:szCs w:val="24"/>
        </w:rPr>
        <w:t>aging time</w:t>
      </w:r>
      <w:r w:rsidR="00177534" w:rsidRPr="00F320D3">
        <w:rPr>
          <w:rFonts w:ascii="Ebrima" w:hAnsi="Ebrima"/>
          <w:sz w:val="24"/>
          <w:szCs w:val="24"/>
        </w:rPr>
        <w:t>,</w:t>
      </w:r>
      <w:r w:rsidRPr="00F320D3">
        <w:rPr>
          <w:rFonts w:ascii="Ebrima" w:hAnsi="Ebrima"/>
          <w:sz w:val="24"/>
          <w:szCs w:val="24"/>
        </w:rPr>
        <w:t xml:space="preserve"> default value is 300s.</w:t>
      </w:r>
    </w:p>
    <w:p w:rsidR="003C6CAA" w:rsidRPr="00F320D3" w:rsidRDefault="009A4E6A" w:rsidP="002319DF">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701136"/>
            <wp:effectExtent l="19050" t="0" r="0" b="0"/>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srcRect/>
                    <a:stretch>
                      <a:fillRect/>
                    </a:stretch>
                  </pic:blipFill>
                  <pic:spPr bwMode="auto">
                    <a:xfrm>
                      <a:off x="0" y="0"/>
                      <a:ext cx="5486400" cy="3701136"/>
                    </a:xfrm>
                    <a:prstGeom prst="rect">
                      <a:avLst/>
                    </a:prstGeom>
                    <a:noFill/>
                    <a:ln w="9525">
                      <a:noFill/>
                      <a:miter lim="800000"/>
                      <a:headEnd/>
                      <a:tailEnd/>
                    </a:ln>
                  </pic:spPr>
                </pic:pic>
              </a:graphicData>
            </a:graphic>
          </wp:inline>
        </w:drawing>
      </w:r>
    </w:p>
    <w:p w:rsidR="009A4E6A" w:rsidRPr="00F320D3" w:rsidRDefault="009A4E6A" w:rsidP="00865971">
      <w:pPr>
        <w:jc w:val="center"/>
      </w:pPr>
      <w:r w:rsidRPr="00F320D3">
        <w:t>Figure 6-2</w:t>
      </w:r>
      <w:r w:rsidR="00F622BB" w:rsidRPr="00F320D3">
        <w:t>5</w:t>
      </w:r>
      <w:r w:rsidRPr="00F320D3">
        <w:t xml:space="preserve"> Aging </w:t>
      </w:r>
      <w:r w:rsidR="00E670F3" w:rsidRPr="00F320D3">
        <w:t>T</w:t>
      </w:r>
      <w:r w:rsidRPr="00F320D3">
        <w:t>ime</w:t>
      </w:r>
    </w:p>
    <w:p w:rsidR="00D10045" w:rsidRPr="00F320D3" w:rsidRDefault="00D10045" w:rsidP="004E0617">
      <w:pPr>
        <w:pStyle w:val="4"/>
      </w:pPr>
      <w:bookmarkStart w:id="198" w:name="_Toc490724654"/>
      <w:r w:rsidRPr="00F320D3">
        <w:t>6.3.3.3 Port MAC Limit</w:t>
      </w:r>
      <w:bookmarkEnd w:id="198"/>
    </w:p>
    <w:p w:rsidR="003C6CAA" w:rsidRDefault="00120E0E" w:rsidP="00287BDF">
      <w:pPr>
        <w:rPr>
          <w:rFonts w:ascii="Ebrima" w:hAnsi="Ebrima" w:hint="eastAsia"/>
          <w:sz w:val="24"/>
          <w:szCs w:val="24"/>
        </w:rPr>
      </w:pPr>
      <w:r w:rsidRPr="00F320D3">
        <w:rPr>
          <w:rFonts w:ascii="Ebrima" w:hAnsi="Ebrima"/>
          <w:sz w:val="24"/>
          <w:szCs w:val="24"/>
        </w:rPr>
        <w:t>L</w:t>
      </w:r>
      <w:r w:rsidR="00010F99" w:rsidRPr="00F320D3">
        <w:rPr>
          <w:rFonts w:ascii="Ebrima" w:hAnsi="Ebrima"/>
          <w:sz w:val="24"/>
          <w:szCs w:val="24"/>
        </w:rPr>
        <w:t>imit of l</w:t>
      </w:r>
      <w:r w:rsidR="003C6CAA" w:rsidRPr="00F320D3">
        <w:rPr>
          <w:rFonts w:ascii="Ebrima" w:hAnsi="Ebrima"/>
          <w:sz w:val="24"/>
          <w:szCs w:val="24"/>
        </w:rPr>
        <w:t xml:space="preserve">earning MAC address </w:t>
      </w:r>
      <w:r w:rsidR="00010F99" w:rsidRPr="00F320D3">
        <w:rPr>
          <w:rFonts w:ascii="Ebrima" w:hAnsi="Ebrima"/>
          <w:sz w:val="24"/>
          <w:szCs w:val="24"/>
        </w:rPr>
        <w:t>at</w:t>
      </w:r>
      <w:r w:rsidR="003C6CAA" w:rsidRPr="00F320D3">
        <w:rPr>
          <w:rFonts w:ascii="Ebrima" w:hAnsi="Ebrima"/>
          <w:sz w:val="24"/>
          <w:szCs w:val="24"/>
        </w:rPr>
        <w:t xml:space="preserve"> </w:t>
      </w:r>
      <w:r w:rsidR="00010F99" w:rsidRPr="00F320D3">
        <w:rPr>
          <w:rFonts w:ascii="Ebrima" w:hAnsi="Ebrima"/>
          <w:sz w:val="24"/>
          <w:szCs w:val="24"/>
        </w:rPr>
        <w:t>each port.</w:t>
      </w:r>
    </w:p>
    <w:p w:rsidR="001B76F6" w:rsidRPr="001B76F6" w:rsidRDefault="001B76F6" w:rsidP="00287BDF">
      <w:pPr>
        <w:rPr>
          <w:rFonts w:ascii="Ebrima" w:hAnsi="Ebrima"/>
          <w:sz w:val="24"/>
          <w:szCs w:val="24"/>
        </w:rPr>
      </w:pPr>
      <w:r>
        <w:rPr>
          <w:rFonts w:ascii="Ebrima" w:hAnsi="Ebrima" w:hint="eastAsia"/>
          <w:sz w:val="24"/>
          <w:szCs w:val="24"/>
        </w:rPr>
        <w:t xml:space="preserve">NOTE: </w:t>
      </w:r>
      <w:r>
        <w:rPr>
          <w:rFonts w:ascii="Ebrima" w:hAnsi="Ebrima"/>
          <w:sz w:val="24"/>
          <w:szCs w:val="24"/>
        </w:rPr>
        <w:t>F</w:t>
      </w:r>
      <w:r>
        <w:rPr>
          <w:rFonts w:ascii="Ebrima" w:hAnsi="Ebrima" w:hint="eastAsia"/>
          <w:sz w:val="24"/>
          <w:szCs w:val="24"/>
        </w:rPr>
        <w:t>or GPON, all PON port</w:t>
      </w:r>
      <w:r>
        <w:rPr>
          <w:rFonts w:ascii="Ebrima" w:hAnsi="Ebrima"/>
          <w:sz w:val="24"/>
          <w:szCs w:val="24"/>
        </w:rPr>
        <w:t>’</w:t>
      </w:r>
      <w:r>
        <w:rPr>
          <w:rFonts w:ascii="Ebrima" w:hAnsi="Ebrima" w:hint="eastAsia"/>
          <w:sz w:val="24"/>
          <w:szCs w:val="24"/>
        </w:rPr>
        <w:t>s limit in one, show as PON1</w:t>
      </w:r>
      <w:r>
        <w:rPr>
          <w:rFonts w:ascii="Ebrima" w:hAnsi="Ebrima"/>
          <w:sz w:val="24"/>
          <w:szCs w:val="24"/>
        </w:rPr>
        <w:t xml:space="preserve">. </w:t>
      </w:r>
    </w:p>
    <w:p w:rsidR="003C6CAA" w:rsidRPr="00F320D3" w:rsidRDefault="003C6CAA" w:rsidP="002319DF">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565316"/>
            <wp:effectExtent l="19050" t="0" r="0" b="0"/>
            <wp:docPr id="253"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8"/>
                    <a:srcRect/>
                    <a:stretch>
                      <a:fillRect/>
                    </a:stretch>
                  </pic:blipFill>
                  <pic:spPr bwMode="auto">
                    <a:xfrm>
                      <a:off x="0" y="0"/>
                      <a:ext cx="5486400" cy="3565316"/>
                    </a:xfrm>
                    <a:prstGeom prst="rect">
                      <a:avLst/>
                    </a:prstGeom>
                    <a:noFill/>
                    <a:ln w="9525">
                      <a:noFill/>
                      <a:miter lim="800000"/>
                      <a:headEnd/>
                      <a:tailEnd/>
                    </a:ln>
                  </pic:spPr>
                </pic:pic>
              </a:graphicData>
            </a:graphic>
          </wp:inline>
        </w:drawing>
      </w:r>
    </w:p>
    <w:p w:rsidR="00E412E0" w:rsidRPr="00F320D3" w:rsidRDefault="00E412E0" w:rsidP="00865971">
      <w:pPr>
        <w:jc w:val="center"/>
      </w:pPr>
      <w:r w:rsidRPr="00F320D3">
        <w:t>Figure 6-2</w:t>
      </w:r>
      <w:r w:rsidR="00F622BB" w:rsidRPr="00F320D3">
        <w:t>6</w:t>
      </w:r>
      <w:r w:rsidRPr="00F320D3">
        <w:t xml:space="preserve"> Port MAC Limit</w:t>
      </w:r>
    </w:p>
    <w:p w:rsidR="003C6CAA" w:rsidRPr="00F320D3" w:rsidRDefault="0092210F" w:rsidP="004E0617">
      <w:pPr>
        <w:pStyle w:val="3"/>
      </w:pPr>
      <w:bookmarkStart w:id="199" w:name="_Toc486523009"/>
      <w:bookmarkStart w:id="200" w:name="_Toc490724655"/>
      <w:r w:rsidRPr="00F320D3">
        <w:t>6.3.4 LACP Configuration</w:t>
      </w:r>
      <w:bookmarkEnd w:id="199"/>
      <w:bookmarkEnd w:id="200"/>
    </w:p>
    <w:p w:rsidR="00222479" w:rsidRPr="00F320D3" w:rsidRDefault="00222479" w:rsidP="00287BDF">
      <w:pPr>
        <w:rPr>
          <w:rFonts w:ascii="Ebrima" w:hAnsi="Ebrima"/>
          <w:sz w:val="24"/>
          <w:szCs w:val="24"/>
        </w:rPr>
      </w:pPr>
      <w:r w:rsidRPr="00F320D3">
        <w:rPr>
          <w:rFonts w:ascii="Ebrima" w:hAnsi="Ebrima"/>
          <w:sz w:val="24"/>
          <w:szCs w:val="24"/>
        </w:rPr>
        <w:t>In order to balance</w:t>
      </w:r>
      <w:r w:rsidR="001E44F4" w:rsidRPr="00F320D3">
        <w:rPr>
          <w:rFonts w:ascii="Ebrima" w:hAnsi="Ebrima"/>
          <w:sz w:val="24"/>
          <w:szCs w:val="24"/>
        </w:rPr>
        <w:t xml:space="preserve"> the</w:t>
      </w:r>
      <w:r w:rsidRPr="00F320D3">
        <w:rPr>
          <w:rFonts w:ascii="Ebrima" w:hAnsi="Ebrima"/>
          <w:sz w:val="24"/>
          <w:szCs w:val="24"/>
        </w:rPr>
        <w:t xml:space="preserve"> load</w:t>
      </w:r>
      <w:r w:rsidR="000D0246" w:rsidRPr="00F320D3">
        <w:rPr>
          <w:rFonts w:ascii="Ebrima" w:hAnsi="Ebrima"/>
          <w:sz w:val="24"/>
          <w:szCs w:val="24"/>
        </w:rPr>
        <w:t>s</w:t>
      </w:r>
      <w:r w:rsidRPr="00F320D3">
        <w:rPr>
          <w:rFonts w:ascii="Ebrima" w:hAnsi="Ebrima"/>
          <w:sz w:val="24"/>
          <w:szCs w:val="24"/>
        </w:rPr>
        <w:t xml:space="preserve"> at the </w:t>
      </w:r>
      <w:r w:rsidR="001E44F4" w:rsidRPr="00F320D3">
        <w:rPr>
          <w:rFonts w:ascii="Ebrima" w:hAnsi="Ebrima"/>
          <w:sz w:val="24"/>
          <w:szCs w:val="24"/>
        </w:rPr>
        <w:t xml:space="preserve">member </w:t>
      </w:r>
      <w:r w:rsidRPr="00F320D3">
        <w:rPr>
          <w:rFonts w:ascii="Ebrima" w:hAnsi="Ebrima"/>
          <w:sz w:val="24"/>
          <w:szCs w:val="24"/>
        </w:rPr>
        <w:t xml:space="preserve">ports of a </w:t>
      </w:r>
      <w:r w:rsidR="001506AC" w:rsidRPr="00F320D3">
        <w:rPr>
          <w:rFonts w:ascii="Ebrima" w:hAnsi="Ebrima"/>
          <w:sz w:val="24"/>
          <w:szCs w:val="24"/>
        </w:rPr>
        <w:t xml:space="preserve">trunk </w:t>
      </w:r>
      <w:r w:rsidRPr="00F320D3">
        <w:rPr>
          <w:rFonts w:ascii="Ebrima" w:hAnsi="Ebrima"/>
          <w:sz w:val="24"/>
          <w:szCs w:val="24"/>
        </w:rPr>
        <w:t>group</w:t>
      </w:r>
      <w:r w:rsidR="001E44F4" w:rsidRPr="00F320D3">
        <w:rPr>
          <w:rFonts w:ascii="Ebrima" w:hAnsi="Ebrima"/>
          <w:sz w:val="24"/>
          <w:szCs w:val="24"/>
        </w:rPr>
        <w:t xml:space="preserve"> and improve the reliability of connectivity, it is necessary to configure LACP of ports.</w:t>
      </w:r>
      <w:r w:rsidR="00A25E6C" w:rsidRPr="00F320D3">
        <w:rPr>
          <w:rFonts w:ascii="Ebrima" w:hAnsi="Ebrima"/>
          <w:sz w:val="24"/>
          <w:szCs w:val="24"/>
        </w:rPr>
        <w:t xml:space="preserve"> There are static LACP and dynamic LACP. </w:t>
      </w:r>
      <w:r w:rsidR="00181570" w:rsidRPr="00F320D3">
        <w:rPr>
          <w:rFonts w:ascii="Ebrima" w:hAnsi="Ebrima"/>
          <w:sz w:val="24"/>
          <w:szCs w:val="24"/>
        </w:rPr>
        <w:t>For static LACP, trunk group and member ports must be configured manually; for dynamic LACP, trunk group and member ports can be configured by system.</w:t>
      </w:r>
    </w:p>
    <w:p w:rsidR="004E3D94" w:rsidRPr="00F320D3" w:rsidRDefault="00FE2A2A" w:rsidP="00287BDF">
      <w:pPr>
        <w:rPr>
          <w:rFonts w:ascii="Ebrima" w:hAnsi="Ebrima"/>
          <w:sz w:val="24"/>
          <w:szCs w:val="24"/>
        </w:rPr>
      </w:pPr>
      <w:r w:rsidRPr="00F320D3">
        <w:rPr>
          <w:rFonts w:ascii="Ebrima" w:hAnsi="Ebrima"/>
          <w:sz w:val="24"/>
          <w:szCs w:val="24"/>
        </w:rPr>
        <w:t xml:space="preserve">OLT </w:t>
      </w:r>
      <w:r w:rsidR="004F11D2" w:rsidRPr="00F320D3">
        <w:rPr>
          <w:rFonts w:ascii="Ebrima" w:hAnsi="Ebrima"/>
          <w:sz w:val="24"/>
          <w:szCs w:val="24"/>
        </w:rPr>
        <w:t xml:space="preserve">only </w:t>
      </w:r>
      <w:r w:rsidRPr="00F320D3">
        <w:rPr>
          <w:rFonts w:ascii="Ebrima" w:hAnsi="Ebrima"/>
          <w:sz w:val="24"/>
          <w:szCs w:val="24"/>
        </w:rPr>
        <w:t>supports static LACP function.</w:t>
      </w:r>
      <w:r w:rsidR="00CA0F06" w:rsidRPr="00F320D3">
        <w:rPr>
          <w:rFonts w:ascii="Ebrima" w:hAnsi="Ebrima"/>
          <w:sz w:val="24"/>
          <w:szCs w:val="24"/>
        </w:rPr>
        <w:t xml:space="preserve"> Add a group, select load balance mode and member ports, then click “Submit” button to apply the configurations.</w:t>
      </w:r>
      <w:r w:rsidR="00E764E8" w:rsidRPr="00F320D3">
        <w:rPr>
          <w:rFonts w:ascii="Ebrima" w:hAnsi="Ebrima"/>
          <w:sz w:val="24"/>
          <w:szCs w:val="24"/>
        </w:rPr>
        <w:t xml:space="preserve"> Only four member ports can be added into one group.</w:t>
      </w:r>
    </w:p>
    <w:p w:rsidR="007D74F2" w:rsidRPr="00F320D3" w:rsidRDefault="007D74F2" w:rsidP="00287BDF">
      <w:pPr>
        <w:rPr>
          <w:rFonts w:ascii="Ebrima" w:hAnsi="Ebrima"/>
          <w:sz w:val="24"/>
          <w:szCs w:val="24"/>
        </w:rPr>
      </w:pPr>
      <w:r w:rsidRPr="00F320D3">
        <w:rPr>
          <w:rFonts w:ascii="Ebrima" w:hAnsi="Ebrima"/>
          <w:sz w:val="24"/>
          <w:szCs w:val="24"/>
        </w:rPr>
        <w:t>Select one group and click “Delete” button to delete it.</w:t>
      </w:r>
    </w:p>
    <w:p w:rsidR="004E3D94" w:rsidRPr="00F320D3" w:rsidRDefault="00652691" w:rsidP="002319DF">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610419"/>
            <wp:effectExtent l="19050" t="0" r="0" b="0"/>
            <wp:docPr id="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srcRect/>
                    <a:stretch>
                      <a:fillRect/>
                    </a:stretch>
                  </pic:blipFill>
                  <pic:spPr bwMode="auto">
                    <a:xfrm>
                      <a:off x="0" y="0"/>
                      <a:ext cx="5486400" cy="3610419"/>
                    </a:xfrm>
                    <a:prstGeom prst="rect">
                      <a:avLst/>
                    </a:prstGeom>
                    <a:noFill/>
                    <a:ln w="9525">
                      <a:noFill/>
                      <a:miter lim="800000"/>
                      <a:headEnd/>
                      <a:tailEnd/>
                    </a:ln>
                  </pic:spPr>
                </pic:pic>
              </a:graphicData>
            </a:graphic>
          </wp:inline>
        </w:drawing>
      </w:r>
    </w:p>
    <w:p w:rsidR="00B61F59" w:rsidRPr="00F320D3" w:rsidRDefault="00B61F59" w:rsidP="00865971">
      <w:pPr>
        <w:jc w:val="center"/>
      </w:pPr>
      <w:r w:rsidRPr="00F320D3">
        <w:t>Figure 6-2</w:t>
      </w:r>
      <w:r w:rsidR="005119C1" w:rsidRPr="00F320D3">
        <w:t>7</w:t>
      </w:r>
      <w:r w:rsidRPr="00F320D3">
        <w:t xml:space="preserve"> LACP Configuration</w:t>
      </w:r>
    </w:p>
    <w:p w:rsidR="00C47770" w:rsidRPr="00F320D3" w:rsidRDefault="00C47770" w:rsidP="004E0617">
      <w:pPr>
        <w:pStyle w:val="3"/>
      </w:pPr>
      <w:bookmarkStart w:id="201" w:name="_Toc449711040"/>
      <w:bookmarkStart w:id="202" w:name="_Toc486523010"/>
      <w:bookmarkStart w:id="203" w:name="_Toc490724656"/>
      <w:r w:rsidRPr="00F320D3">
        <w:t>6.3.5 QoS Configuration</w:t>
      </w:r>
      <w:bookmarkEnd w:id="201"/>
      <w:bookmarkEnd w:id="202"/>
      <w:bookmarkEnd w:id="203"/>
    </w:p>
    <w:p w:rsidR="00C31167" w:rsidRPr="00F320D3" w:rsidRDefault="00F37615" w:rsidP="00287BDF">
      <w:pPr>
        <w:rPr>
          <w:rFonts w:ascii="Ebrima" w:hAnsi="Ebrima"/>
          <w:sz w:val="24"/>
          <w:szCs w:val="24"/>
        </w:rPr>
      </w:pPr>
      <w:r w:rsidRPr="00F320D3">
        <w:rPr>
          <w:rFonts w:ascii="Ebrima" w:hAnsi="Ebrima"/>
          <w:sz w:val="24"/>
          <w:szCs w:val="24"/>
        </w:rPr>
        <w:t xml:space="preserve">When bandwidth is not enough or there is congestion in the network, </w:t>
      </w:r>
      <w:r w:rsidR="0016332B" w:rsidRPr="00F320D3">
        <w:rPr>
          <w:rFonts w:ascii="Ebrima" w:hAnsi="Ebrima"/>
          <w:sz w:val="24"/>
          <w:szCs w:val="24"/>
        </w:rPr>
        <w:t xml:space="preserve">queue scheduling can make sure high priority </w:t>
      </w:r>
      <w:r w:rsidR="007E645D" w:rsidRPr="00F320D3">
        <w:rPr>
          <w:rFonts w:ascii="Ebrima" w:hAnsi="Ebrima"/>
          <w:sz w:val="24"/>
          <w:szCs w:val="24"/>
        </w:rPr>
        <w:t xml:space="preserve">data </w:t>
      </w:r>
      <w:r w:rsidR="0016332B" w:rsidRPr="00F320D3">
        <w:rPr>
          <w:rFonts w:ascii="Ebrima" w:hAnsi="Ebrima"/>
          <w:sz w:val="24"/>
          <w:szCs w:val="24"/>
        </w:rPr>
        <w:t>traffic pass</w:t>
      </w:r>
      <w:r w:rsidR="002341BD" w:rsidRPr="00F320D3">
        <w:rPr>
          <w:rFonts w:ascii="Ebrima" w:hAnsi="Ebrima"/>
          <w:sz w:val="24"/>
          <w:szCs w:val="24"/>
        </w:rPr>
        <w:t xml:space="preserve">es </w:t>
      </w:r>
      <w:r w:rsidR="0016332B" w:rsidRPr="00F320D3">
        <w:rPr>
          <w:rFonts w:ascii="Ebrima" w:hAnsi="Ebrima"/>
          <w:sz w:val="24"/>
          <w:szCs w:val="24"/>
        </w:rPr>
        <w:t xml:space="preserve">through the device firstly. </w:t>
      </w:r>
      <w:r w:rsidR="00716C08" w:rsidRPr="00F320D3">
        <w:rPr>
          <w:rFonts w:ascii="Ebrima" w:hAnsi="Ebrima"/>
          <w:sz w:val="24"/>
          <w:szCs w:val="24"/>
        </w:rPr>
        <w:t>Traffic will map to queues according to their priorities</w:t>
      </w:r>
      <w:r w:rsidR="0034676B" w:rsidRPr="00F320D3">
        <w:rPr>
          <w:rFonts w:ascii="Ebrima" w:hAnsi="Ebrima"/>
          <w:sz w:val="24"/>
          <w:szCs w:val="24"/>
        </w:rPr>
        <w:t xml:space="preserve"> and </w:t>
      </w:r>
      <w:r w:rsidR="00AD7A40" w:rsidRPr="00F320D3">
        <w:rPr>
          <w:rFonts w:ascii="Ebrima" w:hAnsi="Ebrima"/>
          <w:sz w:val="24"/>
          <w:szCs w:val="24"/>
        </w:rPr>
        <w:t>transmit</w:t>
      </w:r>
      <w:r w:rsidR="0034676B" w:rsidRPr="00F320D3">
        <w:rPr>
          <w:rFonts w:ascii="Ebrima" w:hAnsi="Ebrima"/>
          <w:sz w:val="24"/>
          <w:szCs w:val="24"/>
        </w:rPr>
        <w:t xml:space="preserve"> in the queues</w:t>
      </w:r>
      <w:r w:rsidR="00716C08" w:rsidRPr="00F320D3">
        <w:rPr>
          <w:rFonts w:ascii="Ebrima" w:hAnsi="Ebrima"/>
          <w:sz w:val="24"/>
          <w:szCs w:val="24"/>
        </w:rPr>
        <w:t>.</w:t>
      </w:r>
    </w:p>
    <w:p w:rsidR="00716C08" w:rsidRPr="00F320D3" w:rsidRDefault="00C31167" w:rsidP="00287BDF">
      <w:pPr>
        <w:rPr>
          <w:rFonts w:ascii="Ebrima" w:hAnsi="Ebrima"/>
          <w:sz w:val="24"/>
          <w:szCs w:val="24"/>
        </w:rPr>
      </w:pPr>
      <w:r w:rsidRPr="00F320D3">
        <w:rPr>
          <w:rFonts w:ascii="Ebrima" w:hAnsi="Ebrima"/>
          <w:sz w:val="24"/>
          <w:szCs w:val="24"/>
        </w:rPr>
        <w:t xml:space="preserve">OLT supports eight queues altogether. </w:t>
      </w:r>
      <w:r w:rsidR="00C47770" w:rsidRPr="00F320D3">
        <w:rPr>
          <w:rFonts w:ascii="Ebrima" w:hAnsi="Ebrima"/>
          <w:sz w:val="24"/>
          <w:szCs w:val="24"/>
        </w:rPr>
        <w:t>Queue schedulin</w:t>
      </w:r>
      <w:r w:rsidR="00EA3842" w:rsidRPr="00F320D3">
        <w:rPr>
          <w:rFonts w:ascii="Ebrima" w:hAnsi="Ebrima"/>
          <w:sz w:val="24"/>
          <w:szCs w:val="24"/>
        </w:rPr>
        <w:t xml:space="preserve">g mode </w:t>
      </w:r>
      <w:r w:rsidR="0041263C" w:rsidRPr="00F320D3">
        <w:rPr>
          <w:rFonts w:ascii="Ebrima" w:hAnsi="Ebrima"/>
          <w:sz w:val="24"/>
          <w:szCs w:val="24"/>
        </w:rPr>
        <w:t>includes</w:t>
      </w:r>
      <w:r w:rsidR="00EA3842" w:rsidRPr="00F320D3">
        <w:rPr>
          <w:rFonts w:ascii="Ebrima" w:hAnsi="Ebrima"/>
          <w:sz w:val="24"/>
          <w:szCs w:val="24"/>
        </w:rPr>
        <w:t xml:space="preserve"> strict priority (SP),</w:t>
      </w:r>
      <w:r w:rsidR="00C47770" w:rsidRPr="00F320D3">
        <w:rPr>
          <w:rFonts w:ascii="Ebrima" w:hAnsi="Ebrima"/>
          <w:sz w:val="24"/>
          <w:szCs w:val="24"/>
        </w:rPr>
        <w:t xml:space="preserve"> weighted round robin</w:t>
      </w:r>
      <w:r w:rsidR="00EA3842" w:rsidRPr="00F320D3">
        <w:rPr>
          <w:rFonts w:ascii="Ebrima" w:hAnsi="Ebrima"/>
          <w:sz w:val="24"/>
          <w:szCs w:val="24"/>
        </w:rPr>
        <w:t xml:space="preserve"> (WRR)</w:t>
      </w:r>
      <w:r w:rsidR="00C47770" w:rsidRPr="00F320D3">
        <w:rPr>
          <w:rFonts w:ascii="Ebrima" w:hAnsi="Ebrima"/>
          <w:sz w:val="24"/>
          <w:szCs w:val="24"/>
        </w:rPr>
        <w:t xml:space="preserve"> and hybrid mode</w:t>
      </w:r>
      <w:r w:rsidR="00EA3842" w:rsidRPr="00F320D3">
        <w:rPr>
          <w:rFonts w:ascii="Ebrima" w:hAnsi="Ebrima"/>
          <w:sz w:val="24"/>
          <w:szCs w:val="24"/>
        </w:rPr>
        <w:t xml:space="preserve"> (SP-WRR)</w:t>
      </w:r>
      <w:r w:rsidR="00C47770" w:rsidRPr="00F320D3">
        <w:rPr>
          <w:rFonts w:ascii="Ebrima" w:hAnsi="Ebrima"/>
          <w:sz w:val="24"/>
          <w:szCs w:val="24"/>
        </w:rPr>
        <w:t xml:space="preserve">. </w:t>
      </w:r>
    </w:p>
    <w:p w:rsidR="00560B49" w:rsidRPr="00F320D3" w:rsidRDefault="00560B49" w:rsidP="00287BDF">
      <w:pPr>
        <w:rPr>
          <w:rFonts w:ascii="Ebrima" w:hAnsi="Ebrima"/>
          <w:sz w:val="24"/>
          <w:szCs w:val="24"/>
        </w:rPr>
      </w:pPr>
      <w:bookmarkStart w:id="204" w:name="OLE_LINK107"/>
      <w:bookmarkStart w:id="205" w:name="OLE_LINK108"/>
      <w:r w:rsidRPr="00F320D3">
        <w:rPr>
          <w:rFonts w:ascii="Ebrima" w:hAnsi="Ebrima"/>
          <w:sz w:val="24"/>
          <w:szCs w:val="24"/>
        </w:rPr>
        <w:t xml:space="preserve">Strict priority scheduling </w:t>
      </w:r>
      <w:r w:rsidR="00625713" w:rsidRPr="00F320D3">
        <w:rPr>
          <w:rFonts w:ascii="Ebrima" w:hAnsi="Ebrima"/>
          <w:sz w:val="24"/>
          <w:szCs w:val="24"/>
        </w:rPr>
        <w:t>guarantees</w:t>
      </w:r>
      <w:r w:rsidR="00157536" w:rsidRPr="00F320D3">
        <w:rPr>
          <w:rFonts w:ascii="Ebrima" w:hAnsi="Ebrima"/>
          <w:sz w:val="24"/>
          <w:szCs w:val="24"/>
        </w:rPr>
        <w:t xml:space="preserve"> </w:t>
      </w:r>
      <w:r w:rsidR="00625713" w:rsidRPr="00F320D3">
        <w:rPr>
          <w:rFonts w:ascii="Ebrima" w:hAnsi="Ebrima"/>
          <w:sz w:val="24"/>
          <w:szCs w:val="24"/>
        </w:rPr>
        <w:t xml:space="preserve">high priority traffic </w:t>
      </w:r>
      <w:r w:rsidR="008B4146" w:rsidRPr="00F320D3">
        <w:rPr>
          <w:rFonts w:ascii="Ebrima" w:hAnsi="Ebrima"/>
          <w:sz w:val="24"/>
          <w:szCs w:val="24"/>
        </w:rPr>
        <w:t>occupy as much as bandwidth</w:t>
      </w:r>
      <w:r w:rsidR="008A7234" w:rsidRPr="00F320D3">
        <w:rPr>
          <w:rFonts w:ascii="Ebrima" w:hAnsi="Ebrima"/>
          <w:sz w:val="24"/>
          <w:szCs w:val="24"/>
        </w:rPr>
        <w:t>.</w:t>
      </w:r>
      <w:r w:rsidR="00ED283A" w:rsidRPr="00F320D3">
        <w:rPr>
          <w:rFonts w:ascii="Ebrima" w:hAnsi="Ebrima"/>
          <w:sz w:val="24"/>
          <w:szCs w:val="24"/>
        </w:rPr>
        <w:t xml:space="preserve"> The lower priority traffic</w:t>
      </w:r>
      <w:r w:rsidR="0033470F" w:rsidRPr="00F320D3">
        <w:rPr>
          <w:rFonts w:ascii="Ebrima" w:hAnsi="Ebrima"/>
          <w:sz w:val="24"/>
          <w:szCs w:val="24"/>
        </w:rPr>
        <w:t>s</w:t>
      </w:r>
      <w:r w:rsidR="00ED283A" w:rsidRPr="00F320D3">
        <w:rPr>
          <w:rFonts w:ascii="Ebrima" w:hAnsi="Ebrima"/>
          <w:sz w:val="24"/>
          <w:szCs w:val="24"/>
        </w:rPr>
        <w:t xml:space="preserve"> pass though </w:t>
      </w:r>
      <w:r w:rsidR="0033470F" w:rsidRPr="00F320D3">
        <w:rPr>
          <w:rFonts w:ascii="Ebrima" w:hAnsi="Ebrima"/>
          <w:sz w:val="24"/>
          <w:szCs w:val="24"/>
        </w:rPr>
        <w:t xml:space="preserve">only </w:t>
      </w:r>
      <w:r w:rsidR="00ED283A" w:rsidRPr="00F320D3">
        <w:rPr>
          <w:rFonts w:ascii="Ebrima" w:hAnsi="Ebrima"/>
          <w:sz w:val="24"/>
          <w:szCs w:val="24"/>
        </w:rPr>
        <w:t>when there is remaining bandwidth.</w:t>
      </w:r>
    </w:p>
    <w:bookmarkEnd w:id="204"/>
    <w:bookmarkEnd w:id="205"/>
    <w:p w:rsidR="00C47770" w:rsidRPr="00F320D3" w:rsidRDefault="00665D49" w:rsidP="002319DF">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610419"/>
            <wp:effectExtent l="19050" t="0" r="0" b="0"/>
            <wp:docPr id="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srcRect/>
                    <a:stretch>
                      <a:fillRect/>
                    </a:stretch>
                  </pic:blipFill>
                  <pic:spPr bwMode="auto">
                    <a:xfrm>
                      <a:off x="0" y="0"/>
                      <a:ext cx="5486400" cy="3610419"/>
                    </a:xfrm>
                    <a:prstGeom prst="rect">
                      <a:avLst/>
                    </a:prstGeom>
                    <a:noFill/>
                    <a:ln w="9525">
                      <a:noFill/>
                      <a:miter lim="800000"/>
                      <a:headEnd/>
                      <a:tailEnd/>
                    </a:ln>
                  </pic:spPr>
                </pic:pic>
              </a:graphicData>
            </a:graphic>
          </wp:inline>
        </w:drawing>
      </w:r>
    </w:p>
    <w:p w:rsidR="00C47770" w:rsidRPr="00F320D3" w:rsidRDefault="00C47770" w:rsidP="00865971">
      <w:pPr>
        <w:jc w:val="center"/>
      </w:pPr>
      <w:bookmarkStart w:id="206" w:name="OLE_LINK67"/>
      <w:bookmarkStart w:id="207" w:name="OLE_LINK69"/>
      <w:r w:rsidRPr="00F320D3">
        <w:t>Figure 6-</w:t>
      </w:r>
      <w:r w:rsidR="003078A9" w:rsidRPr="00F320D3">
        <w:t>2</w:t>
      </w:r>
      <w:r w:rsidR="005119C1" w:rsidRPr="00F320D3">
        <w:t>8</w:t>
      </w:r>
      <w:r w:rsidRPr="00F320D3">
        <w:t xml:space="preserve"> </w:t>
      </w:r>
      <w:r w:rsidR="003C3BD5" w:rsidRPr="00F320D3">
        <w:t xml:space="preserve">Strict </w:t>
      </w:r>
      <w:r w:rsidRPr="00F320D3">
        <w:t xml:space="preserve">Queue Schedule </w:t>
      </w:r>
      <w:r w:rsidR="005B444B" w:rsidRPr="00F320D3">
        <w:t>M</w:t>
      </w:r>
      <w:r w:rsidRPr="00F320D3">
        <w:t>ode</w:t>
      </w:r>
    </w:p>
    <w:bookmarkEnd w:id="206"/>
    <w:bookmarkEnd w:id="207"/>
    <w:p w:rsidR="00C47770" w:rsidRPr="00F320D3" w:rsidRDefault="00B0368B" w:rsidP="00287BDF">
      <w:pPr>
        <w:rPr>
          <w:rFonts w:ascii="Ebrima" w:hAnsi="Ebrima"/>
          <w:sz w:val="24"/>
          <w:szCs w:val="24"/>
        </w:rPr>
      </w:pPr>
      <w:r w:rsidRPr="00F320D3">
        <w:rPr>
          <w:rFonts w:ascii="Ebrima" w:hAnsi="Ebrima"/>
          <w:sz w:val="24"/>
          <w:szCs w:val="24"/>
        </w:rPr>
        <w:t xml:space="preserve">When working at </w:t>
      </w:r>
      <w:r w:rsidR="00534B98" w:rsidRPr="00F320D3">
        <w:rPr>
          <w:rFonts w:ascii="Ebrima" w:hAnsi="Ebrima"/>
          <w:sz w:val="24"/>
          <w:szCs w:val="24"/>
        </w:rPr>
        <w:t xml:space="preserve">WRR </w:t>
      </w:r>
      <w:r w:rsidR="0029715B" w:rsidRPr="00F320D3">
        <w:rPr>
          <w:rFonts w:ascii="Ebrima" w:hAnsi="Ebrima"/>
          <w:sz w:val="24"/>
          <w:szCs w:val="24"/>
        </w:rPr>
        <w:t xml:space="preserve">queue </w:t>
      </w:r>
      <w:r w:rsidR="00854406" w:rsidRPr="00F320D3">
        <w:rPr>
          <w:rFonts w:ascii="Ebrima" w:hAnsi="Ebrima"/>
          <w:sz w:val="24"/>
          <w:szCs w:val="24"/>
        </w:rPr>
        <w:t xml:space="preserve">scheduling </w:t>
      </w:r>
      <w:r w:rsidR="00534B98" w:rsidRPr="00F320D3">
        <w:rPr>
          <w:rFonts w:ascii="Ebrima" w:hAnsi="Ebrima"/>
          <w:sz w:val="24"/>
          <w:szCs w:val="24"/>
        </w:rPr>
        <w:t>mode</w:t>
      </w:r>
      <w:r w:rsidRPr="00F320D3">
        <w:rPr>
          <w:rFonts w:ascii="Ebrima" w:hAnsi="Ebrima"/>
          <w:sz w:val="24"/>
          <w:szCs w:val="24"/>
        </w:rPr>
        <w:t xml:space="preserve">, OLT will assign bandwidth to traffic according to </w:t>
      </w:r>
      <w:r w:rsidR="006D3CA4" w:rsidRPr="00F320D3">
        <w:rPr>
          <w:rFonts w:ascii="Ebrima" w:hAnsi="Ebrima"/>
          <w:sz w:val="24"/>
          <w:szCs w:val="24"/>
        </w:rPr>
        <w:t>the weight of their corresponding queue</w:t>
      </w:r>
      <w:r w:rsidR="002C1159" w:rsidRPr="00F320D3">
        <w:rPr>
          <w:rFonts w:ascii="Ebrima" w:hAnsi="Ebrima"/>
          <w:sz w:val="24"/>
          <w:szCs w:val="24"/>
        </w:rPr>
        <w:t>.</w:t>
      </w:r>
    </w:p>
    <w:p w:rsidR="00C47770" w:rsidRPr="00F320D3" w:rsidRDefault="00C47770" w:rsidP="002319DF">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404642"/>
            <wp:effectExtent l="19050" t="0" r="0" b="0"/>
            <wp:docPr id="5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1"/>
                    <a:srcRect/>
                    <a:stretch>
                      <a:fillRect/>
                    </a:stretch>
                  </pic:blipFill>
                  <pic:spPr bwMode="auto">
                    <a:xfrm>
                      <a:off x="0" y="0"/>
                      <a:ext cx="5486400" cy="3404642"/>
                    </a:xfrm>
                    <a:prstGeom prst="rect">
                      <a:avLst/>
                    </a:prstGeom>
                    <a:noFill/>
                    <a:ln w="9525">
                      <a:noFill/>
                      <a:miter lim="800000"/>
                      <a:headEnd/>
                      <a:tailEnd/>
                    </a:ln>
                  </pic:spPr>
                </pic:pic>
              </a:graphicData>
            </a:graphic>
          </wp:inline>
        </w:drawing>
      </w:r>
    </w:p>
    <w:p w:rsidR="00B04495" w:rsidRPr="00F320D3" w:rsidRDefault="00B04495" w:rsidP="00865971">
      <w:pPr>
        <w:jc w:val="center"/>
      </w:pPr>
      <w:r w:rsidRPr="00F320D3">
        <w:t>Figure 6-2</w:t>
      </w:r>
      <w:r w:rsidR="005119C1" w:rsidRPr="00F320D3">
        <w:t>9</w:t>
      </w:r>
      <w:r w:rsidRPr="00F320D3">
        <w:t xml:space="preserve"> WRR </w:t>
      </w:r>
      <w:r w:rsidR="009D3B67" w:rsidRPr="00F320D3">
        <w:t xml:space="preserve">Queue </w:t>
      </w:r>
      <w:r w:rsidRPr="00F320D3">
        <w:t xml:space="preserve">Schedule </w:t>
      </w:r>
      <w:r w:rsidR="005B444B" w:rsidRPr="00F320D3">
        <w:t>Mode</w:t>
      </w:r>
    </w:p>
    <w:p w:rsidR="00C47770" w:rsidRPr="00F320D3" w:rsidRDefault="001D13B0" w:rsidP="00287BDF">
      <w:pPr>
        <w:rPr>
          <w:rFonts w:ascii="Ebrima" w:hAnsi="Ebrima"/>
          <w:sz w:val="24"/>
          <w:szCs w:val="24"/>
        </w:rPr>
      </w:pPr>
      <w:r w:rsidRPr="00F320D3">
        <w:rPr>
          <w:rFonts w:ascii="Ebrima" w:hAnsi="Ebrima"/>
          <w:sz w:val="24"/>
          <w:szCs w:val="24"/>
        </w:rPr>
        <w:t xml:space="preserve">When working at SP-WRR queue scheduling mode, weight of queue 7 is 0, others are not. The queue with weight 0 </w:t>
      </w:r>
      <w:r w:rsidR="00775823" w:rsidRPr="00F320D3">
        <w:rPr>
          <w:rFonts w:ascii="Ebrima" w:hAnsi="Ebrima"/>
          <w:sz w:val="24"/>
          <w:szCs w:val="24"/>
        </w:rPr>
        <w:t>which</w:t>
      </w:r>
      <w:r w:rsidRPr="00F320D3">
        <w:rPr>
          <w:rFonts w:ascii="Ebrima" w:hAnsi="Ebrima"/>
          <w:sz w:val="24"/>
          <w:szCs w:val="24"/>
        </w:rPr>
        <w:t xml:space="preserve"> </w:t>
      </w:r>
      <w:r w:rsidR="00775823" w:rsidRPr="00F320D3">
        <w:rPr>
          <w:rFonts w:ascii="Ebrima" w:hAnsi="Ebrima"/>
          <w:sz w:val="24"/>
          <w:szCs w:val="24"/>
        </w:rPr>
        <w:t xml:space="preserve">its </w:t>
      </w:r>
      <w:r w:rsidRPr="00F320D3">
        <w:rPr>
          <w:rFonts w:ascii="Ebrima" w:hAnsi="Ebrima"/>
          <w:sz w:val="24"/>
          <w:szCs w:val="24"/>
        </w:rPr>
        <w:t>regulation is strict priority</w:t>
      </w:r>
      <w:r w:rsidR="00775823" w:rsidRPr="00F320D3">
        <w:rPr>
          <w:rFonts w:ascii="Ebrima" w:hAnsi="Ebrima"/>
          <w:sz w:val="24"/>
          <w:szCs w:val="24"/>
        </w:rPr>
        <w:t xml:space="preserve"> scheduling mode</w:t>
      </w:r>
      <w:r w:rsidRPr="00F320D3">
        <w:rPr>
          <w:rFonts w:ascii="Ebrima" w:hAnsi="Ebrima"/>
          <w:sz w:val="24"/>
          <w:szCs w:val="24"/>
        </w:rPr>
        <w:t xml:space="preserve">, otherwise </w:t>
      </w:r>
      <w:r w:rsidR="00775823" w:rsidRPr="00F320D3">
        <w:rPr>
          <w:rFonts w:ascii="Ebrima" w:hAnsi="Ebrima"/>
          <w:sz w:val="24"/>
          <w:szCs w:val="24"/>
        </w:rPr>
        <w:t xml:space="preserve">its </w:t>
      </w:r>
      <w:r w:rsidRPr="00F320D3">
        <w:rPr>
          <w:rFonts w:ascii="Ebrima" w:hAnsi="Ebrima"/>
          <w:sz w:val="24"/>
          <w:szCs w:val="24"/>
        </w:rPr>
        <w:t>regulation is weighted round robin</w:t>
      </w:r>
      <w:r w:rsidR="00775823" w:rsidRPr="00F320D3">
        <w:rPr>
          <w:rFonts w:ascii="Ebrima" w:hAnsi="Ebrima"/>
          <w:sz w:val="24"/>
          <w:szCs w:val="24"/>
        </w:rPr>
        <w:t xml:space="preserve"> scheduling mode</w:t>
      </w:r>
      <w:r w:rsidRPr="00F320D3">
        <w:rPr>
          <w:rFonts w:ascii="Ebrima" w:hAnsi="Ebrima"/>
          <w:sz w:val="24"/>
          <w:szCs w:val="24"/>
        </w:rPr>
        <w:t>.</w:t>
      </w:r>
    </w:p>
    <w:p w:rsidR="00C47770" w:rsidRPr="00F320D3" w:rsidRDefault="00C47770" w:rsidP="002319DF">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404642"/>
            <wp:effectExtent l="19050" t="0" r="0" b="0"/>
            <wp:docPr id="5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a:srcRect/>
                    <a:stretch>
                      <a:fillRect/>
                    </a:stretch>
                  </pic:blipFill>
                  <pic:spPr bwMode="auto">
                    <a:xfrm>
                      <a:off x="0" y="0"/>
                      <a:ext cx="5486400" cy="3404642"/>
                    </a:xfrm>
                    <a:prstGeom prst="rect">
                      <a:avLst/>
                    </a:prstGeom>
                    <a:noFill/>
                    <a:ln w="9525">
                      <a:noFill/>
                      <a:miter lim="800000"/>
                      <a:headEnd/>
                      <a:tailEnd/>
                    </a:ln>
                  </pic:spPr>
                </pic:pic>
              </a:graphicData>
            </a:graphic>
          </wp:inline>
        </w:drawing>
      </w:r>
    </w:p>
    <w:p w:rsidR="00C47770" w:rsidRPr="00F320D3" w:rsidRDefault="00C47770" w:rsidP="00865971">
      <w:pPr>
        <w:jc w:val="center"/>
      </w:pPr>
      <w:r w:rsidRPr="00F320D3">
        <w:t>Figure 6-</w:t>
      </w:r>
      <w:r w:rsidR="005119C1" w:rsidRPr="00F320D3">
        <w:t>30</w:t>
      </w:r>
      <w:r w:rsidR="009D3B67" w:rsidRPr="00F320D3">
        <w:t xml:space="preserve"> SP-WRR Queue Schedule</w:t>
      </w:r>
      <w:r w:rsidRPr="00F320D3">
        <w:t xml:space="preserve"> </w:t>
      </w:r>
      <w:r w:rsidR="0012073B" w:rsidRPr="00F320D3">
        <w:t>M</w:t>
      </w:r>
      <w:r w:rsidRPr="00F320D3">
        <w:t>ode</w:t>
      </w:r>
    </w:p>
    <w:p w:rsidR="00AE3888" w:rsidRPr="00F320D3" w:rsidRDefault="00AE3888" w:rsidP="004E0617">
      <w:pPr>
        <w:pStyle w:val="3"/>
      </w:pPr>
      <w:bookmarkStart w:id="208" w:name="_Toc449711029"/>
      <w:bookmarkStart w:id="209" w:name="_Toc486523011"/>
      <w:bookmarkStart w:id="210" w:name="_Toc490724657"/>
      <w:r w:rsidRPr="00F320D3">
        <w:t xml:space="preserve">6.3.6 ACL </w:t>
      </w:r>
      <w:r w:rsidR="008423AF" w:rsidRPr="00F320D3">
        <w:t>C</w:t>
      </w:r>
      <w:r w:rsidRPr="00F320D3">
        <w:t>onfiguration</w:t>
      </w:r>
      <w:bookmarkEnd w:id="208"/>
      <w:bookmarkEnd w:id="209"/>
      <w:bookmarkEnd w:id="210"/>
      <w:r w:rsidRPr="00F320D3">
        <w:t xml:space="preserve"> </w:t>
      </w:r>
    </w:p>
    <w:p w:rsidR="00AE3888" w:rsidRPr="00F320D3" w:rsidRDefault="00AE3888" w:rsidP="00287BDF">
      <w:pPr>
        <w:rPr>
          <w:rFonts w:ascii="Ebrima" w:hAnsi="Ebrima"/>
          <w:sz w:val="24"/>
          <w:szCs w:val="24"/>
        </w:rPr>
      </w:pPr>
      <w:r w:rsidRPr="00F320D3">
        <w:rPr>
          <w:rFonts w:ascii="Ebrima" w:hAnsi="Ebrima"/>
          <w:sz w:val="24"/>
          <w:szCs w:val="24"/>
        </w:rPr>
        <w:t>In order to filter data packages, network equipments need to setup a series of rules for identifying what need to be filtered. Only matched with the rules the data packages can be filtered. ACL can achieve this function. Matched conditions of ACL rules can be source address, destination address, Ethernet type, VLAN, protocol port, and so on.</w:t>
      </w:r>
      <w:r w:rsidR="00791F9B" w:rsidRPr="00F320D3">
        <w:rPr>
          <w:rFonts w:ascii="Ebrima" w:hAnsi="Ebrima"/>
          <w:sz w:val="24"/>
          <w:szCs w:val="24"/>
        </w:rPr>
        <w:t xml:space="preserve"> </w:t>
      </w:r>
      <w:r w:rsidRPr="00F320D3">
        <w:rPr>
          <w:rFonts w:ascii="Ebrima" w:hAnsi="Ebrima"/>
          <w:sz w:val="24"/>
          <w:szCs w:val="24"/>
        </w:rPr>
        <w:t>These ACL rules also can be used in other situations, such as classification of stream in QoS. An ACL rule may contain one or several sub-rules, which have different matched conditions.</w:t>
      </w:r>
    </w:p>
    <w:p w:rsidR="00AE3888" w:rsidRPr="00F320D3" w:rsidRDefault="00AE3888" w:rsidP="00287BDF">
      <w:pPr>
        <w:rPr>
          <w:rFonts w:ascii="Ebrima" w:hAnsi="Ebrima"/>
          <w:sz w:val="24"/>
          <w:szCs w:val="24"/>
        </w:rPr>
      </w:pPr>
      <w:r w:rsidRPr="00F320D3">
        <w:rPr>
          <w:rFonts w:ascii="Ebrima" w:hAnsi="Ebrima"/>
          <w:sz w:val="24"/>
          <w:szCs w:val="24"/>
        </w:rPr>
        <w:t>This device supports the following types of ACL.</w:t>
      </w:r>
    </w:p>
    <w:p w:rsidR="00AE3888" w:rsidRPr="002319DF" w:rsidRDefault="00AE3888" w:rsidP="002319DF">
      <w:pPr>
        <w:pStyle w:val="a5"/>
        <w:numPr>
          <w:ilvl w:val="0"/>
          <w:numId w:val="33"/>
        </w:numPr>
        <w:ind w:left="851" w:firstLineChars="0"/>
        <w:rPr>
          <w:rFonts w:ascii="Ebrima" w:hAnsi="Ebrima"/>
          <w:sz w:val="24"/>
          <w:szCs w:val="24"/>
        </w:rPr>
      </w:pPr>
      <w:r w:rsidRPr="002319DF">
        <w:rPr>
          <w:rFonts w:ascii="Ebrima" w:hAnsi="Ebrima"/>
          <w:sz w:val="24"/>
          <w:szCs w:val="24"/>
        </w:rPr>
        <w:t>IP Standard ACL.</w:t>
      </w:r>
    </w:p>
    <w:p w:rsidR="00AE3888" w:rsidRPr="002319DF" w:rsidRDefault="00AE3888" w:rsidP="002319DF">
      <w:pPr>
        <w:pStyle w:val="a5"/>
        <w:numPr>
          <w:ilvl w:val="0"/>
          <w:numId w:val="33"/>
        </w:numPr>
        <w:ind w:left="851" w:firstLineChars="0"/>
        <w:rPr>
          <w:rFonts w:ascii="Ebrima" w:hAnsi="Ebrima"/>
          <w:sz w:val="24"/>
          <w:szCs w:val="24"/>
        </w:rPr>
      </w:pPr>
      <w:r w:rsidRPr="002319DF">
        <w:rPr>
          <w:rFonts w:ascii="Ebrima" w:hAnsi="Ebrima"/>
          <w:sz w:val="24"/>
          <w:szCs w:val="24"/>
        </w:rPr>
        <w:lastRenderedPageBreak/>
        <w:t>IP Extended ACL.</w:t>
      </w:r>
    </w:p>
    <w:p w:rsidR="00AE3888" w:rsidRPr="002319DF" w:rsidRDefault="00AE3888" w:rsidP="002319DF">
      <w:pPr>
        <w:pStyle w:val="a5"/>
        <w:numPr>
          <w:ilvl w:val="0"/>
          <w:numId w:val="33"/>
        </w:numPr>
        <w:ind w:left="851" w:firstLineChars="0"/>
        <w:rPr>
          <w:rFonts w:ascii="Ebrima" w:hAnsi="Ebrima"/>
          <w:sz w:val="24"/>
          <w:szCs w:val="24"/>
        </w:rPr>
      </w:pPr>
      <w:r w:rsidRPr="002319DF">
        <w:rPr>
          <w:rFonts w:ascii="Ebrima" w:hAnsi="Ebrima"/>
          <w:sz w:val="24"/>
          <w:szCs w:val="24"/>
        </w:rPr>
        <w:t xml:space="preserve">ACL based on MAC address </w:t>
      </w:r>
    </w:p>
    <w:p w:rsidR="00AE3888" w:rsidRPr="002319DF" w:rsidRDefault="00AE3888" w:rsidP="002319DF">
      <w:pPr>
        <w:pStyle w:val="a5"/>
        <w:numPr>
          <w:ilvl w:val="0"/>
          <w:numId w:val="33"/>
        </w:numPr>
        <w:ind w:left="851" w:firstLineChars="0"/>
        <w:rPr>
          <w:rFonts w:ascii="Ebrima" w:hAnsi="Ebrima"/>
          <w:sz w:val="24"/>
          <w:szCs w:val="24"/>
        </w:rPr>
      </w:pPr>
      <w:r w:rsidRPr="002319DF">
        <w:rPr>
          <w:rFonts w:ascii="Ebrima" w:hAnsi="Ebrima"/>
          <w:sz w:val="24"/>
          <w:szCs w:val="24"/>
        </w:rPr>
        <w:t>ACL based on port binding.</w:t>
      </w:r>
    </w:p>
    <w:p w:rsidR="00AE3888" w:rsidRPr="002319DF" w:rsidRDefault="00AE3888" w:rsidP="002319DF">
      <w:pPr>
        <w:pStyle w:val="a5"/>
        <w:numPr>
          <w:ilvl w:val="0"/>
          <w:numId w:val="33"/>
        </w:numPr>
        <w:ind w:left="851" w:firstLineChars="0"/>
        <w:rPr>
          <w:rFonts w:ascii="Ebrima" w:hAnsi="Ebrima"/>
          <w:sz w:val="24"/>
          <w:szCs w:val="24"/>
        </w:rPr>
      </w:pPr>
      <w:r w:rsidRPr="002319DF">
        <w:rPr>
          <w:rFonts w:ascii="Ebrima" w:hAnsi="Ebrima"/>
          <w:sz w:val="24"/>
          <w:szCs w:val="24"/>
        </w:rPr>
        <w:t>ACL based on QoS.</w:t>
      </w:r>
    </w:p>
    <w:p w:rsidR="00AE3888" w:rsidRPr="00F320D3" w:rsidRDefault="00321883" w:rsidP="00287BDF">
      <w:pPr>
        <w:rPr>
          <w:rFonts w:ascii="Ebrima" w:hAnsi="Ebrima"/>
          <w:sz w:val="24"/>
          <w:szCs w:val="24"/>
        </w:rPr>
      </w:pPr>
      <w:r w:rsidRPr="00F320D3">
        <w:rPr>
          <w:rFonts w:ascii="Ebrima" w:hAnsi="Ebrima"/>
          <w:sz w:val="24"/>
          <w:szCs w:val="24"/>
        </w:rPr>
        <w:t>Numbers</w:t>
      </w:r>
      <w:r w:rsidR="00AE3888" w:rsidRPr="00F320D3">
        <w:rPr>
          <w:rFonts w:ascii="Ebrima" w:hAnsi="Ebrima"/>
          <w:sz w:val="24"/>
          <w:szCs w:val="24"/>
        </w:rPr>
        <w:t xml:space="preserve"> of each ACL rule: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52"/>
        <w:gridCol w:w="2552"/>
        <w:gridCol w:w="2324"/>
      </w:tblGrid>
      <w:tr w:rsidR="00AE3888" w:rsidRPr="00F320D3" w:rsidTr="002319DF">
        <w:tc>
          <w:tcPr>
            <w:tcW w:w="3652" w:type="dxa"/>
            <w:shd w:val="clear" w:color="auto" w:fill="BFBFBF" w:themeFill="background1" w:themeFillShade="BF"/>
          </w:tcPr>
          <w:p w:rsidR="00AE3888" w:rsidRPr="002319DF" w:rsidRDefault="00AE3888" w:rsidP="002319DF">
            <w:pPr>
              <w:rPr>
                <w:rFonts w:ascii="Ebrima" w:hAnsi="Ebrima"/>
                <w:b/>
                <w:sz w:val="24"/>
                <w:szCs w:val="24"/>
              </w:rPr>
            </w:pPr>
            <w:r w:rsidRPr="002319DF">
              <w:rPr>
                <w:rFonts w:ascii="Ebrima" w:hAnsi="Ebrima"/>
                <w:b/>
                <w:sz w:val="24"/>
                <w:szCs w:val="24"/>
              </w:rPr>
              <w:t>ACL type</w:t>
            </w:r>
          </w:p>
        </w:tc>
        <w:tc>
          <w:tcPr>
            <w:tcW w:w="2552" w:type="dxa"/>
            <w:shd w:val="clear" w:color="auto" w:fill="BFBFBF" w:themeFill="background1" w:themeFillShade="BF"/>
          </w:tcPr>
          <w:p w:rsidR="00AE3888" w:rsidRPr="002319DF" w:rsidRDefault="00AE3888" w:rsidP="002319DF">
            <w:pPr>
              <w:rPr>
                <w:rFonts w:ascii="Ebrima" w:hAnsi="Ebrima"/>
                <w:b/>
                <w:sz w:val="24"/>
                <w:szCs w:val="24"/>
              </w:rPr>
            </w:pPr>
            <w:r w:rsidRPr="002319DF">
              <w:rPr>
                <w:rFonts w:ascii="Ebrima" w:hAnsi="Ebrima"/>
                <w:b/>
                <w:sz w:val="24"/>
                <w:szCs w:val="24"/>
              </w:rPr>
              <w:t>ACL index</w:t>
            </w:r>
          </w:p>
        </w:tc>
        <w:tc>
          <w:tcPr>
            <w:tcW w:w="2324" w:type="dxa"/>
            <w:shd w:val="clear" w:color="auto" w:fill="BFBFBF" w:themeFill="background1" w:themeFillShade="BF"/>
          </w:tcPr>
          <w:p w:rsidR="00AE3888" w:rsidRPr="002319DF" w:rsidRDefault="00AE3888" w:rsidP="002319DF">
            <w:pPr>
              <w:rPr>
                <w:rFonts w:ascii="Ebrima" w:hAnsi="Ebrima"/>
                <w:b/>
                <w:sz w:val="24"/>
                <w:szCs w:val="24"/>
              </w:rPr>
            </w:pPr>
            <w:r w:rsidRPr="002319DF">
              <w:rPr>
                <w:rFonts w:ascii="Ebrima" w:hAnsi="Ebrima"/>
                <w:b/>
                <w:sz w:val="24"/>
                <w:szCs w:val="24"/>
              </w:rPr>
              <w:t>Maxi</w:t>
            </w:r>
            <w:r w:rsidR="001F100F" w:rsidRPr="002319DF">
              <w:rPr>
                <w:rFonts w:ascii="Ebrima" w:hAnsi="Ebrima"/>
                <w:b/>
                <w:sz w:val="24"/>
                <w:szCs w:val="24"/>
              </w:rPr>
              <w:t>m</w:t>
            </w:r>
            <w:r w:rsidRPr="002319DF">
              <w:rPr>
                <w:rFonts w:ascii="Ebrima" w:hAnsi="Ebrima"/>
                <w:b/>
                <w:sz w:val="24"/>
                <w:szCs w:val="24"/>
              </w:rPr>
              <w:t>um rules</w:t>
            </w:r>
          </w:p>
        </w:tc>
      </w:tr>
      <w:tr w:rsidR="00AE3888" w:rsidRPr="00F320D3" w:rsidTr="00C83054">
        <w:tc>
          <w:tcPr>
            <w:tcW w:w="3652" w:type="dxa"/>
          </w:tcPr>
          <w:p w:rsidR="00AE3888" w:rsidRPr="00F320D3" w:rsidRDefault="00AE3888" w:rsidP="00287BDF">
            <w:pPr>
              <w:rPr>
                <w:rFonts w:ascii="Ebrima" w:hAnsi="Ebrima"/>
                <w:sz w:val="24"/>
                <w:szCs w:val="24"/>
              </w:rPr>
            </w:pPr>
            <w:r w:rsidRPr="00F320D3">
              <w:rPr>
                <w:rFonts w:ascii="Ebrima" w:hAnsi="Ebrima"/>
                <w:sz w:val="24"/>
                <w:szCs w:val="24"/>
              </w:rPr>
              <w:t>IP Standard ACL</w:t>
            </w:r>
          </w:p>
        </w:tc>
        <w:tc>
          <w:tcPr>
            <w:tcW w:w="2552" w:type="dxa"/>
          </w:tcPr>
          <w:p w:rsidR="00AE3888" w:rsidRPr="00F320D3" w:rsidRDefault="00AE3888" w:rsidP="00287BDF">
            <w:pPr>
              <w:rPr>
                <w:rFonts w:ascii="Ebrima" w:hAnsi="Ebrima"/>
                <w:sz w:val="24"/>
                <w:szCs w:val="24"/>
              </w:rPr>
            </w:pPr>
            <w:r w:rsidRPr="00F320D3">
              <w:rPr>
                <w:rFonts w:ascii="Ebrima" w:hAnsi="Ebrima"/>
                <w:sz w:val="24"/>
                <w:szCs w:val="24"/>
              </w:rPr>
              <w:t>0-999</w:t>
            </w:r>
          </w:p>
        </w:tc>
        <w:tc>
          <w:tcPr>
            <w:tcW w:w="2324" w:type="dxa"/>
          </w:tcPr>
          <w:p w:rsidR="00AE3888" w:rsidRPr="00F320D3" w:rsidRDefault="00AE3888" w:rsidP="00287BDF">
            <w:pPr>
              <w:rPr>
                <w:rFonts w:ascii="Ebrima" w:hAnsi="Ebrima"/>
                <w:sz w:val="24"/>
                <w:szCs w:val="24"/>
              </w:rPr>
            </w:pPr>
            <w:r w:rsidRPr="00F320D3">
              <w:rPr>
                <w:rFonts w:ascii="Ebrima" w:hAnsi="Ebrima"/>
                <w:sz w:val="24"/>
                <w:szCs w:val="24"/>
              </w:rPr>
              <w:t>1000</w:t>
            </w:r>
          </w:p>
        </w:tc>
      </w:tr>
      <w:tr w:rsidR="00AE3888" w:rsidRPr="00F320D3" w:rsidTr="00C83054">
        <w:tc>
          <w:tcPr>
            <w:tcW w:w="3652" w:type="dxa"/>
          </w:tcPr>
          <w:p w:rsidR="00AE3888" w:rsidRPr="00F320D3" w:rsidRDefault="00AE3888" w:rsidP="00287BDF">
            <w:pPr>
              <w:rPr>
                <w:rFonts w:ascii="Ebrima" w:hAnsi="Ebrima"/>
                <w:sz w:val="24"/>
                <w:szCs w:val="24"/>
              </w:rPr>
            </w:pPr>
            <w:r w:rsidRPr="00F320D3">
              <w:rPr>
                <w:rFonts w:ascii="Ebrima" w:hAnsi="Ebrima"/>
                <w:sz w:val="24"/>
                <w:szCs w:val="24"/>
              </w:rPr>
              <w:t>IP Extended ACL</w:t>
            </w:r>
          </w:p>
        </w:tc>
        <w:tc>
          <w:tcPr>
            <w:tcW w:w="2552" w:type="dxa"/>
          </w:tcPr>
          <w:p w:rsidR="00AE3888" w:rsidRPr="00F320D3" w:rsidRDefault="00AE3888" w:rsidP="00287BDF">
            <w:pPr>
              <w:rPr>
                <w:rFonts w:ascii="Ebrima" w:hAnsi="Ebrima"/>
                <w:sz w:val="24"/>
                <w:szCs w:val="24"/>
              </w:rPr>
            </w:pPr>
            <w:r w:rsidRPr="00F320D3">
              <w:rPr>
                <w:rFonts w:ascii="Ebrima" w:hAnsi="Ebrima"/>
                <w:sz w:val="24"/>
                <w:szCs w:val="24"/>
              </w:rPr>
              <w:t>1000-1999</w:t>
            </w:r>
          </w:p>
        </w:tc>
        <w:tc>
          <w:tcPr>
            <w:tcW w:w="2324" w:type="dxa"/>
          </w:tcPr>
          <w:p w:rsidR="00AE3888" w:rsidRPr="00F320D3" w:rsidRDefault="00AE3888" w:rsidP="00287BDF">
            <w:pPr>
              <w:rPr>
                <w:rFonts w:ascii="Ebrima" w:hAnsi="Ebrima"/>
                <w:sz w:val="24"/>
                <w:szCs w:val="24"/>
              </w:rPr>
            </w:pPr>
            <w:r w:rsidRPr="00F320D3">
              <w:rPr>
                <w:rFonts w:ascii="Ebrima" w:hAnsi="Ebrima"/>
                <w:sz w:val="24"/>
                <w:szCs w:val="24"/>
              </w:rPr>
              <w:t>1000</w:t>
            </w:r>
          </w:p>
        </w:tc>
      </w:tr>
      <w:tr w:rsidR="00AE3888" w:rsidRPr="00F320D3" w:rsidTr="00C83054">
        <w:tc>
          <w:tcPr>
            <w:tcW w:w="3652" w:type="dxa"/>
          </w:tcPr>
          <w:p w:rsidR="00AE3888" w:rsidRPr="00F320D3" w:rsidRDefault="00AE3888" w:rsidP="00287BDF">
            <w:pPr>
              <w:rPr>
                <w:rFonts w:ascii="Ebrima" w:hAnsi="Ebrima"/>
                <w:sz w:val="24"/>
                <w:szCs w:val="24"/>
              </w:rPr>
            </w:pPr>
            <w:r w:rsidRPr="00F320D3">
              <w:rPr>
                <w:rFonts w:ascii="Ebrima" w:hAnsi="Ebrima"/>
                <w:sz w:val="24"/>
                <w:szCs w:val="24"/>
              </w:rPr>
              <w:t>ACL based on MAC address</w:t>
            </w:r>
          </w:p>
        </w:tc>
        <w:tc>
          <w:tcPr>
            <w:tcW w:w="2552" w:type="dxa"/>
          </w:tcPr>
          <w:p w:rsidR="00AE3888" w:rsidRPr="00F320D3" w:rsidRDefault="00AE3888" w:rsidP="00287BDF">
            <w:pPr>
              <w:rPr>
                <w:rFonts w:ascii="Ebrima" w:hAnsi="Ebrima"/>
                <w:sz w:val="24"/>
                <w:szCs w:val="24"/>
              </w:rPr>
            </w:pPr>
            <w:r w:rsidRPr="00F320D3">
              <w:rPr>
                <w:rFonts w:ascii="Ebrima" w:hAnsi="Ebrima"/>
                <w:sz w:val="24"/>
                <w:szCs w:val="24"/>
              </w:rPr>
              <w:t>2000-2999</w:t>
            </w:r>
          </w:p>
        </w:tc>
        <w:tc>
          <w:tcPr>
            <w:tcW w:w="2324" w:type="dxa"/>
          </w:tcPr>
          <w:p w:rsidR="00AE3888" w:rsidRPr="00F320D3" w:rsidRDefault="00AE3888" w:rsidP="00287BDF">
            <w:pPr>
              <w:rPr>
                <w:rFonts w:ascii="Ebrima" w:hAnsi="Ebrima"/>
                <w:sz w:val="24"/>
                <w:szCs w:val="24"/>
              </w:rPr>
            </w:pPr>
            <w:r w:rsidRPr="00F320D3">
              <w:rPr>
                <w:rFonts w:ascii="Ebrima" w:hAnsi="Ebrima"/>
                <w:sz w:val="24"/>
                <w:szCs w:val="24"/>
              </w:rPr>
              <w:t>1000</w:t>
            </w:r>
          </w:p>
        </w:tc>
      </w:tr>
      <w:tr w:rsidR="00AE3888" w:rsidRPr="00F320D3" w:rsidTr="00C83054">
        <w:trPr>
          <w:trHeight w:val="296"/>
        </w:trPr>
        <w:tc>
          <w:tcPr>
            <w:tcW w:w="3652" w:type="dxa"/>
          </w:tcPr>
          <w:p w:rsidR="00AE3888" w:rsidRPr="00F320D3" w:rsidRDefault="00AE3888" w:rsidP="00287BDF">
            <w:pPr>
              <w:rPr>
                <w:rFonts w:ascii="Ebrima" w:hAnsi="Ebrima"/>
                <w:sz w:val="24"/>
                <w:szCs w:val="24"/>
              </w:rPr>
            </w:pPr>
            <w:r w:rsidRPr="00F320D3">
              <w:rPr>
                <w:rFonts w:ascii="Ebrima" w:hAnsi="Ebrima"/>
                <w:sz w:val="24"/>
                <w:szCs w:val="24"/>
              </w:rPr>
              <w:t>ACL based on port binding</w:t>
            </w:r>
          </w:p>
        </w:tc>
        <w:tc>
          <w:tcPr>
            <w:tcW w:w="2552" w:type="dxa"/>
          </w:tcPr>
          <w:p w:rsidR="00AE3888" w:rsidRPr="00F320D3" w:rsidRDefault="00AE3888" w:rsidP="00287BDF">
            <w:pPr>
              <w:rPr>
                <w:rFonts w:ascii="Ebrima" w:hAnsi="Ebrima"/>
                <w:sz w:val="24"/>
                <w:szCs w:val="24"/>
              </w:rPr>
            </w:pPr>
            <w:r w:rsidRPr="00F320D3">
              <w:rPr>
                <w:rFonts w:ascii="Ebrima" w:hAnsi="Ebrima"/>
                <w:sz w:val="24"/>
                <w:szCs w:val="24"/>
              </w:rPr>
              <w:t>5000-5999</w:t>
            </w:r>
          </w:p>
        </w:tc>
        <w:tc>
          <w:tcPr>
            <w:tcW w:w="2324" w:type="dxa"/>
          </w:tcPr>
          <w:p w:rsidR="00AE3888" w:rsidRPr="00F320D3" w:rsidRDefault="00AE3888" w:rsidP="00287BDF">
            <w:pPr>
              <w:rPr>
                <w:rFonts w:ascii="Ebrima" w:hAnsi="Ebrima"/>
                <w:sz w:val="24"/>
                <w:szCs w:val="24"/>
              </w:rPr>
            </w:pPr>
            <w:r w:rsidRPr="00F320D3">
              <w:rPr>
                <w:rFonts w:ascii="Ebrima" w:hAnsi="Ebrima"/>
                <w:sz w:val="24"/>
                <w:szCs w:val="24"/>
              </w:rPr>
              <w:t>1000</w:t>
            </w:r>
          </w:p>
        </w:tc>
      </w:tr>
      <w:tr w:rsidR="00AE3888" w:rsidRPr="00F320D3" w:rsidTr="00C83054">
        <w:trPr>
          <w:trHeight w:val="275"/>
        </w:trPr>
        <w:tc>
          <w:tcPr>
            <w:tcW w:w="3652" w:type="dxa"/>
          </w:tcPr>
          <w:p w:rsidR="00AE3888" w:rsidRPr="00F320D3" w:rsidRDefault="00AE3888" w:rsidP="00287BDF">
            <w:pPr>
              <w:rPr>
                <w:rFonts w:ascii="Ebrima" w:hAnsi="Ebrima"/>
                <w:sz w:val="24"/>
                <w:szCs w:val="24"/>
              </w:rPr>
            </w:pPr>
            <w:r w:rsidRPr="00F320D3">
              <w:rPr>
                <w:rFonts w:ascii="Ebrima" w:hAnsi="Ebrima"/>
                <w:sz w:val="24"/>
                <w:szCs w:val="24"/>
              </w:rPr>
              <w:t>ACL based on QoS</w:t>
            </w:r>
          </w:p>
        </w:tc>
        <w:tc>
          <w:tcPr>
            <w:tcW w:w="2552" w:type="dxa"/>
          </w:tcPr>
          <w:p w:rsidR="00AE3888" w:rsidRPr="00F320D3" w:rsidRDefault="00AE3888" w:rsidP="00287BDF">
            <w:pPr>
              <w:rPr>
                <w:rFonts w:ascii="Ebrima" w:hAnsi="Ebrima"/>
                <w:sz w:val="24"/>
                <w:szCs w:val="24"/>
              </w:rPr>
            </w:pPr>
            <w:r w:rsidRPr="00F320D3">
              <w:rPr>
                <w:rFonts w:ascii="Ebrima" w:hAnsi="Ebrima"/>
                <w:sz w:val="24"/>
                <w:szCs w:val="24"/>
              </w:rPr>
              <w:t>6000-6999</w:t>
            </w:r>
          </w:p>
        </w:tc>
        <w:tc>
          <w:tcPr>
            <w:tcW w:w="2324" w:type="dxa"/>
          </w:tcPr>
          <w:p w:rsidR="00AE3888" w:rsidRPr="00F320D3" w:rsidRDefault="00AE3888" w:rsidP="00287BDF">
            <w:pPr>
              <w:rPr>
                <w:rFonts w:ascii="Ebrima" w:hAnsi="Ebrima"/>
                <w:sz w:val="24"/>
                <w:szCs w:val="24"/>
              </w:rPr>
            </w:pPr>
            <w:r w:rsidRPr="00F320D3">
              <w:rPr>
                <w:rFonts w:ascii="Ebrima" w:hAnsi="Ebrima"/>
                <w:sz w:val="24"/>
                <w:szCs w:val="24"/>
              </w:rPr>
              <w:t>1000</w:t>
            </w:r>
          </w:p>
        </w:tc>
      </w:tr>
    </w:tbl>
    <w:p w:rsidR="00AE3888" w:rsidRPr="00F320D3" w:rsidRDefault="00AE3888" w:rsidP="00513AC7">
      <w:pPr>
        <w:pStyle w:val="4"/>
      </w:pPr>
      <w:bookmarkStart w:id="211" w:name="_Toc449711030"/>
      <w:bookmarkStart w:id="212" w:name="_Toc490724658"/>
      <w:r w:rsidRPr="00F320D3">
        <w:t>6.</w:t>
      </w:r>
      <w:r w:rsidR="00472EA6" w:rsidRPr="00F320D3">
        <w:t>3.6.1</w:t>
      </w:r>
      <w:r w:rsidRPr="00F320D3">
        <w:t xml:space="preserve"> Standard </w:t>
      </w:r>
      <w:r w:rsidR="00163805" w:rsidRPr="00F320D3">
        <w:t xml:space="preserve">IP </w:t>
      </w:r>
      <w:bookmarkEnd w:id="211"/>
      <w:r w:rsidR="0084269C" w:rsidRPr="00F320D3">
        <w:t>Filter</w:t>
      </w:r>
      <w:bookmarkEnd w:id="212"/>
    </w:p>
    <w:p w:rsidR="00AE3888" w:rsidRPr="00F320D3" w:rsidRDefault="00294939" w:rsidP="00287BDF">
      <w:pPr>
        <w:rPr>
          <w:rFonts w:ascii="Ebrima" w:hAnsi="Ebrima"/>
          <w:sz w:val="24"/>
          <w:szCs w:val="24"/>
        </w:rPr>
      </w:pPr>
      <w:r w:rsidRPr="00F320D3">
        <w:rPr>
          <w:rFonts w:ascii="Ebrima" w:hAnsi="Ebrima"/>
          <w:sz w:val="24"/>
          <w:szCs w:val="24"/>
        </w:rPr>
        <w:t>This type of ACL</w:t>
      </w:r>
      <w:r w:rsidR="00AE3888" w:rsidRPr="00F320D3">
        <w:rPr>
          <w:rFonts w:ascii="Ebrima" w:hAnsi="Ebrima"/>
          <w:sz w:val="24"/>
          <w:szCs w:val="24"/>
        </w:rPr>
        <w:t xml:space="preserve"> support</w:t>
      </w:r>
      <w:r w:rsidR="00152253" w:rsidRPr="00F320D3">
        <w:rPr>
          <w:rFonts w:ascii="Ebrima" w:hAnsi="Ebrima"/>
          <w:sz w:val="24"/>
          <w:szCs w:val="24"/>
        </w:rPr>
        <w:t>s</w:t>
      </w:r>
      <w:r w:rsidR="00746702" w:rsidRPr="00F320D3">
        <w:rPr>
          <w:rFonts w:ascii="Ebrima" w:hAnsi="Ebrima"/>
          <w:sz w:val="24"/>
          <w:szCs w:val="24"/>
        </w:rPr>
        <w:t xml:space="preserve"> deny</w:t>
      </w:r>
      <w:r w:rsidR="00360A3F" w:rsidRPr="00F320D3">
        <w:rPr>
          <w:rFonts w:ascii="Ebrima" w:hAnsi="Ebrima"/>
          <w:sz w:val="24"/>
          <w:szCs w:val="24"/>
        </w:rPr>
        <w:t xml:space="preserve"> or </w:t>
      </w:r>
      <w:r w:rsidR="00746702" w:rsidRPr="00F320D3">
        <w:rPr>
          <w:rFonts w:ascii="Ebrima" w:hAnsi="Ebrima"/>
          <w:sz w:val="24"/>
          <w:szCs w:val="24"/>
        </w:rPr>
        <w:t>permit</w:t>
      </w:r>
      <w:r w:rsidR="00AE3888" w:rsidRPr="00F320D3">
        <w:rPr>
          <w:rFonts w:ascii="Ebrima" w:hAnsi="Ebrima"/>
          <w:sz w:val="24"/>
          <w:szCs w:val="24"/>
        </w:rPr>
        <w:t xml:space="preserve"> source IP address</w:t>
      </w:r>
      <w:r w:rsidR="00746702" w:rsidRPr="00F320D3">
        <w:rPr>
          <w:rFonts w:ascii="Ebrima" w:hAnsi="Ebrima"/>
          <w:sz w:val="24"/>
          <w:szCs w:val="24"/>
        </w:rPr>
        <w:t xml:space="preserve"> of </w:t>
      </w:r>
      <w:r w:rsidR="00120A40" w:rsidRPr="00F320D3">
        <w:rPr>
          <w:rFonts w:ascii="Ebrima" w:hAnsi="Ebrima"/>
          <w:sz w:val="24"/>
          <w:szCs w:val="24"/>
        </w:rPr>
        <w:t xml:space="preserve">data </w:t>
      </w:r>
      <w:r w:rsidR="00746702" w:rsidRPr="00F320D3">
        <w:rPr>
          <w:rFonts w:ascii="Ebrima" w:hAnsi="Ebrima"/>
          <w:sz w:val="24"/>
          <w:szCs w:val="24"/>
        </w:rPr>
        <w:t>traffic</w:t>
      </w:r>
      <w:r w:rsidR="00AE3888" w:rsidRPr="00F320D3">
        <w:rPr>
          <w:rFonts w:ascii="Ebrima" w:hAnsi="Ebrima"/>
          <w:sz w:val="24"/>
          <w:szCs w:val="24"/>
        </w:rPr>
        <w:t>.</w:t>
      </w:r>
    </w:p>
    <w:p w:rsidR="00AE3888" w:rsidRPr="00F320D3" w:rsidRDefault="00163FC3" w:rsidP="00287BDF">
      <w:pPr>
        <w:rPr>
          <w:rFonts w:ascii="Ebrima" w:hAnsi="Ebrima"/>
          <w:sz w:val="24"/>
          <w:szCs w:val="24"/>
        </w:rPr>
      </w:pPr>
      <w:r w:rsidRPr="00F320D3">
        <w:rPr>
          <w:rFonts w:ascii="Ebrima" w:hAnsi="Ebrima"/>
          <w:sz w:val="24"/>
          <w:szCs w:val="24"/>
        </w:rPr>
        <w:t>C</w:t>
      </w:r>
      <w:r w:rsidR="00AE3888" w:rsidRPr="00F320D3">
        <w:rPr>
          <w:rFonts w:ascii="Ebrima" w:hAnsi="Ebrima"/>
          <w:sz w:val="24"/>
          <w:szCs w:val="24"/>
        </w:rPr>
        <w:t>lick</w:t>
      </w:r>
      <w:r w:rsidRPr="00F320D3">
        <w:rPr>
          <w:rFonts w:ascii="Ebrima" w:hAnsi="Ebrima"/>
          <w:sz w:val="24"/>
          <w:szCs w:val="24"/>
        </w:rPr>
        <w:t xml:space="preserve"> </w:t>
      </w:r>
      <w:r w:rsidR="00AE3888" w:rsidRPr="00F320D3">
        <w:rPr>
          <w:rFonts w:ascii="Ebrima" w:hAnsi="Ebrima"/>
          <w:sz w:val="24"/>
          <w:szCs w:val="24"/>
        </w:rPr>
        <w:t>“Add”</w:t>
      </w:r>
      <w:r w:rsidRPr="00F320D3">
        <w:rPr>
          <w:rFonts w:ascii="Ebrima" w:hAnsi="Ebrima"/>
          <w:sz w:val="24"/>
          <w:szCs w:val="24"/>
        </w:rPr>
        <w:t xml:space="preserve"> button, choose operation mode, and fill in</w:t>
      </w:r>
      <w:r w:rsidR="00AE3888" w:rsidRPr="00F320D3">
        <w:rPr>
          <w:rFonts w:ascii="Ebrima" w:hAnsi="Ebrima"/>
          <w:sz w:val="24"/>
          <w:szCs w:val="24"/>
        </w:rPr>
        <w:t xml:space="preserve"> </w:t>
      </w:r>
      <w:r w:rsidRPr="00F320D3">
        <w:rPr>
          <w:rFonts w:ascii="Ebrima" w:hAnsi="Ebrima"/>
          <w:sz w:val="24"/>
          <w:szCs w:val="24"/>
        </w:rPr>
        <w:t>IP address and</w:t>
      </w:r>
      <w:r w:rsidR="00AE3888" w:rsidRPr="00F320D3">
        <w:rPr>
          <w:rFonts w:ascii="Ebrima" w:hAnsi="Ebrima"/>
          <w:sz w:val="24"/>
          <w:szCs w:val="24"/>
        </w:rPr>
        <w:t xml:space="preserve"> mask.</w:t>
      </w:r>
      <w:r w:rsidRPr="00F320D3">
        <w:rPr>
          <w:rFonts w:ascii="Ebrima" w:hAnsi="Ebrima"/>
          <w:sz w:val="24"/>
          <w:szCs w:val="24"/>
        </w:rPr>
        <w:t xml:space="preserve"> The mask is a little different from </w:t>
      </w:r>
      <w:r w:rsidR="00360A3F" w:rsidRPr="00F320D3">
        <w:rPr>
          <w:rFonts w:ascii="Ebrima" w:hAnsi="Ebrima"/>
          <w:sz w:val="24"/>
          <w:szCs w:val="24"/>
        </w:rPr>
        <w:t xml:space="preserve">that we </w:t>
      </w:r>
      <w:r w:rsidR="00600E30" w:rsidRPr="00F320D3">
        <w:rPr>
          <w:rFonts w:ascii="Ebrima" w:hAnsi="Ebrima"/>
          <w:sz w:val="24"/>
          <w:szCs w:val="24"/>
        </w:rPr>
        <w:t xml:space="preserve">usually </w:t>
      </w:r>
      <w:r w:rsidR="00360A3F" w:rsidRPr="00F320D3">
        <w:rPr>
          <w:rFonts w:ascii="Ebrima" w:hAnsi="Ebrima"/>
          <w:sz w:val="24"/>
          <w:szCs w:val="24"/>
        </w:rPr>
        <w:t xml:space="preserve">set to devices. </w:t>
      </w:r>
      <w:r w:rsidR="00E57CD7" w:rsidRPr="00F320D3">
        <w:rPr>
          <w:rFonts w:ascii="Ebrima" w:hAnsi="Ebrima"/>
          <w:sz w:val="24"/>
          <w:szCs w:val="24"/>
        </w:rPr>
        <w:t xml:space="preserve">For example, if you want to deny </w:t>
      </w:r>
      <w:r w:rsidR="00282148" w:rsidRPr="00F320D3">
        <w:rPr>
          <w:rFonts w:ascii="Ebrima" w:hAnsi="Ebrima"/>
          <w:sz w:val="24"/>
          <w:szCs w:val="24"/>
        </w:rPr>
        <w:t xml:space="preserve">only </w:t>
      </w:r>
      <w:r w:rsidR="00E57CD7" w:rsidRPr="00F320D3">
        <w:rPr>
          <w:rFonts w:ascii="Ebrima" w:hAnsi="Ebrima"/>
          <w:sz w:val="24"/>
          <w:szCs w:val="24"/>
        </w:rPr>
        <w:t>the</w:t>
      </w:r>
      <w:r w:rsidR="00282148" w:rsidRPr="00F320D3">
        <w:rPr>
          <w:rFonts w:ascii="Ebrima" w:hAnsi="Ebrima"/>
          <w:sz w:val="24"/>
          <w:szCs w:val="24"/>
        </w:rPr>
        <w:t xml:space="preserve"> </w:t>
      </w:r>
      <w:r w:rsidR="00E57CD7" w:rsidRPr="00F320D3">
        <w:rPr>
          <w:rFonts w:ascii="Ebrima" w:hAnsi="Ebrima"/>
          <w:sz w:val="24"/>
          <w:szCs w:val="24"/>
        </w:rPr>
        <w:t>IP address 192.168.1.3, you should set the mask as 255.255.255.255, but not 255.255.255.0.</w:t>
      </w:r>
      <w:r w:rsidR="00BC6A3B" w:rsidRPr="00F320D3">
        <w:rPr>
          <w:rFonts w:ascii="Ebrima" w:hAnsi="Ebrima"/>
          <w:sz w:val="24"/>
          <w:szCs w:val="24"/>
        </w:rPr>
        <w:t xml:space="preserve"> If you set 192.168.1.3/255.255.255.0, all the IP addresses 192.168.1.x</w:t>
      </w:r>
      <w:r w:rsidR="00CE0976" w:rsidRPr="00F320D3">
        <w:rPr>
          <w:rFonts w:ascii="Ebrima" w:hAnsi="Ebrima"/>
          <w:sz w:val="24"/>
          <w:szCs w:val="24"/>
        </w:rPr>
        <w:t xml:space="preserve"> </w:t>
      </w:r>
      <w:r w:rsidR="00BC6A3B" w:rsidRPr="00F320D3">
        <w:rPr>
          <w:rFonts w:ascii="Ebrima" w:hAnsi="Ebrima"/>
          <w:sz w:val="24"/>
          <w:szCs w:val="24"/>
        </w:rPr>
        <w:t>will be denied.</w:t>
      </w:r>
    </w:p>
    <w:p w:rsidR="00364E58" w:rsidRPr="00F320D3" w:rsidRDefault="00364E58" w:rsidP="00287BDF">
      <w:pPr>
        <w:rPr>
          <w:rFonts w:ascii="Ebrima" w:hAnsi="Ebrima"/>
          <w:sz w:val="24"/>
          <w:szCs w:val="24"/>
        </w:rPr>
      </w:pPr>
      <w:r w:rsidRPr="00F320D3">
        <w:rPr>
          <w:rFonts w:ascii="Ebrima" w:hAnsi="Ebrima"/>
          <w:sz w:val="24"/>
          <w:szCs w:val="24"/>
        </w:rPr>
        <w:t>Click “Add” button, select mode and fill in source IP address and its mask, then click “Submit” button to apply the configurations.</w:t>
      </w:r>
    </w:p>
    <w:p w:rsidR="00364E58" w:rsidRPr="00F320D3" w:rsidRDefault="00364E58" w:rsidP="00287BDF">
      <w:pPr>
        <w:rPr>
          <w:rFonts w:ascii="Ebrima" w:hAnsi="Ebrima"/>
          <w:sz w:val="24"/>
          <w:szCs w:val="24"/>
        </w:rPr>
      </w:pPr>
      <w:r w:rsidRPr="00F320D3">
        <w:rPr>
          <w:rFonts w:ascii="Ebrima" w:hAnsi="Ebrima"/>
          <w:sz w:val="24"/>
          <w:szCs w:val="24"/>
        </w:rPr>
        <w:lastRenderedPageBreak/>
        <w:t>Select an item and click “Delete” button to delete it.</w:t>
      </w:r>
    </w:p>
    <w:p w:rsidR="00AE3888" w:rsidRPr="00F320D3" w:rsidRDefault="00AE3888" w:rsidP="00513AC7">
      <w:pPr>
        <w:jc w:val="center"/>
        <w:rPr>
          <w:rFonts w:ascii="Ebrima" w:hAnsi="Ebrima"/>
          <w:sz w:val="24"/>
          <w:szCs w:val="24"/>
        </w:rPr>
      </w:pPr>
      <w:r w:rsidRPr="00F320D3">
        <w:rPr>
          <w:rFonts w:ascii="Ebrima" w:hAnsi="Ebrima"/>
          <w:noProof/>
          <w:sz w:val="24"/>
          <w:szCs w:val="24"/>
        </w:rPr>
        <w:drawing>
          <wp:inline distT="0" distB="0" distL="0" distR="0">
            <wp:extent cx="5486400" cy="3737405"/>
            <wp:effectExtent l="19050" t="0" r="0" b="0"/>
            <wp:docPr id="8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a:srcRect/>
                    <a:stretch>
                      <a:fillRect/>
                    </a:stretch>
                  </pic:blipFill>
                  <pic:spPr bwMode="auto">
                    <a:xfrm>
                      <a:off x="0" y="0"/>
                      <a:ext cx="5486400" cy="3737405"/>
                    </a:xfrm>
                    <a:prstGeom prst="rect">
                      <a:avLst/>
                    </a:prstGeom>
                    <a:noFill/>
                    <a:ln w="9525">
                      <a:noFill/>
                      <a:miter lim="800000"/>
                      <a:headEnd/>
                      <a:tailEnd/>
                    </a:ln>
                  </pic:spPr>
                </pic:pic>
              </a:graphicData>
            </a:graphic>
          </wp:inline>
        </w:drawing>
      </w:r>
    </w:p>
    <w:p w:rsidR="00AE3888" w:rsidRPr="00F320D3" w:rsidRDefault="00AE3888" w:rsidP="00865971">
      <w:pPr>
        <w:jc w:val="center"/>
      </w:pPr>
      <w:r w:rsidRPr="00F320D3">
        <w:t>Figure 6-</w:t>
      </w:r>
      <w:r w:rsidR="002672C7" w:rsidRPr="00F320D3">
        <w:t>31</w:t>
      </w:r>
      <w:r w:rsidRPr="00F320D3">
        <w:t xml:space="preserve"> </w:t>
      </w:r>
      <w:r w:rsidR="00673F9D" w:rsidRPr="00F320D3">
        <w:t>S</w:t>
      </w:r>
      <w:r w:rsidRPr="00F320D3">
        <w:t xml:space="preserve">tandard </w:t>
      </w:r>
      <w:r w:rsidR="00673F9D" w:rsidRPr="00F320D3">
        <w:t>IP Filter</w:t>
      </w:r>
    </w:p>
    <w:p w:rsidR="00AE3888" w:rsidRPr="00F320D3" w:rsidRDefault="00AE3888" w:rsidP="004E0617">
      <w:pPr>
        <w:pStyle w:val="4"/>
      </w:pPr>
      <w:bookmarkStart w:id="213" w:name="_Toc449711031"/>
      <w:bookmarkStart w:id="214" w:name="_Toc490724659"/>
      <w:r w:rsidRPr="00F320D3">
        <w:t>6.</w:t>
      </w:r>
      <w:r w:rsidR="00853042" w:rsidRPr="00F320D3">
        <w:t>3.6.2</w:t>
      </w:r>
      <w:r w:rsidRPr="00F320D3">
        <w:t xml:space="preserve"> Extend </w:t>
      </w:r>
      <w:r w:rsidR="00853042" w:rsidRPr="00F320D3">
        <w:t xml:space="preserve">IP </w:t>
      </w:r>
      <w:bookmarkEnd w:id="213"/>
      <w:r w:rsidR="00853042" w:rsidRPr="00F320D3">
        <w:t>Filter</w:t>
      </w:r>
      <w:bookmarkEnd w:id="214"/>
    </w:p>
    <w:p w:rsidR="00AE3888" w:rsidRPr="00F320D3" w:rsidRDefault="00436336" w:rsidP="00287BDF">
      <w:pPr>
        <w:rPr>
          <w:rFonts w:ascii="Ebrima" w:hAnsi="Ebrima"/>
          <w:sz w:val="24"/>
          <w:szCs w:val="24"/>
        </w:rPr>
      </w:pPr>
      <w:r w:rsidRPr="00F320D3">
        <w:rPr>
          <w:rFonts w:ascii="Ebrima" w:hAnsi="Ebrima"/>
          <w:sz w:val="24"/>
          <w:szCs w:val="24"/>
        </w:rPr>
        <w:t xml:space="preserve">This </w:t>
      </w:r>
      <w:r w:rsidR="00B05710" w:rsidRPr="00F320D3">
        <w:rPr>
          <w:rFonts w:ascii="Ebrima" w:hAnsi="Ebrima"/>
          <w:sz w:val="24"/>
          <w:szCs w:val="24"/>
        </w:rPr>
        <w:t xml:space="preserve">type of ACL </w:t>
      </w:r>
      <w:r w:rsidR="00AE3888" w:rsidRPr="00F320D3">
        <w:rPr>
          <w:rFonts w:ascii="Ebrima" w:hAnsi="Ebrima"/>
          <w:sz w:val="24"/>
          <w:szCs w:val="24"/>
        </w:rPr>
        <w:t xml:space="preserve">is the extended of standard </w:t>
      </w:r>
      <w:r w:rsidRPr="00F320D3">
        <w:rPr>
          <w:rFonts w:ascii="Ebrima" w:hAnsi="Ebrima"/>
          <w:sz w:val="24"/>
          <w:szCs w:val="24"/>
        </w:rPr>
        <w:t>IP filter</w:t>
      </w:r>
      <w:r w:rsidR="00C63D3F" w:rsidRPr="00F320D3">
        <w:rPr>
          <w:rFonts w:ascii="Ebrima" w:hAnsi="Ebrima"/>
          <w:sz w:val="24"/>
          <w:szCs w:val="24"/>
        </w:rPr>
        <w:t>. Y</w:t>
      </w:r>
      <w:r w:rsidR="00AE3888" w:rsidRPr="00F320D3">
        <w:rPr>
          <w:rFonts w:ascii="Ebrima" w:hAnsi="Ebrima"/>
          <w:sz w:val="24"/>
          <w:szCs w:val="24"/>
        </w:rPr>
        <w:t>ou can permit</w:t>
      </w:r>
      <w:r w:rsidR="007022C3" w:rsidRPr="00F320D3">
        <w:rPr>
          <w:rFonts w:ascii="Ebrima" w:hAnsi="Ebrima"/>
          <w:sz w:val="24"/>
          <w:szCs w:val="24"/>
        </w:rPr>
        <w:t xml:space="preserve"> or </w:t>
      </w:r>
      <w:r w:rsidR="00AE3888" w:rsidRPr="00F320D3">
        <w:rPr>
          <w:rFonts w:ascii="Ebrima" w:hAnsi="Ebrima"/>
          <w:sz w:val="24"/>
          <w:szCs w:val="24"/>
        </w:rPr>
        <w:t xml:space="preserve">deny </w:t>
      </w:r>
      <w:r w:rsidR="007022C3" w:rsidRPr="00F320D3">
        <w:rPr>
          <w:rFonts w:ascii="Ebrima" w:hAnsi="Ebrima"/>
          <w:sz w:val="24"/>
          <w:szCs w:val="24"/>
        </w:rPr>
        <w:t xml:space="preserve">both source and destination </w:t>
      </w:r>
      <w:r w:rsidR="00AE3888" w:rsidRPr="00F320D3">
        <w:rPr>
          <w:rFonts w:ascii="Ebrima" w:hAnsi="Ebrima"/>
          <w:sz w:val="24"/>
          <w:szCs w:val="24"/>
        </w:rPr>
        <w:t>IP address.</w:t>
      </w:r>
      <w:r w:rsidR="007022C3" w:rsidRPr="00F320D3">
        <w:rPr>
          <w:rFonts w:ascii="Ebrima" w:hAnsi="Ebrima"/>
          <w:sz w:val="24"/>
          <w:szCs w:val="24"/>
        </w:rPr>
        <w:t xml:space="preserve"> Other corresponding parameters such as protocol, DSPC and TCP/UDP port </w:t>
      </w:r>
      <w:r w:rsidR="00541E3C" w:rsidRPr="00F320D3">
        <w:rPr>
          <w:rFonts w:ascii="Ebrima" w:hAnsi="Ebrima"/>
          <w:sz w:val="24"/>
          <w:szCs w:val="24"/>
        </w:rPr>
        <w:t xml:space="preserve">also </w:t>
      </w:r>
      <w:r w:rsidR="007022C3" w:rsidRPr="00F320D3">
        <w:rPr>
          <w:rFonts w:ascii="Ebrima" w:hAnsi="Ebrima"/>
          <w:sz w:val="24"/>
          <w:szCs w:val="24"/>
        </w:rPr>
        <w:t>can be set</w:t>
      </w:r>
      <w:r w:rsidR="00541E3C" w:rsidRPr="00F320D3">
        <w:rPr>
          <w:rFonts w:ascii="Ebrima" w:hAnsi="Ebrima"/>
          <w:sz w:val="24"/>
          <w:szCs w:val="24"/>
        </w:rPr>
        <w:t>.</w:t>
      </w:r>
    </w:p>
    <w:p w:rsidR="00364E58" w:rsidRPr="00F320D3" w:rsidRDefault="00364E58" w:rsidP="00287BDF">
      <w:pPr>
        <w:rPr>
          <w:rFonts w:ascii="Ebrima" w:hAnsi="Ebrima"/>
          <w:sz w:val="24"/>
          <w:szCs w:val="24"/>
        </w:rPr>
      </w:pPr>
      <w:r w:rsidRPr="00F320D3">
        <w:rPr>
          <w:rFonts w:ascii="Ebrima" w:hAnsi="Ebrima"/>
          <w:sz w:val="24"/>
          <w:szCs w:val="24"/>
        </w:rPr>
        <w:t xml:space="preserve">Click “Add” button to open a pop-up </w:t>
      </w:r>
      <w:r w:rsidR="00EE70E4" w:rsidRPr="00F320D3">
        <w:rPr>
          <w:rFonts w:ascii="Ebrima" w:hAnsi="Ebrima"/>
          <w:sz w:val="24"/>
          <w:szCs w:val="24"/>
        </w:rPr>
        <w:t>dialog box</w:t>
      </w:r>
      <w:r w:rsidRPr="00F320D3">
        <w:rPr>
          <w:rFonts w:ascii="Ebrima" w:hAnsi="Ebrima"/>
          <w:sz w:val="24"/>
          <w:szCs w:val="24"/>
        </w:rPr>
        <w:t>, fill in parameters, then click “OK” button to apply the configurations.</w:t>
      </w:r>
    </w:p>
    <w:p w:rsidR="00364E58" w:rsidRPr="00F320D3" w:rsidRDefault="00364E58" w:rsidP="00287BDF">
      <w:pPr>
        <w:rPr>
          <w:rFonts w:ascii="Ebrima" w:hAnsi="Ebrima"/>
          <w:sz w:val="24"/>
          <w:szCs w:val="24"/>
        </w:rPr>
      </w:pPr>
      <w:r w:rsidRPr="00F320D3">
        <w:rPr>
          <w:rFonts w:ascii="Ebrima" w:hAnsi="Ebrima"/>
          <w:sz w:val="24"/>
          <w:szCs w:val="24"/>
        </w:rPr>
        <w:t>Select an item and click “Delete” button to delete it.</w:t>
      </w:r>
    </w:p>
    <w:p w:rsidR="00AE3888" w:rsidRPr="00F320D3" w:rsidRDefault="00AE3888"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737405"/>
            <wp:effectExtent l="19050" t="0" r="0" b="0"/>
            <wp:docPr id="8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a:srcRect/>
                    <a:stretch>
                      <a:fillRect/>
                    </a:stretch>
                  </pic:blipFill>
                  <pic:spPr bwMode="auto">
                    <a:xfrm>
                      <a:off x="0" y="0"/>
                      <a:ext cx="5486400" cy="3737405"/>
                    </a:xfrm>
                    <a:prstGeom prst="rect">
                      <a:avLst/>
                    </a:prstGeom>
                    <a:noFill/>
                    <a:ln w="9525">
                      <a:noFill/>
                      <a:miter lim="800000"/>
                      <a:headEnd/>
                      <a:tailEnd/>
                    </a:ln>
                  </pic:spPr>
                </pic:pic>
              </a:graphicData>
            </a:graphic>
          </wp:inline>
        </w:drawing>
      </w:r>
    </w:p>
    <w:p w:rsidR="00AE3888" w:rsidRPr="00F320D3" w:rsidRDefault="00AE3888" w:rsidP="00865971">
      <w:pPr>
        <w:jc w:val="center"/>
      </w:pPr>
      <w:r w:rsidRPr="00F320D3">
        <w:t>Figure 6-</w:t>
      </w:r>
      <w:r w:rsidR="00C204C0" w:rsidRPr="00F320D3">
        <w:t>3</w:t>
      </w:r>
      <w:r w:rsidR="002672C7" w:rsidRPr="00F320D3">
        <w:t>2</w:t>
      </w:r>
      <w:r w:rsidRPr="00F320D3">
        <w:t xml:space="preserve"> </w:t>
      </w:r>
      <w:r w:rsidR="0077145A" w:rsidRPr="00F320D3">
        <w:t>E</w:t>
      </w:r>
      <w:r w:rsidRPr="00F320D3">
        <w:t xml:space="preserve">xtend </w:t>
      </w:r>
      <w:r w:rsidR="0077145A" w:rsidRPr="00F320D3">
        <w:t>IP Filter</w:t>
      </w:r>
    </w:p>
    <w:p w:rsidR="00AE3888" w:rsidRPr="00F320D3" w:rsidRDefault="00AE3888" w:rsidP="004E0617">
      <w:pPr>
        <w:pStyle w:val="4"/>
      </w:pPr>
      <w:bookmarkStart w:id="215" w:name="_Toc449711032"/>
      <w:bookmarkStart w:id="216" w:name="_Toc490724660"/>
      <w:r w:rsidRPr="00F320D3">
        <w:t>6.</w:t>
      </w:r>
      <w:r w:rsidR="00FA22A7" w:rsidRPr="00F320D3">
        <w:t>3.6.3</w:t>
      </w:r>
      <w:r w:rsidRPr="00F320D3">
        <w:t xml:space="preserve"> MAC </w:t>
      </w:r>
      <w:bookmarkEnd w:id="215"/>
      <w:r w:rsidR="00FA22A7" w:rsidRPr="00F320D3">
        <w:t>Filter</w:t>
      </w:r>
      <w:bookmarkEnd w:id="216"/>
    </w:p>
    <w:p w:rsidR="00AE3888" w:rsidRPr="00F320D3" w:rsidRDefault="00AE3888" w:rsidP="00287BDF">
      <w:pPr>
        <w:rPr>
          <w:rFonts w:ascii="Ebrima" w:hAnsi="Ebrima"/>
          <w:sz w:val="24"/>
          <w:szCs w:val="24"/>
        </w:rPr>
      </w:pPr>
      <w:r w:rsidRPr="00F320D3">
        <w:rPr>
          <w:rFonts w:ascii="Ebrima" w:hAnsi="Ebrima"/>
          <w:sz w:val="24"/>
          <w:szCs w:val="24"/>
        </w:rPr>
        <w:t>This</w:t>
      </w:r>
      <w:r w:rsidR="007F7059" w:rsidRPr="00F320D3">
        <w:rPr>
          <w:rFonts w:ascii="Ebrima" w:hAnsi="Ebrima"/>
          <w:sz w:val="24"/>
          <w:szCs w:val="24"/>
        </w:rPr>
        <w:t xml:space="preserve"> type of</w:t>
      </w:r>
      <w:r w:rsidRPr="00F320D3">
        <w:rPr>
          <w:rFonts w:ascii="Ebrima" w:hAnsi="Ebrima"/>
          <w:sz w:val="24"/>
          <w:szCs w:val="24"/>
        </w:rPr>
        <w:t xml:space="preserve"> ACL is based on MAC address. </w:t>
      </w:r>
      <w:r w:rsidR="00433D9E" w:rsidRPr="00F320D3">
        <w:rPr>
          <w:rFonts w:ascii="Ebrima" w:hAnsi="Ebrima"/>
          <w:sz w:val="24"/>
          <w:szCs w:val="24"/>
        </w:rPr>
        <w:t xml:space="preserve">Filter conditions contains VLAN, cos, source MAC, destination MAC and Ethernet type. </w:t>
      </w:r>
    </w:p>
    <w:p w:rsidR="00364E58" w:rsidRPr="00F320D3" w:rsidRDefault="00364E58" w:rsidP="00287BDF">
      <w:pPr>
        <w:rPr>
          <w:rFonts w:ascii="Ebrima" w:hAnsi="Ebrima"/>
          <w:sz w:val="24"/>
          <w:szCs w:val="24"/>
        </w:rPr>
      </w:pPr>
      <w:r w:rsidRPr="00F320D3">
        <w:rPr>
          <w:rFonts w:ascii="Ebrima" w:hAnsi="Ebrima"/>
          <w:sz w:val="24"/>
          <w:szCs w:val="24"/>
        </w:rPr>
        <w:t xml:space="preserve">Click “Add” button to open a pop-up </w:t>
      </w:r>
      <w:r w:rsidR="00EE70E4" w:rsidRPr="00F320D3">
        <w:rPr>
          <w:rFonts w:ascii="Ebrima" w:hAnsi="Ebrima"/>
          <w:sz w:val="24"/>
          <w:szCs w:val="24"/>
        </w:rPr>
        <w:t>dialog box</w:t>
      </w:r>
      <w:r w:rsidRPr="00F320D3">
        <w:rPr>
          <w:rFonts w:ascii="Ebrima" w:hAnsi="Ebrima"/>
          <w:sz w:val="24"/>
          <w:szCs w:val="24"/>
        </w:rPr>
        <w:t>, fill in parameters, then click “OK” button to apply the configurations.</w:t>
      </w:r>
    </w:p>
    <w:p w:rsidR="00364E58" w:rsidRPr="00F320D3" w:rsidRDefault="00364E58" w:rsidP="00287BDF">
      <w:pPr>
        <w:rPr>
          <w:rFonts w:ascii="Ebrima" w:hAnsi="Ebrima"/>
          <w:sz w:val="24"/>
          <w:szCs w:val="24"/>
        </w:rPr>
      </w:pPr>
      <w:r w:rsidRPr="00F320D3">
        <w:rPr>
          <w:rFonts w:ascii="Ebrima" w:hAnsi="Ebrima"/>
          <w:sz w:val="24"/>
          <w:szCs w:val="24"/>
        </w:rPr>
        <w:t>Select an item and click “Delete” button to delete it.</w:t>
      </w:r>
    </w:p>
    <w:p w:rsidR="00AE3888" w:rsidRPr="00F320D3" w:rsidRDefault="00AE3888"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737405"/>
            <wp:effectExtent l="19050" t="0" r="0" b="0"/>
            <wp:docPr id="8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
                    <a:srcRect/>
                    <a:stretch>
                      <a:fillRect/>
                    </a:stretch>
                  </pic:blipFill>
                  <pic:spPr bwMode="auto">
                    <a:xfrm>
                      <a:off x="0" y="0"/>
                      <a:ext cx="5486400" cy="3737405"/>
                    </a:xfrm>
                    <a:prstGeom prst="rect">
                      <a:avLst/>
                    </a:prstGeom>
                    <a:noFill/>
                    <a:ln w="9525">
                      <a:noFill/>
                      <a:miter lim="800000"/>
                      <a:headEnd/>
                      <a:tailEnd/>
                    </a:ln>
                  </pic:spPr>
                </pic:pic>
              </a:graphicData>
            </a:graphic>
          </wp:inline>
        </w:drawing>
      </w:r>
    </w:p>
    <w:p w:rsidR="00AE3888" w:rsidRPr="00F320D3" w:rsidRDefault="00AE3888" w:rsidP="00865971">
      <w:pPr>
        <w:jc w:val="center"/>
      </w:pPr>
      <w:bookmarkStart w:id="217" w:name="OLE_LINK97"/>
      <w:bookmarkStart w:id="218" w:name="OLE_LINK98"/>
      <w:r w:rsidRPr="00F320D3">
        <w:t>Figure 6-</w:t>
      </w:r>
      <w:r w:rsidR="00170A88" w:rsidRPr="00F320D3">
        <w:t>3</w:t>
      </w:r>
      <w:r w:rsidR="002672C7" w:rsidRPr="00F320D3">
        <w:t>3</w:t>
      </w:r>
      <w:r w:rsidRPr="00F320D3">
        <w:t xml:space="preserve"> MAC </w:t>
      </w:r>
      <w:r w:rsidR="00E1169E" w:rsidRPr="00F320D3">
        <w:t>Filter</w:t>
      </w:r>
    </w:p>
    <w:p w:rsidR="00AE3888" w:rsidRPr="00F320D3" w:rsidRDefault="00AE3888" w:rsidP="004E0617">
      <w:pPr>
        <w:pStyle w:val="4"/>
      </w:pPr>
      <w:bookmarkStart w:id="219" w:name="_Toc449711033"/>
      <w:bookmarkStart w:id="220" w:name="_Toc490724661"/>
      <w:bookmarkEnd w:id="217"/>
      <w:bookmarkEnd w:id="218"/>
      <w:r w:rsidRPr="00F320D3">
        <w:t>6.</w:t>
      </w:r>
      <w:r w:rsidR="003F5543" w:rsidRPr="00F320D3">
        <w:t>3.6.4</w:t>
      </w:r>
      <w:r w:rsidRPr="00F320D3">
        <w:t xml:space="preserve"> Base </w:t>
      </w:r>
      <w:r w:rsidR="003F5543" w:rsidRPr="00F320D3">
        <w:t xml:space="preserve">Port </w:t>
      </w:r>
      <w:bookmarkEnd w:id="219"/>
      <w:r w:rsidR="003F5543" w:rsidRPr="00F320D3">
        <w:t>Filter</w:t>
      </w:r>
      <w:bookmarkEnd w:id="220"/>
    </w:p>
    <w:p w:rsidR="00AE3888" w:rsidRPr="00F320D3" w:rsidRDefault="008E36C7" w:rsidP="00287BDF">
      <w:pPr>
        <w:rPr>
          <w:rFonts w:ascii="Ebrima" w:hAnsi="Ebrima"/>
          <w:sz w:val="24"/>
          <w:szCs w:val="24"/>
        </w:rPr>
      </w:pPr>
      <w:r w:rsidRPr="00F320D3">
        <w:rPr>
          <w:rFonts w:ascii="Ebrima" w:hAnsi="Ebrima"/>
          <w:sz w:val="24"/>
          <w:szCs w:val="24"/>
        </w:rPr>
        <w:t>This type of ACL is based on port.</w:t>
      </w:r>
      <w:r w:rsidR="0009244F" w:rsidRPr="00F320D3">
        <w:rPr>
          <w:rFonts w:ascii="Ebrima" w:hAnsi="Ebrima"/>
          <w:sz w:val="24"/>
          <w:szCs w:val="24"/>
        </w:rPr>
        <w:t xml:space="preserve"> </w:t>
      </w:r>
      <w:r w:rsidR="008B40C6" w:rsidRPr="00F320D3">
        <w:rPr>
          <w:rFonts w:ascii="Ebrima" w:hAnsi="Ebrima"/>
          <w:sz w:val="24"/>
          <w:szCs w:val="24"/>
        </w:rPr>
        <w:t xml:space="preserve">Nearly all </w:t>
      </w:r>
      <w:r w:rsidR="00AE3888" w:rsidRPr="00F320D3">
        <w:rPr>
          <w:rFonts w:ascii="Ebrima" w:hAnsi="Ebrima"/>
          <w:sz w:val="24"/>
          <w:szCs w:val="24"/>
        </w:rPr>
        <w:t xml:space="preserve">the parameters </w:t>
      </w:r>
      <w:r w:rsidR="0009244F" w:rsidRPr="00F320D3">
        <w:rPr>
          <w:rFonts w:ascii="Ebrima" w:hAnsi="Ebrima"/>
          <w:sz w:val="24"/>
          <w:szCs w:val="24"/>
        </w:rPr>
        <w:t>related</w:t>
      </w:r>
      <w:r w:rsidR="00AE3888" w:rsidRPr="00F320D3">
        <w:rPr>
          <w:rFonts w:ascii="Ebrima" w:hAnsi="Ebrima"/>
          <w:sz w:val="24"/>
          <w:szCs w:val="24"/>
        </w:rPr>
        <w:t xml:space="preserve"> </w:t>
      </w:r>
      <w:r w:rsidR="007135E5" w:rsidRPr="00F320D3">
        <w:rPr>
          <w:rFonts w:ascii="Ebrima" w:hAnsi="Ebrima"/>
          <w:sz w:val="24"/>
          <w:szCs w:val="24"/>
        </w:rPr>
        <w:t xml:space="preserve">to </w:t>
      </w:r>
      <w:r w:rsidR="00AE3888" w:rsidRPr="00F320D3">
        <w:rPr>
          <w:rFonts w:ascii="Ebrima" w:hAnsi="Ebrima"/>
          <w:sz w:val="24"/>
          <w:szCs w:val="24"/>
        </w:rPr>
        <w:t xml:space="preserve">port can be </w:t>
      </w:r>
      <w:r w:rsidR="008B40C6" w:rsidRPr="00F320D3">
        <w:rPr>
          <w:rFonts w:ascii="Ebrima" w:hAnsi="Ebrima"/>
          <w:sz w:val="24"/>
          <w:szCs w:val="24"/>
        </w:rPr>
        <w:t>set as filter conditions</w:t>
      </w:r>
      <w:r w:rsidR="00AE3888" w:rsidRPr="00F320D3">
        <w:rPr>
          <w:rFonts w:ascii="Ebrima" w:hAnsi="Ebrima"/>
          <w:sz w:val="24"/>
          <w:szCs w:val="24"/>
        </w:rPr>
        <w:t>.</w:t>
      </w:r>
      <w:r w:rsidR="008B40C6" w:rsidRPr="00F320D3">
        <w:rPr>
          <w:rFonts w:ascii="Ebrima" w:hAnsi="Ebrima"/>
          <w:sz w:val="24"/>
          <w:szCs w:val="24"/>
        </w:rPr>
        <w:t xml:space="preserve"> </w:t>
      </w:r>
      <w:r w:rsidR="00AE3888" w:rsidRPr="00F320D3">
        <w:rPr>
          <w:rFonts w:ascii="Ebrima" w:hAnsi="Ebrima"/>
          <w:sz w:val="24"/>
          <w:szCs w:val="24"/>
        </w:rPr>
        <w:t xml:space="preserve">Such </w:t>
      </w:r>
      <w:r w:rsidR="008B40C6" w:rsidRPr="00F320D3">
        <w:rPr>
          <w:rFonts w:ascii="Ebrima" w:hAnsi="Ebrima"/>
          <w:sz w:val="24"/>
          <w:szCs w:val="24"/>
        </w:rPr>
        <w:t xml:space="preserve">as </w:t>
      </w:r>
      <w:r w:rsidR="00AE3888" w:rsidRPr="00F320D3">
        <w:rPr>
          <w:rFonts w:ascii="Ebrima" w:hAnsi="Ebrima"/>
          <w:sz w:val="24"/>
          <w:szCs w:val="24"/>
        </w:rPr>
        <w:t>MAC</w:t>
      </w:r>
      <w:r w:rsidR="008B40C6" w:rsidRPr="00F320D3">
        <w:rPr>
          <w:rFonts w:ascii="Ebrima" w:hAnsi="Ebrima"/>
          <w:sz w:val="24"/>
          <w:szCs w:val="24"/>
        </w:rPr>
        <w:t>, I</w:t>
      </w:r>
      <w:r w:rsidR="00AE3888" w:rsidRPr="00F320D3">
        <w:rPr>
          <w:rFonts w:ascii="Ebrima" w:hAnsi="Ebrima"/>
          <w:sz w:val="24"/>
          <w:szCs w:val="24"/>
        </w:rPr>
        <w:t>P address</w:t>
      </w:r>
      <w:r w:rsidR="008B40C6" w:rsidRPr="00F320D3">
        <w:rPr>
          <w:rFonts w:ascii="Ebrima" w:hAnsi="Ebrima"/>
          <w:sz w:val="24"/>
          <w:szCs w:val="24"/>
        </w:rPr>
        <w:t>, VLAN, protocol and so on</w:t>
      </w:r>
      <w:r w:rsidR="00AE3888" w:rsidRPr="00F320D3">
        <w:rPr>
          <w:rFonts w:ascii="Ebrima" w:hAnsi="Ebrima"/>
          <w:sz w:val="24"/>
          <w:szCs w:val="24"/>
        </w:rPr>
        <w:t>.</w:t>
      </w:r>
    </w:p>
    <w:p w:rsidR="00364E58" w:rsidRPr="00F320D3" w:rsidRDefault="00364E58" w:rsidP="00287BDF">
      <w:pPr>
        <w:rPr>
          <w:rFonts w:ascii="Ebrima" w:hAnsi="Ebrima"/>
          <w:sz w:val="24"/>
          <w:szCs w:val="24"/>
        </w:rPr>
      </w:pPr>
      <w:r w:rsidRPr="00F320D3">
        <w:rPr>
          <w:rFonts w:ascii="Ebrima" w:hAnsi="Ebrima"/>
          <w:sz w:val="24"/>
          <w:szCs w:val="24"/>
        </w:rPr>
        <w:t xml:space="preserve">Click “Add” button to open a pop-up </w:t>
      </w:r>
      <w:r w:rsidR="00EE70E4" w:rsidRPr="00F320D3">
        <w:rPr>
          <w:rFonts w:ascii="Ebrima" w:hAnsi="Ebrima"/>
          <w:sz w:val="24"/>
          <w:szCs w:val="24"/>
        </w:rPr>
        <w:t>dialog box</w:t>
      </w:r>
      <w:r w:rsidRPr="00F320D3">
        <w:rPr>
          <w:rFonts w:ascii="Ebrima" w:hAnsi="Ebrima"/>
          <w:sz w:val="24"/>
          <w:szCs w:val="24"/>
        </w:rPr>
        <w:t>, fill in parameters, then click “OK” button to apply the configurations.</w:t>
      </w:r>
    </w:p>
    <w:p w:rsidR="00364E58" w:rsidRPr="00F320D3" w:rsidRDefault="00364E58" w:rsidP="00287BDF">
      <w:pPr>
        <w:rPr>
          <w:rFonts w:ascii="Ebrima" w:hAnsi="Ebrima"/>
          <w:sz w:val="24"/>
          <w:szCs w:val="24"/>
        </w:rPr>
      </w:pPr>
      <w:r w:rsidRPr="00F320D3">
        <w:rPr>
          <w:rFonts w:ascii="Ebrima" w:hAnsi="Ebrima"/>
          <w:sz w:val="24"/>
          <w:szCs w:val="24"/>
        </w:rPr>
        <w:t>Select an item and click “Delete” button to delete it.</w:t>
      </w:r>
    </w:p>
    <w:p w:rsidR="00AE3888" w:rsidRPr="00F320D3" w:rsidRDefault="00AE3888"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764407"/>
            <wp:effectExtent l="19050" t="0" r="0" b="0"/>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srcRect/>
                    <a:stretch>
                      <a:fillRect/>
                    </a:stretch>
                  </pic:blipFill>
                  <pic:spPr bwMode="auto">
                    <a:xfrm>
                      <a:off x="0" y="0"/>
                      <a:ext cx="5486400" cy="3764407"/>
                    </a:xfrm>
                    <a:prstGeom prst="rect">
                      <a:avLst/>
                    </a:prstGeom>
                    <a:noFill/>
                    <a:ln w="9525">
                      <a:noFill/>
                      <a:miter lim="800000"/>
                      <a:headEnd/>
                      <a:tailEnd/>
                    </a:ln>
                  </pic:spPr>
                </pic:pic>
              </a:graphicData>
            </a:graphic>
          </wp:inline>
        </w:drawing>
      </w:r>
    </w:p>
    <w:p w:rsidR="00AE3888" w:rsidRPr="00F320D3" w:rsidRDefault="00AE3888" w:rsidP="00865971">
      <w:pPr>
        <w:jc w:val="center"/>
      </w:pPr>
      <w:r w:rsidRPr="00F320D3">
        <w:t>Figure 6-</w:t>
      </w:r>
      <w:r w:rsidR="008E6A0E" w:rsidRPr="00F320D3">
        <w:t>3</w:t>
      </w:r>
      <w:r w:rsidR="00C95687" w:rsidRPr="00F320D3">
        <w:t>4</w:t>
      </w:r>
      <w:r w:rsidRPr="00F320D3">
        <w:t xml:space="preserve"> </w:t>
      </w:r>
      <w:r w:rsidR="00BD5862" w:rsidRPr="00F320D3">
        <w:t>B</w:t>
      </w:r>
      <w:r w:rsidRPr="00F320D3">
        <w:t>ase</w:t>
      </w:r>
      <w:r w:rsidR="00BD5862" w:rsidRPr="00F320D3">
        <w:t xml:space="preserve"> Port</w:t>
      </w:r>
      <w:r w:rsidRPr="00F320D3">
        <w:t xml:space="preserve"> </w:t>
      </w:r>
      <w:r w:rsidR="00BD5862" w:rsidRPr="00F320D3">
        <w:t>Filter</w:t>
      </w:r>
    </w:p>
    <w:p w:rsidR="00AE3888" w:rsidRPr="00F320D3" w:rsidRDefault="00AE3888" w:rsidP="004E0617">
      <w:pPr>
        <w:pStyle w:val="4"/>
      </w:pPr>
      <w:bookmarkStart w:id="221" w:name="_Toc449711034"/>
      <w:bookmarkStart w:id="222" w:name="_Toc490724662"/>
      <w:r w:rsidRPr="00F320D3">
        <w:t>6.</w:t>
      </w:r>
      <w:r w:rsidR="00336EE6" w:rsidRPr="00F320D3">
        <w:t>3.6.5</w:t>
      </w:r>
      <w:r w:rsidRPr="00F320D3">
        <w:t xml:space="preserve"> </w:t>
      </w:r>
      <w:r w:rsidR="00336EE6" w:rsidRPr="00F320D3">
        <w:t xml:space="preserve">Base </w:t>
      </w:r>
      <w:r w:rsidRPr="00F320D3">
        <w:t xml:space="preserve">QoS </w:t>
      </w:r>
      <w:bookmarkEnd w:id="221"/>
      <w:r w:rsidR="00336EE6" w:rsidRPr="00F320D3">
        <w:t>Filter</w:t>
      </w:r>
      <w:bookmarkEnd w:id="222"/>
    </w:p>
    <w:p w:rsidR="00AE3888" w:rsidRPr="00F320D3" w:rsidRDefault="00C22E51" w:rsidP="00287BDF">
      <w:pPr>
        <w:rPr>
          <w:rFonts w:ascii="Ebrima" w:hAnsi="Ebrima"/>
          <w:sz w:val="24"/>
          <w:szCs w:val="24"/>
        </w:rPr>
      </w:pPr>
      <w:r w:rsidRPr="00F320D3">
        <w:rPr>
          <w:rFonts w:ascii="Ebrima" w:hAnsi="Ebrima"/>
          <w:sz w:val="24"/>
          <w:szCs w:val="24"/>
        </w:rPr>
        <w:t xml:space="preserve">Actually </w:t>
      </w:r>
      <w:r w:rsidR="00D22968" w:rsidRPr="00F320D3">
        <w:rPr>
          <w:rFonts w:ascii="Ebrima" w:hAnsi="Ebrima"/>
          <w:sz w:val="24"/>
          <w:szCs w:val="24"/>
        </w:rPr>
        <w:t>this i</w:t>
      </w:r>
      <w:r w:rsidRPr="00F320D3">
        <w:rPr>
          <w:rFonts w:ascii="Ebrima" w:hAnsi="Ebrima"/>
          <w:sz w:val="24"/>
          <w:szCs w:val="24"/>
        </w:rPr>
        <w:t xml:space="preserve">s QoS </w:t>
      </w:r>
      <w:r w:rsidR="0089795E" w:rsidRPr="00F320D3">
        <w:rPr>
          <w:rFonts w:ascii="Ebrima" w:hAnsi="Ebrima"/>
          <w:sz w:val="24"/>
          <w:szCs w:val="24"/>
        </w:rPr>
        <w:t xml:space="preserve">function </w:t>
      </w:r>
      <w:r w:rsidRPr="00F320D3">
        <w:rPr>
          <w:rFonts w:ascii="Ebrima" w:hAnsi="Ebrima"/>
          <w:sz w:val="24"/>
          <w:szCs w:val="24"/>
        </w:rPr>
        <w:t>based on ACL</w:t>
      </w:r>
      <w:r w:rsidR="00AE3888" w:rsidRPr="00F320D3">
        <w:rPr>
          <w:rFonts w:ascii="Ebrima" w:hAnsi="Ebrima"/>
          <w:sz w:val="24"/>
          <w:szCs w:val="24"/>
        </w:rPr>
        <w:t xml:space="preserve">. </w:t>
      </w:r>
      <w:r w:rsidR="00EF5F1C" w:rsidRPr="00F320D3">
        <w:rPr>
          <w:rFonts w:ascii="Ebrima" w:hAnsi="Ebrima"/>
          <w:sz w:val="24"/>
          <w:szCs w:val="24"/>
        </w:rPr>
        <w:t>Traffic will abide by scheduling rules if it matches this type of ACL</w:t>
      </w:r>
      <w:r w:rsidR="00924717" w:rsidRPr="00F320D3">
        <w:rPr>
          <w:rFonts w:ascii="Ebrima" w:hAnsi="Ebrima"/>
          <w:sz w:val="24"/>
          <w:szCs w:val="24"/>
        </w:rPr>
        <w:t xml:space="preserve"> </w:t>
      </w:r>
      <w:r w:rsidR="00802852" w:rsidRPr="00F320D3">
        <w:rPr>
          <w:rFonts w:ascii="Ebrima" w:hAnsi="Ebrima"/>
          <w:sz w:val="24"/>
          <w:szCs w:val="24"/>
        </w:rPr>
        <w:t>which</w:t>
      </w:r>
      <w:r w:rsidR="00924717" w:rsidRPr="00F320D3">
        <w:rPr>
          <w:rFonts w:ascii="Ebrima" w:hAnsi="Ebrima"/>
          <w:sz w:val="24"/>
          <w:szCs w:val="24"/>
        </w:rPr>
        <w:t xml:space="preserve"> b</w:t>
      </w:r>
      <w:r w:rsidR="002C4375" w:rsidRPr="00F320D3">
        <w:rPr>
          <w:rFonts w:ascii="Ebrima" w:hAnsi="Ebrima"/>
          <w:sz w:val="24"/>
          <w:szCs w:val="24"/>
        </w:rPr>
        <w:t>i</w:t>
      </w:r>
      <w:r w:rsidR="00924717" w:rsidRPr="00F320D3">
        <w:rPr>
          <w:rFonts w:ascii="Ebrima" w:hAnsi="Ebrima"/>
          <w:sz w:val="24"/>
          <w:szCs w:val="24"/>
        </w:rPr>
        <w:t>nd</w:t>
      </w:r>
      <w:r w:rsidR="002C4375" w:rsidRPr="00F320D3">
        <w:rPr>
          <w:rFonts w:ascii="Ebrima" w:hAnsi="Ebrima"/>
          <w:sz w:val="24"/>
          <w:szCs w:val="24"/>
        </w:rPr>
        <w:t>s</w:t>
      </w:r>
      <w:r w:rsidR="00924717" w:rsidRPr="00F320D3">
        <w:rPr>
          <w:rFonts w:ascii="Ebrima" w:hAnsi="Ebrima"/>
          <w:sz w:val="24"/>
          <w:szCs w:val="24"/>
        </w:rPr>
        <w:t xml:space="preserve"> to port</w:t>
      </w:r>
      <w:r w:rsidR="00EF5F1C" w:rsidRPr="00F320D3">
        <w:rPr>
          <w:rFonts w:ascii="Ebrima" w:hAnsi="Ebrima"/>
          <w:sz w:val="24"/>
          <w:szCs w:val="24"/>
        </w:rPr>
        <w:t>.</w:t>
      </w:r>
    </w:p>
    <w:p w:rsidR="00364E58" w:rsidRPr="00F320D3" w:rsidRDefault="00364E58" w:rsidP="00287BDF">
      <w:pPr>
        <w:rPr>
          <w:rFonts w:ascii="Ebrima" w:hAnsi="Ebrima"/>
          <w:sz w:val="24"/>
          <w:szCs w:val="24"/>
        </w:rPr>
      </w:pPr>
      <w:r w:rsidRPr="00F320D3">
        <w:rPr>
          <w:rFonts w:ascii="Ebrima" w:hAnsi="Ebrima"/>
          <w:sz w:val="24"/>
          <w:szCs w:val="24"/>
        </w:rPr>
        <w:t xml:space="preserve">Click “Add” button to open a pop-up </w:t>
      </w:r>
      <w:r w:rsidR="00EE70E4" w:rsidRPr="00F320D3">
        <w:rPr>
          <w:rFonts w:ascii="Ebrima" w:hAnsi="Ebrima"/>
          <w:sz w:val="24"/>
          <w:szCs w:val="24"/>
        </w:rPr>
        <w:t>dialog box</w:t>
      </w:r>
      <w:r w:rsidRPr="00F320D3">
        <w:rPr>
          <w:rFonts w:ascii="Ebrima" w:hAnsi="Ebrima"/>
          <w:sz w:val="24"/>
          <w:szCs w:val="24"/>
        </w:rPr>
        <w:t>, fill in parameters, then click “OK” button to apply the configurations.</w:t>
      </w:r>
    </w:p>
    <w:p w:rsidR="00364E58" w:rsidRPr="00F320D3" w:rsidRDefault="00364E58" w:rsidP="00287BDF">
      <w:pPr>
        <w:rPr>
          <w:rFonts w:ascii="Ebrima" w:hAnsi="Ebrima"/>
          <w:sz w:val="24"/>
          <w:szCs w:val="24"/>
        </w:rPr>
      </w:pPr>
      <w:r w:rsidRPr="00F320D3">
        <w:rPr>
          <w:rFonts w:ascii="Ebrima" w:hAnsi="Ebrima"/>
          <w:sz w:val="24"/>
          <w:szCs w:val="24"/>
        </w:rPr>
        <w:t>Select an item and click “Delete” button to delete it.</w:t>
      </w:r>
    </w:p>
    <w:p w:rsidR="00AE3888" w:rsidRPr="00F320D3" w:rsidRDefault="00AE3888"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926418"/>
            <wp:effectExtent l="19050" t="0" r="0" b="0"/>
            <wp:docPr id="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srcRect/>
                    <a:stretch>
                      <a:fillRect/>
                    </a:stretch>
                  </pic:blipFill>
                  <pic:spPr bwMode="auto">
                    <a:xfrm>
                      <a:off x="0" y="0"/>
                      <a:ext cx="5486400" cy="3926418"/>
                    </a:xfrm>
                    <a:prstGeom prst="rect">
                      <a:avLst/>
                    </a:prstGeom>
                    <a:noFill/>
                    <a:ln w="9525">
                      <a:noFill/>
                      <a:miter lim="800000"/>
                      <a:headEnd/>
                      <a:tailEnd/>
                    </a:ln>
                  </pic:spPr>
                </pic:pic>
              </a:graphicData>
            </a:graphic>
          </wp:inline>
        </w:drawing>
      </w:r>
    </w:p>
    <w:p w:rsidR="00AE3888" w:rsidRPr="00F320D3" w:rsidRDefault="00AE3888" w:rsidP="00865971">
      <w:pPr>
        <w:jc w:val="center"/>
      </w:pPr>
      <w:r w:rsidRPr="00F320D3">
        <w:t>Figure 6-</w:t>
      </w:r>
      <w:r w:rsidR="000531C2" w:rsidRPr="00F320D3">
        <w:t>3</w:t>
      </w:r>
      <w:r w:rsidR="00C95687" w:rsidRPr="00F320D3">
        <w:t>5</w:t>
      </w:r>
      <w:r w:rsidR="000531C2" w:rsidRPr="00F320D3">
        <w:t xml:space="preserve"> </w:t>
      </w:r>
      <w:r w:rsidR="004742FC" w:rsidRPr="00F320D3">
        <w:t>B</w:t>
      </w:r>
      <w:r w:rsidRPr="00F320D3">
        <w:t xml:space="preserve">ase </w:t>
      </w:r>
      <w:r w:rsidR="004742FC" w:rsidRPr="00F320D3">
        <w:t>QoS Filter</w:t>
      </w:r>
    </w:p>
    <w:p w:rsidR="00AE3888" w:rsidRPr="00F320D3" w:rsidRDefault="00AE3888" w:rsidP="004E0617">
      <w:pPr>
        <w:pStyle w:val="4"/>
      </w:pPr>
      <w:bookmarkStart w:id="223" w:name="_Toc449711035"/>
      <w:bookmarkStart w:id="224" w:name="_Toc490724663"/>
      <w:r w:rsidRPr="00F320D3">
        <w:t>6.</w:t>
      </w:r>
      <w:r w:rsidR="00922B3F" w:rsidRPr="00F320D3">
        <w:t>3.6.6</w:t>
      </w:r>
      <w:r w:rsidRPr="00F320D3">
        <w:t xml:space="preserve"> </w:t>
      </w:r>
      <w:bookmarkEnd w:id="223"/>
      <w:r w:rsidR="00922B3F" w:rsidRPr="00F320D3">
        <w:t>Effect Filter</w:t>
      </w:r>
      <w:bookmarkEnd w:id="224"/>
    </w:p>
    <w:p w:rsidR="00AE3888" w:rsidRPr="00F320D3" w:rsidRDefault="00E34B44" w:rsidP="00287BDF">
      <w:pPr>
        <w:rPr>
          <w:rFonts w:ascii="Ebrima" w:hAnsi="Ebrima"/>
          <w:sz w:val="24"/>
          <w:szCs w:val="24"/>
        </w:rPr>
      </w:pPr>
      <w:r>
        <w:rPr>
          <w:rFonts w:ascii="Ebrima" w:hAnsi="Ebrima"/>
          <w:sz w:val="24"/>
          <w:szCs w:val="24"/>
        </w:rPr>
        <w:t>A</w:t>
      </w:r>
      <w:r>
        <w:rPr>
          <w:rFonts w:ascii="Ebrima" w:hAnsi="Ebrima" w:hint="eastAsia"/>
          <w:sz w:val="24"/>
          <w:szCs w:val="24"/>
        </w:rPr>
        <w:t>fter created</w:t>
      </w:r>
      <w:r>
        <w:rPr>
          <w:rFonts w:ascii="Ebrima" w:hAnsi="Ebrima"/>
          <w:sz w:val="24"/>
          <w:szCs w:val="24"/>
        </w:rPr>
        <w:t xml:space="preserve"> ACL </w:t>
      </w:r>
      <w:r>
        <w:rPr>
          <w:rFonts w:ascii="Ebrima" w:hAnsi="Ebrima" w:hint="eastAsia"/>
          <w:sz w:val="24"/>
          <w:szCs w:val="24"/>
        </w:rPr>
        <w:t xml:space="preserve">rules, you need to </w:t>
      </w:r>
      <w:r>
        <w:rPr>
          <w:rFonts w:ascii="Ebrima" w:hAnsi="Ebrima"/>
          <w:sz w:val="24"/>
          <w:szCs w:val="24"/>
        </w:rPr>
        <w:t xml:space="preserve">bind </w:t>
      </w:r>
      <w:r>
        <w:rPr>
          <w:rFonts w:ascii="Ebrima" w:hAnsi="Ebrima" w:hint="eastAsia"/>
          <w:sz w:val="24"/>
          <w:szCs w:val="24"/>
        </w:rPr>
        <w:t>then to ports so that the functions can</w:t>
      </w:r>
      <w:r w:rsidR="00AE3888" w:rsidRPr="00F320D3">
        <w:rPr>
          <w:rFonts w:ascii="Ebrima" w:hAnsi="Ebrima"/>
          <w:sz w:val="24"/>
          <w:szCs w:val="24"/>
        </w:rPr>
        <w:t xml:space="preserve"> take effect. The index </w:t>
      </w:r>
      <w:r w:rsidR="00716BBF" w:rsidRPr="00F320D3">
        <w:rPr>
          <w:rFonts w:ascii="Ebrima" w:hAnsi="Ebrima"/>
          <w:sz w:val="24"/>
          <w:szCs w:val="24"/>
        </w:rPr>
        <w:t>displays</w:t>
      </w:r>
      <w:r w:rsidR="00AE3888" w:rsidRPr="00F320D3">
        <w:rPr>
          <w:rFonts w:ascii="Ebrima" w:hAnsi="Ebrima"/>
          <w:sz w:val="24"/>
          <w:szCs w:val="24"/>
        </w:rPr>
        <w:t xml:space="preserve"> automatically when </w:t>
      </w:r>
      <w:r w:rsidR="00716BBF" w:rsidRPr="00F320D3">
        <w:rPr>
          <w:rFonts w:ascii="Ebrima" w:hAnsi="Ebrima"/>
          <w:sz w:val="24"/>
          <w:szCs w:val="24"/>
        </w:rPr>
        <w:t xml:space="preserve">ACL </w:t>
      </w:r>
      <w:r w:rsidR="00A76D4E" w:rsidRPr="00F320D3">
        <w:rPr>
          <w:rFonts w:ascii="Ebrima" w:hAnsi="Ebrima"/>
          <w:sz w:val="24"/>
          <w:szCs w:val="24"/>
        </w:rPr>
        <w:t xml:space="preserve">rule </w:t>
      </w:r>
      <w:r w:rsidR="00716BBF" w:rsidRPr="00F320D3">
        <w:rPr>
          <w:rFonts w:ascii="Ebrima" w:hAnsi="Ebrima"/>
          <w:sz w:val="24"/>
          <w:szCs w:val="24"/>
        </w:rPr>
        <w:t xml:space="preserve">is </w:t>
      </w:r>
      <w:r w:rsidR="00AE3888" w:rsidRPr="00F320D3">
        <w:rPr>
          <w:rFonts w:ascii="Ebrima" w:hAnsi="Ebrima"/>
          <w:sz w:val="24"/>
          <w:szCs w:val="24"/>
        </w:rPr>
        <w:t>created.</w:t>
      </w:r>
    </w:p>
    <w:p w:rsidR="00AE3888" w:rsidRPr="00F320D3" w:rsidRDefault="00A063BE" w:rsidP="00287BDF">
      <w:pPr>
        <w:rPr>
          <w:rFonts w:ascii="Ebrima" w:hAnsi="Ebrima"/>
          <w:sz w:val="24"/>
          <w:szCs w:val="24"/>
        </w:rPr>
      </w:pPr>
      <w:r w:rsidRPr="00F320D3">
        <w:rPr>
          <w:rFonts w:ascii="Ebrima" w:hAnsi="Ebrima"/>
          <w:sz w:val="24"/>
          <w:szCs w:val="24"/>
        </w:rPr>
        <w:t>Select one ACL index, c</w:t>
      </w:r>
      <w:r w:rsidR="00AE3888" w:rsidRPr="00F320D3">
        <w:rPr>
          <w:rFonts w:ascii="Ebrima" w:hAnsi="Ebrima"/>
          <w:sz w:val="24"/>
          <w:szCs w:val="24"/>
        </w:rPr>
        <w:t>lick</w:t>
      </w:r>
      <w:r w:rsidR="008942CA" w:rsidRPr="00F320D3">
        <w:rPr>
          <w:rFonts w:ascii="Ebrima" w:hAnsi="Ebrima"/>
          <w:sz w:val="24"/>
          <w:szCs w:val="24"/>
        </w:rPr>
        <w:t xml:space="preserve"> “Select</w:t>
      </w:r>
      <w:r w:rsidR="00BB339F" w:rsidRPr="00F320D3">
        <w:rPr>
          <w:rFonts w:ascii="Ebrima" w:hAnsi="Ebrima"/>
          <w:sz w:val="24"/>
          <w:szCs w:val="24"/>
        </w:rPr>
        <w:t xml:space="preserve"> </w:t>
      </w:r>
      <w:r w:rsidR="008942CA" w:rsidRPr="00F320D3">
        <w:rPr>
          <w:rFonts w:ascii="Ebrima" w:hAnsi="Ebrima"/>
          <w:sz w:val="24"/>
          <w:szCs w:val="24"/>
        </w:rPr>
        <w:t>Port” button and</w:t>
      </w:r>
      <w:r w:rsidR="000F1DB1" w:rsidRPr="00F320D3">
        <w:rPr>
          <w:rFonts w:ascii="Ebrima" w:hAnsi="Ebrima"/>
          <w:sz w:val="24"/>
          <w:szCs w:val="24"/>
        </w:rPr>
        <w:t xml:space="preserve"> open a pop-up </w:t>
      </w:r>
      <w:r w:rsidR="00EE70E4" w:rsidRPr="00F320D3">
        <w:rPr>
          <w:rFonts w:ascii="Ebrima" w:hAnsi="Ebrima"/>
          <w:sz w:val="24"/>
          <w:szCs w:val="24"/>
        </w:rPr>
        <w:t>dialog box</w:t>
      </w:r>
      <w:r w:rsidR="000F1DB1" w:rsidRPr="00F320D3">
        <w:rPr>
          <w:rFonts w:ascii="Ebrima" w:hAnsi="Ebrima"/>
          <w:sz w:val="24"/>
          <w:szCs w:val="24"/>
        </w:rPr>
        <w:t xml:space="preserve">, select the ports that need to bind ACL and click “OK” button. </w:t>
      </w:r>
      <w:r w:rsidR="00D17030" w:rsidRPr="00F320D3">
        <w:rPr>
          <w:rFonts w:ascii="Ebrima" w:hAnsi="Ebrima"/>
          <w:sz w:val="24"/>
          <w:szCs w:val="24"/>
        </w:rPr>
        <w:t>Click “Submit” to apply ACL configurations.</w:t>
      </w:r>
    </w:p>
    <w:p w:rsidR="00AE3888" w:rsidRPr="00F320D3" w:rsidRDefault="00662B50"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862616"/>
            <wp:effectExtent l="19050" t="0" r="0" b="0"/>
            <wp:docPr id="21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8"/>
                    <a:srcRect/>
                    <a:stretch>
                      <a:fillRect/>
                    </a:stretch>
                  </pic:blipFill>
                  <pic:spPr bwMode="auto">
                    <a:xfrm>
                      <a:off x="0" y="0"/>
                      <a:ext cx="5486400" cy="3862616"/>
                    </a:xfrm>
                    <a:prstGeom prst="rect">
                      <a:avLst/>
                    </a:prstGeom>
                    <a:noFill/>
                    <a:ln w="9525">
                      <a:noFill/>
                      <a:miter lim="800000"/>
                      <a:headEnd/>
                      <a:tailEnd/>
                    </a:ln>
                  </pic:spPr>
                </pic:pic>
              </a:graphicData>
            </a:graphic>
          </wp:inline>
        </w:drawing>
      </w:r>
    </w:p>
    <w:p w:rsidR="00AE3888" w:rsidRPr="00F320D3" w:rsidRDefault="00AE3888" w:rsidP="00865971">
      <w:pPr>
        <w:jc w:val="center"/>
      </w:pPr>
      <w:bookmarkStart w:id="225" w:name="OLE_LINK99"/>
      <w:bookmarkStart w:id="226" w:name="OLE_LINK100"/>
      <w:bookmarkStart w:id="227" w:name="OLE_LINK70"/>
      <w:r w:rsidRPr="00F320D3">
        <w:t>Figure 6-</w:t>
      </w:r>
      <w:r w:rsidR="005E5669" w:rsidRPr="00F320D3">
        <w:t>3</w:t>
      </w:r>
      <w:r w:rsidR="00B17EE0" w:rsidRPr="00F320D3">
        <w:t>6</w:t>
      </w:r>
      <w:r w:rsidRPr="00F320D3">
        <w:t xml:space="preserve"> ACL </w:t>
      </w:r>
      <w:r w:rsidR="009D7936" w:rsidRPr="00F320D3">
        <w:t>P</w:t>
      </w:r>
      <w:r w:rsidRPr="00F320D3">
        <w:t xml:space="preserve">ort </w:t>
      </w:r>
      <w:r w:rsidR="009D7936" w:rsidRPr="00F320D3">
        <w:t>B</w:t>
      </w:r>
      <w:r w:rsidRPr="00F320D3">
        <w:t>inding</w:t>
      </w:r>
    </w:p>
    <w:p w:rsidR="00C47770" w:rsidRPr="00F320D3" w:rsidRDefault="00574FE5" w:rsidP="004E0617">
      <w:pPr>
        <w:pStyle w:val="3"/>
      </w:pPr>
      <w:bookmarkStart w:id="228" w:name="_Toc486523012"/>
      <w:bookmarkStart w:id="229" w:name="_Toc490724664"/>
      <w:bookmarkEnd w:id="225"/>
      <w:bookmarkEnd w:id="226"/>
      <w:bookmarkEnd w:id="227"/>
      <w:r w:rsidRPr="00F320D3">
        <w:t>6.3.7 IGMP Configuration</w:t>
      </w:r>
      <w:bookmarkEnd w:id="228"/>
      <w:bookmarkEnd w:id="229"/>
    </w:p>
    <w:p w:rsidR="003152BA" w:rsidRPr="00F320D3" w:rsidRDefault="003152BA" w:rsidP="004E0617">
      <w:pPr>
        <w:pStyle w:val="4"/>
      </w:pPr>
      <w:bookmarkStart w:id="230" w:name="_Toc490724665"/>
      <w:r w:rsidRPr="00F320D3">
        <w:t>6.3.7.1 Group Member</w:t>
      </w:r>
      <w:bookmarkEnd w:id="230"/>
    </w:p>
    <w:p w:rsidR="003152BA" w:rsidRPr="00F320D3" w:rsidRDefault="00D42AED" w:rsidP="00287BDF">
      <w:pPr>
        <w:rPr>
          <w:rFonts w:ascii="Ebrima" w:hAnsi="Ebrima"/>
          <w:sz w:val="24"/>
          <w:szCs w:val="24"/>
        </w:rPr>
      </w:pPr>
      <w:r w:rsidRPr="00F320D3">
        <w:rPr>
          <w:rFonts w:ascii="Ebrima" w:hAnsi="Ebrima"/>
          <w:sz w:val="24"/>
          <w:szCs w:val="24"/>
        </w:rPr>
        <w:t>When there is a multicast group produced, the group will display in this table.</w:t>
      </w:r>
    </w:p>
    <w:p w:rsidR="003152BA" w:rsidRPr="00F320D3" w:rsidRDefault="003152BA"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706434"/>
            <wp:effectExtent l="19050" t="0" r="0" b="0"/>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srcRect/>
                    <a:stretch>
                      <a:fillRect/>
                    </a:stretch>
                  </pic:blipFill>
                  <pic:spPr bwMode="auto">
                    <a:xfrm>
                      <a:off x="0" y="0"/>
                      <a:ext cx="5486400" cy="3706434"/>
                    </a:xfrm>
                    <a:prstGeom prst="rect">
                      <a:avLst/>
                    </a:prstGeom>
                    <a:noFill/>
                    <a:ln w="9525">
                      <a:noFill/>
                      <a:miter lim="800000"/>
                      <a:headEnd/>
                      <a:tailEnd/>
                    </a:ln>
                  </pic:spPr>
                </pic:pic>
              </a:graphicData>
            </a:graphic>
          </wp:inline>
        </w:drawing>
      </w:r>
    </w:p>
    <w:p w:rsidR="00605F1D" w:rsidRPr="00F320D3" w:rsidRDefault="00605F1D" w:rsidP="00865971">
      <w:pPr>
        <w:jc w:val="center"/>
      </w:pPr>
      <w:r w:rsidRPr="00F320D3">
        <w:t>Figure 6-3</w:t>
      </w:r>
      <w:r w:rsidR="00AD38B9" w:rsidRPr="00F320D3">
        <w:t>7</w:t>
      </w:r>
      <w:r w:rsidRPr="00F320D3">
        <w:t xml:space="preserve"> Multicast Group Member</w:t>
      </w:r>
    </w:p>
    <w:p w:rsidR="003152BA" w:rsidRPr="00F320D3" w:rsidRDefault="00853490" w:rsidP="004E0617">
      <w:pPr>
        <w:pStyle w:val="4"/>
      </w:pPr>
      <w:bookmarkStart w:id="231" w:name="_Toc490724666"/>
      <w:r w:rsidRPr="00F320D3">
        <w:t>6.3.7.2 IGMP Basic Configuration</w:t>
      </w:r>
      <w:bookmarkEnd w:id="231"/>
    </w:p>
    <w:p w:rsidR="009656A8" w:rsidRPr="00F320D3" w:rsidRDefault="00E94AFF" w:rsidP="00287BDF">
      <w:pPr>
        <w:rPr>
          <w:rFonts w:ascii="Ebrima" w:hAnsi="Ebrima"/>
          <w:sz w:val="24"/>
          <w:szCs w:val="24"/>
        </w:rPr>
      </w:pPr>
      <w:r w:rsidRPr="00F320D3">
        <w:rPr>
          <w:rFonts w:ascii="Ebrima" w:hAnsi="Ebrima"/>
          <w:sz w:val="24"/>
          <w:szCs w:val="24"/>
        </w:rPr>
        <w:t xml:space="preserve">IGMP basic </w:t>
      </w:r>
      <w:r w:rsidR="00FF18FE" w:rsidRPr="00F320D3">
        <w:rPr>
          <w:rFonts w:ascii="Ebrima" w:hAnsi="Ebrima"/>
          <w:sz w:val="24"/>
          <w:szCs w:val="24"/>
        </w:rPr>
        <w:t>configuration</w:t>
      </w:r>
      <w:r w:rsidRPr="00F320D3">
        <w:rPr>
          <w:rFonts w:ascii="Ebrima" w:hAnsi="Ebrima"/>
          <w:sz w:val="24"/>
          <w:szCs w:val="24"/>
        </w:rPr>
        <w:t xml:space="preserve"> </w:t>
      </w:r>
      <w:r w:rsidR="00FF18FE" w:rsidRPr="00F320D3">
        <w:rPr>
          <w:rFonts w:ascii="Ebrima" w:hAnsi="Ebrima"/>
          <w:sz w:val="24"/>
          <w:szCs w:val="24"/>
        </w:rPr>
        <w:t>mainly contains parameters of query packet.</w:t>
      </w:r>
    </w:p>
    <w:p w:rsidR="003152BA" w:rsidRPr="00F320D3" w:rsidRDefault="009656A8" w:rsidP="00287BDF">
      <w:pPr>
        <w:rPr>
          <w:rFonts w:ascii="Ebrima" w:hAnsi="Ebrima"/>
          <w:sz w:val="24"/>
          <w:szCs w:val="24"/>
        </w:rPr>
      </w:pPr>
      <w:r w:rsidRPr="00F320D3">
        <w:rPr>
          <w:rFonts w:ascii="Ebrima" w:hAnsi="Ebrima"/>
          <w:sz w:val="24"/>
          <w:szCs w:val="24"/>
        </w:rPr>
        <w:t>When IGMP status is checked, OLT works at IGMP snooping mode. IGMP snooping is the process of listening to Internet Group Management Protocol (IGMP) network traffic. The feature allows a network switch to "listen in" on the IGMP conversation between hosts and routers. By listening to these conversations, the switch maintains a map of which devices need which IP multicast streams. Multicasts may be filtered from the ports which do not need them and thus controls which ports receive specific multicast traffic. When IGMP status is unchecked, OLT works at transparent mode.</w:t>
      </w:r>
    </w:p>
    <w:p w:rsidR="003152BA" w:rsidRPr="00F320D3" w:rsidRDefault="005878BC"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686996"/>
            <wp:effectExtent l="19050" t="0" r="0" b="0"/>
            <wp:docPr id="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srcRect/>
                    <a:stretch>
                      <a:fillRect/>
                    </a:stretch>
                  </pic:blipFill>
                  <pic:spPr bwMode="auto">
                    <a:xfrm>
                      <a:off x="0" y="0"/>
                      <a:ext cx="5486400" cy="3686996"/>
                    </a:xfrm>
                    <a:prstGeom prst="rect">
                      <a:avLst/>
                    </a:prstGeom>
                    <a:noFill/>
                    <a:ln w="9525">
                      <a:noFill/>
                      <a:miter lim="800000"/>
                      <a:headEnd/>
                      <a:tailEnd/>
                    </a:ln>
                  </pic:spPr>
                </pic:pic>
              </a:graphicData>
            </a:graphic>
          </wp:inline>
        </w:drawing>
      </w:r>
    </w:p>
    <w:p w:rsidR="003A214B" w:rsidRPr="00F320D3" w:rsidRDefault="003A214B" w:rsidP="00865971">
      <w:pPr>
        <w:jc w:val="center"/>
      </w:pPr>
      <w:r w:rsidRPr="00F320D3">
        <w:t>Figure 6-3</w:t>
      </w:r>
      <w:r w:rsidR="00AD38B9" w:rsidRPr="00F320D3">
        <w:t>8</w:t>
      </w:r>
      <w:r w:rsidRPr="00F320D3">
        <w:t xml:space="preserve"> IGMP Basic Configuration</w:t>
      </w:r>
    </w:p>
    <w:p w:rsidR="007C5BFC" w:rsidRPr="00F320D3" w:rsidRDefault="007C5BFC" w:rsidP="004E0617">
      <w:pPr>
        <w:pStyle w:val="4"/>
      </w:pPr>
      <w:bookmarkStart w:id="232" w:name="_Toc438048765"/>
      <w:bookmarkStart w:id="233" w:name="_Toc449711021"/>
      <w:bookmarkStart w:id="234" w:name="_Toc490724667"/>
      <w:r w:rsidRPr="00F320D3">
        <w:t>6.</w:t>
      </w:r>
      <w:r w:rsidR="00ED341C" w:rsidRPr="00F320D3">
        <w:t>3.7.3</w:t>
      </w:r>
      <w:r w:rsidRPr="00F320D3">
        <w:t xml:space="preserve"> </w:t>
      </w:r>
      <w:r w:rsidR="00ED341C" w:rsidRPr="00F320D3">
        <w:t>P</w:t>
      </w:r>
      <w:r w:rsidRPr="00F320D3">
        <w:t>ort</w:t>
      </w:r>
      <w:bookmarkEnd w:id="232"/>
      <w:bookmarkEnd w:id="233"/>
      <w:r w:rsidR="00ED341C" w:rsidRPr="00F320D3">
        <w:t xml:space="preserve"> Mroute</w:t>
      </w:r>
      <w:bookmarkEnd w:id="234"/>
    </w:p>
    <w:p w:rsidR="007C5BFC" w:rsidRPr="00F320D3" w:rsidRDefault="00874964" w:rsidP="00287BDF">
      <w:pPr>
        <w:rPr>
          <w:rFonts w:ascii="Ebrima" w:hAnsi="Ebrima"/>
          <w:sz w:val="24"/>
          <w:szCs w:val="24"/>
        </w:rPr>
      </w:pPr>
      <w:r w:rsidRPr="00F320D3">
        <w:rPr>
          <w:rFonts w:ascii="Ebrima" w:hAnsi="Ebrima"/>
          <w:sz w:val="24"/>
          <w:szCs w:val="24"/>
        </w:rPr>
        <w:t xml:space="preserve">Multicast </w:t>
      </w:r>
      <w:r w:rsidR="00AC4211" w:rsidRPr="00F320D3">
        <w:rPr>
          <w:rFonts w:ascii="Ebrima" w:hAnsi="Ebrima"/>
          <w:sz w:val="24"/>
          <w:szCs w:val="24"/>
        </w:rPr>
        <w:t xml:space="preserve">router port is used </w:t>
      </w:r>
      <w:r w:rsidR="00F576D8" w:rsidRPr="00F320D3">
        <w:rPr>
          <w:rFonts w:ascii="Ebrima" w:hAnsi="Ebrima"/>
          <w:sz w:val="24"/>
          <w:szCs w:val="24"/>
        </w:rPr>
        <w:t>to</w:t>
      </w:r>
      <w:r w:rsidR="00AC4211" w:rsidRPr="00F320D3">
        <w:rPr>
          <w:rFonts w:ascii="Ebrima" w:hAnsi="Ebrima"/>
          <w:sz w:val="24"/>
          <w:szCs w:val="24"/>
        </w:rPr>
        <w:t xml:space="preserve"> transmit IGMP signal messages.</w:t>
      </w:r>
      <w:r w:rsidR="00B17AF2" w:rsidRPr="00F320D3">
        <w:rPr>
          <w:rFonts w:ascii="Ebrima" w:hAnsi="Ebrima"/>
          <w:sz w:val="24"/>
          <w:szCs w:val="24"/>
        </w:rPr>
        <w:t xml:space="preserve"> Generally, OLT u</w:t>
      </w:r>
      <w:r w:rsidR="007C5BFC" w:rsidRPr="00F320D3">
        <w:rPr>
          <w:rFonts w:ascii="Ebrima" w:hAnsi="Ebrima"/>
          <w:sz w:val="24"/>
          <w:szCs w:val="24"/>
        </w:rPr>
        <w:t xml:space="preserve">plink ports </w:t>
      </w:r>
      <w:r w:rsidR="00B17AF2" w:rsidRPr="00F320D3">
        <w:rPr>
          <w:rFonts w:ascii="Ebrima" w:hAnsi="Ebrima"/>
          <w:sz w:val="24"/>
          <w:szCs w:val="24"/>
        </w:rPr>
        <w:t xml:space="preserve">should be set as </w:t>
      </w:r>
      <w:r w:rsidRPr="00F320D3">
        <w:rPr>
          <w:rFonts w:ascii="Ebrima" w:hAnsi="Ebrima"/>
          <w:sz w:val="24"/>
          <w:szCs w:val="24"/>
        </w:rPr>
        <w:t>multicast</w:t>
      </w:r>
      <w:r w:rsidR="007C5BFC" w:rsidRPr="00F320D3">
        <w:rPr>
          <w:rFonts w:ascii="Ebrima" w:hAnsi="Ebrima"/>
          <w:sz w:val="24"/>
          <w:szCs w:val="24"/>
        </w:rPr>
        <w:t xml:space="preserve"> router </w:t>
      </w:r>
      <w:r w:rsidR="00B17AF2" w:rsidRPr="00F320D3">
        <w:rPr>
          <w:rFonts w:ascii="Ebrima" w:hAnsi="Ebrima"/>
          <w:sz w:val="24"/>
          <w:szCs w:val="24"/>
        </w:rPr>
        <w:t>ports</w:t>
      </w:r>
      <w:r w:rsidR="007C5BFC" w:rsidRPr="00F320D3">
        <w:rPr>
          <w:rFonts w:ascii="Ebrima" w:hAnsi="Ebrima"/>
          <w:sz w:val="24"/>
          <w:szCs w:val="24"/>
        </w:rPr>
        <w:t>.</w:t>
      </w:r>
    </w:p>
    <w:p w:rsidR="001062D3" w:rsidRPr="00F320D3" w:rsidRDefault="001062D3" w:rsidP="00287BDF">
      <w:pPr>
        <w:rPr>
          <w:rFonts w:ascii="Ebrima" w:hAnsi="Ebrima"/>
          <w:sz w:val="24"/>
          <w:szCs w:val="24"/>
        </w:rPr>
      </w:pPr>
      <w:bookmarkStart w:id="235" w:name="OLE_LINK73"/>
      <w:bookmarkStart w:id="236" w:name="OLE_LINK74"/>
      <w:r w:rsidRPr="00F320D3">
        <w:rPr>
          <w:rFonts w:ascii="Ebrima" w:hAnsi="Ebrima"/>
          <w:sz w:val="24"/>
          <w:szCs w:val="24"/>
        </w:rPr>
        <w:t>Click “Add” button, select a port and correct multicast VLAN, then click “Submit” button to apply the configurations.</w:t>
      </w:r>
    </w:p>
    <w:p w:rsidR="00717144" w:rsidRPr="00F320D3" w:rsidRDefault="00717144" w:rsidP="00287BDF">
      <w:pPr>
        <w:rPr>
          <w:rFonts w:ascii="Ebrima" w:hAnsi="Ebrima"/>
          <w:sz w:val="24"/>
          <w:szCs w:val="24"/>
        </w:rPr>
      </w:pPr>
      <w:bookmarkStart w:id="237" w:name="OLE_LINK91"/>
      <w:bookmarkStart w:id="238" w:name="OLE_LINK103"/>
      <w:r w:rsidRPr="00F320D3">
        <w:rPr>
          <w:rFonts w:ascii="Ebrima" w:hAnsi="Ebrima"/>
          <w:sz w:val="24"/>
          <w:szCs w:val="24"/>
        </w:rPr>
        <w:t>Select a</w:t>
      </w:r>
      <w:r w:rsidR="007476E2" w:rsidRPr="00F320D3">
        <w:rPr>
          <w:rFonts w:ascii="Ebrima" w:hAnsi="Ebrima"/>
          <w:sz w:val="24"/>
          <w:szCs w:val="24"/>
        </w:rPr>
        <w:t xml:space="preserve">n index </w:t>
      </w:r>
      <w:r w:rsidRPr="00F320D3">
        <w:rPr>
          <w:rFonts w:ascii="Ebrima" w:hAnsi="Ebrima"/>
          <w:sz w:val="24"/>
          <w:szCs w:val="24"/>
        </w:rPr>
        <w:t>and click “Delete” button to delete it.</w:t>
      </w:r>
    </w:p>
    <w:bookmarkEnd w:id="235"/>
    <w:bookmarkEnd w:id="236"/>
    <w:bookmarkEnd w:id="237"/>
    <w:bookmarkEnd w:id="238"/>
    <w:p w:rsidR="007C5BFC" w:rsidRPr="00F320D3" w:rsidRDefault="007C5BFC"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565316"/>
            <wp:effectExtent l="19050" t="0" r="0" b="0"/>
            <wp:docPr id="231"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1"/>
                    <a:srcRect/>
                    <a:stretch>
                      <a:fillRect/>
                    </a:stretch>
                  </pic:blipFill>
                  <pic:spPr bwMode="auto">
                    <a:xfrm>
                      <a:off x="0" y="0"/>
                      <a:ext cx="5486400" cy="3565316"/>
                    </a:xfrm>
                    <a:prstGeom prst="rect">
                      <a:avLst/>
                    </a:prstGeom>
                    <a:noFill/>
                    <a:ln w="9525">
                      <a:noFill/>
                      <a:miter lim="800000"/>
                      <a:headEnd/>
                      <a:tailEnd/>
                    </a:ln>
                  </pic:spPr>
                </pic:pic>
              </a:graphicData>
            </a:graphic>
          </wp:inline>
        </w:drawing>
      </w:r>
    </w:p>
    <w:p w:rsidR="007C5BFC" w:rsidRPr="00F320D3" w:rsidRDefault="007C5BFC" w:rsidP="00865971">
      <w:pPr>
        <w:jc w:val="center"/>
      </w:pPr>
      <w:r w:rsidRPr="00F320D3">
        <w:t>Figure 6-3</w:t>
      </w:r>
      <w:r w:rsidR="00AD38B9" w:rsidRPr="00F320D3">
        <w:t>9</w:t>
      </w:r>
      <w:r w:rsidRPr="00F320D3">
        <w:t xml:space="preserve"> </w:t>
      </w:r>
      <w:r w:rsidR="004A48A0" w:rsidRPr="00F320D3">
        <w:t>Multicast</w:t>
      </w:r>
      <w:r w:rsidRPr="00F320D3">
        <w:t xml:space="preserve"> </w:t>
      </w:r>
      <w:r w:rsidR="004A48A0" w:rsidRPr="00F320D3">
        <w:t>R</w:t>
      </w:r>
      <w:r w:rsidRPr="00F320D3">
        <w:t xml:space="preserve">outer </w:t>
      </w:r>
      <w:r w:rsidR="004A48A0" w:rsidRPr="00F320D3">
        <w:t>Port</w:t>
      </w:r>
    </w:p>
    <w:p w:rsidR="007C5BFC" w:rsidRPr="00F320D3" w:rsidRDefault="007C5BFC" w:rsidP="004E0617">
      <w:pPr>
        <w:pStyle w:val="4"/>
      </w:pPr>
      <w:bookmarkStart w:id="239" w:name="_Toc438048766"/>
      <w:bookmarkStart w:id="240" w:name="_Toc449711022"/>
      <w:bookmarkStart w:id="241" w:name="_Toc490724668"/>
      <w:r w:rsidRPr="00F320D3">
        <w:t>6.</w:t>
      </w:r>
      <w:r w:rsidR="00CB48B8" w:rsidRPr="00F320D3">
        <w:t>3.7.4</w:t>
      </w:r>
      <w:r w:rsidRPr="00F320D3">
        <w:t xml:space="preserve"> </w:t>
      </w:r>
      <w:r w:rsidR="00CB48B8" w:rsidRPr="00F320D3">
        <w:t xml:space="preserve">IGMP </w:t>
      </w:r>
      <w:r w:rsidRPr="00F320D3">
        <w:t>Port Configuration</w:t>
      </w:r>
      <w:bookmarkEnd w:id="239"/>
      <w:bookmarkEnd w:id="240"/>
      <w:bookmarkEnd w:id="241"/>
    </w:p>
    <w:p w:rsidR="007C5BFC" w:rsidRPr="00F320D3" w:rsidRDefault="007C5BFC" w:rsidP="00287BDF">
      <w:pPr>
        <w:rPr>
          <w:rFonts w:ascii="Ebrima" w:hAnsi="Ebrima"/>
          <w:sz w:val="24"/>
          <w:szCs w:val="24"/>
        </w:rPr>
      </w:pPr>
      <w:r w:rsidRPr="00F320D3">
        <w:rPr>
          <w:rFonts w:ascii="Ebrima" w:hAnsi="Ebrima"/>
          <w:sz w:val="24"/>
          <w:szCs w:val="24"/>
        </w:rPr>
        <w:t xml:space="preserve">This </w:t>
      </w:r>
      <w:r w:rsidR="002C135A" w:rsidRPr="00F320D3">
        <w:rPr>
          <w:rFonts w:ascii="Ebrima" w:hAnsi="Ebrima"/>
          <w:sz w:val="24"/>
          <w:szCs w:val="24"/>
        </w:rPr>
        <w:t>configuration is</w:t>
      </w:r>
      <w:r w:rsidR="001D6DA2" w:rsidRPr="00F320D3">
        <w:rPr>
          <w:rFonts w:ascii="Ebrima" w:hAnsi="Ebrima"/>
          <w:sz w:val="24"/>
          <w:szCs w:val="24"/>
        </w:rPr>
        <w:t xml:space="preserve"> used </w:t>
      </w:r>
      <w:r w:rsidR="00F576D8" w:rsidRPr="00F320D3">
        <w:rPr>
          <w:rFonts w:ascii="Ebrima" w:hAnsi="Ebrima"/>
          <w:sz w:val="24"/>
          <w:szCs w:val="24"/>
        </w:rPr>
        <w:t>to</w:t>
      </w:r>
      <w:r w:rsidR="001D6DA2" w:rsidRPr="00F320D3">
        <w:rPr>
          <w:rFonts w:ascii="Ebrima" w:hAnsi="Ebrima"/>
          <w:sz w:val="24"/>
          <w:szCs w:val="24"/>
        </w:rPr>
        <w:t xml:space="preserve"> </w:t>
      </w:r>
      <w:r w:rsidRPr="00F320D3">
        <w:rPr>
          <w:rFonts w:ascii="Ebrima" w:hAnsi="Ebrima"/>
          <w:sz w:val="24"/>
          <w:szCs w:val="24"/>
        </w:rPr>
        <w:t>set the maximum n</w:t>
      </w:r>
      <w:r w:rsidR="002C135A" w:rsidRPr="00F320D3">
        <w:rPr>
          <w:rFonts w:ascii="Ebrima" w:hAnsi="Ebrima"/>
          <w:sz w:val="24"/>
          <w:szCs w:val="24"/>
        </w:rPr>
        <w:t xml:space="preserve">umber of multicast groups, </w:t>
      </w:r>
      <w:r w:rsidR="00D05C95" w:rsidRPr="00F320D3">
        <w:rPr>
          <w:rFonts w:ascii="Ebrima" w:hAnsi="Ebrima"/>
          <w:sz w:val="24"/>
          <w:szCs w:val="24"/>
        </w:rPr>
        <w:t>IGMP</w:t>
      </w:r>
      <w:r w:rsidR="002C135A" w:rsidRPr="00F320D3">
        <w:rPr>
          <w:rFonts w:ascii="Ebrima" w:hAnsi="Ebrima"/>
          <w:sz w:val="24"/>
          <w:szCs w:val="24"/>
        </w:rPr>
        <w:t xml:space="preserve"> VLAN </w:t>
      </w:r>
      <w:r w:rsidRPr="00F320D3">
        <w:rPr>
          <w:rFonts w:ascii="Ebrima" w:hAnsi="Ebrima"/>
          <w:sz w:val="24"/>
          <w:szCs w:val="24"/>
        </w:rPr>
        <w:t>mode</w:t>
      </w:r>
      <w:r w:rsidR="002C135A" w:rsidRPr="00F320D3">
        <w:rPr>
          <w:rFonts w:ascii="Ebrima" w:hAnsi="Ebrima"/>
          <w:sz w:val="24"/>
          <w:szCs w:val="24"/>
        </w:rPr>
        <w:t xml:space="preserve"> of ports</w:t>
      </w:r>
      <w:r w:rsidRPr="00F320D3">
        <w:rPr>
          <w:rFonts w:ascii="Ebrima" w:hAnsi="Ebrima"/>
          <w:sz w:val="24"/>
          <w:szCs w:val="24"/>
        </w:rPr>
        <w:t xml:space="preserve"> and fast leave mode.</w:t>
      </w:r>
    </w:p>
    <w:p w:rsidR="007C5BFC" w:rsidRPr="00F320D3" w:rsidRDefault="00BA7DC2"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686996"/>
            <wp:effectExtent l="19050" t="0" r="0" b="0"/>
            <wp:docPr id="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srcRect/>
                    <a:stretch>
                      <a:fillRect/>
                    </a:stretch>
                  </pic:blipFill>
                  <pic:spPr bwMode="auto">
                    <a:xfrm>
                      <a:off x="0" y="0"/>
                      <a:ext cx="5486400" cy="3686996"/>
                    </a:xfrm>
                    <a:prstGeom prst="rect">
                      <a:avLst/>
                    </a:prstGeom>
                    <a:noFill/>
                    <a:ln w="9525">
                      <a:noFill/>
                      <a:miter lim="800000"/>
                      <a:headEnd/>
                      <a:tailEnd/>
                    </a:ln>
                  </pic:spPr>
                </pic:pic>
              </a:graphicData>
            </a:graphic>
          </wp:inline>
        </w:drawing>
      </w:r>
    </w:p>
    <w:p w:rsidR="007C5BFC" w:rsidRDefault="007C5BFC" w:rsidP="00865971">
      <w:pPr>
        <w:jc w:val="center"/>
      </w:pPr>
      <w:r w:rsidRPr="00F320D3">
        <w:t>Figure 6-</w:t>
      </w:r>
      <w:r w:rsidR="00AD38B9" w:rsidRPr="00F320D3">
        <w:t>40</w:t>
      </w:r>
      <w:r w:rsidRPr="00F320D3">
        <w:t xml:space="preserve"> IGMP </w:t>
      </w:r>
      <w:r w:rsidR="00F82FE8" w:rsidRPr="00F320D3">
        <w:t>P</w:t>
      </w:r>
      <w:r w:rsidRPr="00F320D3">
        <w:t xml:space="preserve">ort </w:t>
      </w:r>
      <w:r w:rsidR="0033207C" w:rsidRPr="00F320D3">
        <w:t>C</w:t>
      </w:r>
      <w:r w:rsidRPr="00F320D3">
        <w:t>onfiguration</w:t>
      </w:r>
    </w:p>
    <w:p w:rsidR="0017545E" w:rsidRPr="00F320D3" w:rsidRDefault="0017545E" w:rsidP="0017545E">
      <w:pPr>
        <w:pStyle w:val="4"/>
      </w:pPr>
      <w:bookmarkStart w:id="242" w:name="_Toc490724669"/>
      <w:r w:rsidRPr="00F320D3">
        <w:t>6.3.7.</w:t>
      </w:r>
      <w:r>
        <w:rPr>
          <w:rFonts w:hint="eastAsia"/>
        </w:rPr>
        <w:t>5</w:t>
      </w:r>
      <w:r w:rsidRPr="00F320D3">
        <w:t xml:space="preserve"> </w:t>
      </w:r>
      <w:r>
        <w:rPr>
          <w:rFonts w:hint="eastAsia"/>
        </w:rPr>
        <w:t>Multicast VLAN</w:t>
      </w:r>
      <w:bookmarkEnd w:id="242"/>
      <w:r w:rsidR="003B29C0">
        <w:t>—</w:t>
      </w:r>
      <w:r w:rsidR="003B29C0">
        <w:rPr>
          <w:rFonts w:hint="eastAsia"/>
        </w:rPr>
        <w:t>GPON</w:t>
      </w:r>
    </w:p>
    <w:p w:rsidR="0017545E" w:rsidRDefault="0017545E" w:rsidP="0017545E">
      <w:pPr>
        <w:rPr>
          <w:rFonts w:ascii="Ebrima" w:hAnsi="Ebrima"/>
          <w:sz w:val="24"/>
          <w:szCs w:val="24"/>
        </w:rPr>
      </w:pPr>
      <w:r w:rsidRPr="00F320D3">
        <w:rPr>
          <w:rFonts w:ascii="Ebrima" w:hAnsi="Ebrima"/>
          <w:sz w:val="24"/>
          <w:szCs w:val="24"/>
        </w:rPr>
        <w:t xml:space="preserve">This configuration is used to set </w:t>
      </w:r>
      <w:r w:rsidR="002874E2">
        <w:rPr>
          <w:rFonts w:ascii="Ebrima" w:hAnsi="Ebrima" w:hint="eastAsia"/>
          <w:sz w:val="24"/>
          <w:szCs w:val="24"/>
        </w:rPr>
        <w:t>PON</w:t>
      </w:r>
      <w:r w:rsidR="002874E2">
        <w:rPr>
          <w:rFonts w:ascii="Ebrima" w:hAnsi="Ebrima"/>
          <w:sz w:val="24"/>
          <w:szCs w:val="24"/>
        </w:rPr>
        <w:t>’</w:t>
      </w:r>
      <w:r w:rsidR="002874E2">
        <w:rPr>
          <w:rFonts w:ascii="Ebrima" w:hAnsi="Ebrima" w:hint="eastAsia"/>
          <w:sz w:val="24"/>
          <w:szCs w:val="24"/>
        </w:rPr>
        <w:t>s unknown multicast and IGMP process mode.</w:t>
      </w:r>
    </w:p>
    <w:p w:rsidR="001558CD" w:rsidRDefault="001558CD" w:rsidP="0017545E">
      <w:pPr>
        <w:rPr>
          <w:rFonts w:ascii="Ebrima" w:hAnsi="Ebrima"/>
          <w:sz w:val="24"/>
          <w:szCs w:val="24"/>
        </w:rPr>
      </w:pPr>
      <w:r>
        <w:rPr>
          <w:rFonts w:ascii="Ebrima" w:hAnsi="Ebrima"/>
          <w:sz w:val="24"/>
          <w:szCs w:val="24"/>
        </w:rPr>
        <w:t>S</w:t>
      </w:r>
      <w:r>
        <w:rPr>
          <w:rFonts w:ascii="Ebrima" w:hAnsi="Ebrima" w:hint="eastAsia"/>
          <w:sz w:val="24"/>
          <w:szCs w:val="24"/>
        </w:rPr>
        <w:t xml:space="preserve">tep1. </w:t>
      </w:r>
      <w:r>
        <w:rPr>
          <w:rFonts w:ascii="Ebrima" w:hAnsi="Ebrima"/>
          <w:sz w:val="24"/>
          <w:szCs w:val="24"/>
        </w:rPr>
        <w:t>C</w:t>
      </w:r>
      <w:r>
        <w:rPr>
          <w:rFonts w:ascii="Ebrima" w:hAnsi="Ebrima" w:hint="eastAsia"/>
          <w:sz w:val="24"/>
          <w:szCs w:val="24"/>
        </w:rPr>
        <w:t xml:space="preserve">lick </w:t>
      </w:r>
      <w:r>
        <w:rPr>
          <w:rFonts w:ascii="Ebrima" w:hAnsi="Ebrima"/>
          <w:sz w:val="24"/>
          <w:szCs w:val="24"/>
        </w:rPr>
        <w:t>‘</w:t>
      </w:r>
      <w:r>
        <w:rPr>
          <w:rFonts w:ascii="Ebrima" w:hAnsi="Ebrima" w:hint="eastAsia"/>
          <w:sz w:val="24"/>
          <w:szCs w:val="24"/>
        </w:rPr>
        <w:t>Add</w:t>
      </w:r>
      <w:r>
        <w:rPr>
          <w:rFonts w:ascii="Ebrima" w:hAnsi="Ebrima"/>
          <w:sz w:val="24"/>
          <w:szCs w:val="24"/>
        </w:rPr>
        <w:t>’</w:t>
      </w:r>
      <w:r>
        <w:rPr>
          <w:rFonts w:ascii="Ebrima" w:hAnsi="Ebrima" w:hint="eastAsia"/>
          <w:sz w:val="24"/>
          <w:szCs w:val="24"/>
        </w:rPr>
        <w:t xml:space="preserve"> button to add a new multicast vlan operation record.</w:t>
      </w:r>
    </w:p>
    <w:p w:rsidR="001558CD" w:rsidRDefault="001558CD" w:rsidP="0017545E">
      <w:pPr>
        <w:rPr>
          <w:rFonts w:ascii="Ebrima" w:hAnsi="Ebrima"/>
          <w:sz w:val="24"/>
          <w:szCs w:val="24"/>
        </w:rPr>
      </w:pPr>
      <w:r>
        <w:rPr>
          <w:rFonts w:ascii="Ebrima" w:hAnsi="Ebrima"/>
          <w:sz w:val="24"/>
          <w:szCs w:val="24"/>
        </w:rPr>
        <w:t>S</w:t>
      </w:r>
      <w:r>
        <w:rPr>
          <w:rFonts w:ascii="Ebrima" w:hAnsi="Ebrima" w:hint="eastAsia"/>
          <w:sz w:val="24"/>
          <w:szCs w:val="24"/>
        </w:rPr>
        <w:t xml:space="preserve">tep2. </w:t>
      </w:r>
      <w:r>
        <w:rPr>
          <w:rFonts w:ascii="Ebrima" w:hAnsi="Ebrima"/>
          <w:sz w:val="24"/>
          <w:szCs w:val="24"/>
        </w:rPr>
        <w:t>C</w:t>
      </w:r>
      <w:r>
        <w:rPr>
          <w:rFonts w:ascii="Ebrima" w:hAnsi="Ebrima" w:hint="eastAsia"/>
          <w:sz w:val="24"/>
          <w:szCs w:val="24"/>
        </w:rPr>
        <w:t xml:space="preserve">lick </w:t>
      </w:r>
      <w:r>
        <w:rPr>
          <w:rFonts w:ascii="Ebrima" w:hAnsi="Ebrima"/>
          <w:sz w:val="24"/>
          <w:szCs w:val="24"/>
        </w:rPr>
        <w:t>‘</w:t>
      </w:r>
      <w:r>
        <w:rPr>
          <w:rFonts w:ascii="Ebrima" w:hAnsi="Ebrima" w:hint="eastAsia"/>
          <w:sz w:val="24"/>
          <w:szCs w:val="24"/>
        </w:rPr>
        <w:t>multicast vlan</w:t>
      </w:r>
      <w:r>
        <w:rPr>
          <w:rFonts w:ascii="Ebrima" w:hAnsi="Ebrima"/>
          <w:sz w:val="24"/>
          <w:szCs w:val="24"/>
        </w:rPr>
        <w:t>’</w:t>
      </w:r>
      <w:r>
        <w:rPr>
          <w:rFonts w:ascii="Ebrima" w:hAnsi="Ebrima" w:hint="eastAsia"/>
          <w:sz w:val="24"/>
          <w:szCs w:val="24"/>
        </w:rPr>
        <w:t>, enter the correct value.</w:t>
      </w:r>
    </w:p>
    <w:p w:rsidR="001558CD" w:rsidRDefault="001558CD" w:rsidP="0017545E">
      <w:pPr>
        <w:rPr>
          <w:rFonts w:ascii="Ebrima" w:hAnsi="Ebrima"/>
          <w:sz w:val="24"/>
          <w:szCs w:val="24"/>
        </w:rPr>
      </w:pPr>
      <w:r>
        <w:rPr>
          <w:rFonts w:ascii="Ebrima" w:hAnsi="Ebrima"/>
          <w:sz w:val="24"/>
          <w:szCs w:val="24"/>
        </w:rPr>
        <w:t>S</w:t>
      </w:r>
      <w:r>
        <w:rPr>
          <w:rFonts w:ascii="Ebrima" w:hAnsi="Ebrima" w:hint="eastAsia"/>
          <w:sz w:val="24"/>
          <w:szCs w:val="24"/>
        </w:rPr>
        <w:t xml:space="preserve">tep3. </w:t>
      </w:r>
      <w:r>
        <w:rPr>
          <w:rFonts w:ascii="Ebrima" w:hAnsi="Ebrima"/>
          <w:sz w:val="24"/>
          <w:szCs w:val="24"/>
        </w:rPr>
        <w:t>S</w:t>
      </w:r>
      <w:r>
        <w:rPr>
          <w:rFonts w:ascii="Ebrima" w:hAnsi="Ebrima" w:hint="eastAsia"/>
          <w:sz w:val="24"/>
          <w:szCs w:val="24"/>
        </w:rPr>
        <w:t xml:space="preserve">elect unknown multicast packet process mode. </w:t>
      </w:r>
      <w:r>
        <w:rPr>
          <w:rFonts w:ascii="Ebrima" w:hAnsi="Ebrima"/>
          <w:sz w:val="24"/>
          <w:szCs w:val="24"/>
        </w:rPr>
        <w:t>D</w:t>
      </w:r>
      <w:r>
        <w:rPr>
          <w:rFonts w:ascii="Ebrima" w:hAnsi="Ebrima" w:hint="eastAsia"/>
          <w:sz w:val="24"/>
          <w:szCs w:val="24"/>
        </w:rPr>
        <w:t>efault value is drop.</w:t>
      </w:r>
    </w:p>
    <w:p w:rsidR="001558CD" w:rsidRDefault="001558CD" w:rsidP="0017545E">
      <w:pPr>
        <w:rPr>
          <w:rFonts w:ascii="Ebrima" w:hAnsi="Ebrima"/>
          <w:sz w:val="24"/>
          <w:szCs w:val="24"/>
        </w:rPr>
      </w:pPr>
      <w:r>
        <w:rPr>
          <w:rFonts w:ascii="Ebrima" w:hAnsi="Ebrima"/>
          <w:sz w:val="24"/>
          <w:szCs w:val="24"/>
        </w:rPr>
        <w:t>S</w:t>
      </w:r>
      <w:r>
        <w:rPr>
          <w:rFonts w:ascii="Ebrima" w:hAnsi="Ebrima" w:hint="eastAsia"/>
          <w:sz w:val="24"/>
          <w:szCs w:val="24"/>
        </w:rPr>
        <w:t xml:space="preserve">tep4. </w:t>
      </w:r>
      <w:r>
        <w:rPr>
          <w:rFonts w:ascii="Ebrima" w:hAnsi="Ebrima"/>
          <w:sz w:val="24"/>
          <w:szCs w:val="24"/>
        </w:rPr>
        <w:t>S</w:t>
      </w:r>
      <w:r>
        <w:rPr>
          <w:rFonts w:ascii="Ebrima" w:hAnsi="Ebrima" w:hint="eastAsia"/>
          <w:sz w:val="24"/>
          <w:szCs w:val="24"/>
        </w:rPr>
        <w:t>elect igmp packet process mode. Default  value is trap-to-cpu.</w:t>
      </w:r>
    </w:p>
    <w:p w:rsidR="001558CD" w:rsidRPr="001558CD" w:rsidRDefault="001558CD" w:rsidP="0017545E">
      <w:pPr>
        <w:rPr>
          <w:rFonts w:ascii="Ebrima" w:hAnsi="Ebrima"/>
          <w:sz w:val="24"/>
          <w:szCs w:val="24"/>
        </w:rPr>
      </w:pPr>
    </w:p>
    <w:p w:rsidR="0017545E" w:rsidRDefault="00824661" w:rsidP="0017545E">
      <w:r>
        <w:rPr>
          <w:rFonts w:ascii="微软雅黑" w:eastAsia="微软雅黑" w:cs="微软雅黑" w:hint="eastAsia"/>
          <w:noProof/>
          <w:color w:val="004080"/>
          <w:kern w:val="0"/>
          <w:sz w:val="24"/>
          <w:szCs w:val="24"/>
        </w:rPr>
        <w:lastRenderedPageBreak/>
        <w:drawing>
          <wp:inline distT="0" distB="0" distL="0" distR="0">
            <wp:extent cx="5486400" cy="4172561"/>
            <wp:effectExtent l="19050" t="0" r="0" b="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srcRect/>
                    <a:stretch>
                      <a:fillRect/>
                    </a:stretch>
                  </pic:blipFill>
                  <pic:spPr bwMode="auto">
                    <a:xfrm>
                      <a:off x="0" y="0"/>
                      <a:ext cx="5486400" cy="4172561"/>
                    </a:xfrm>
                    <a:prstGeom prst="rect">
                      <a:avLst/>
                    </a:prstGeom>
                    <a:noFill/>
                    <a:ln w="9525">
                      <a:noFill/>
                      <a:miter lim="800000"/>
                      <a:headEnd/>
                      <a:tailEnd/>
                    </a:ln>
                  </pic:spPr>
                </pic:pic>
              </a:graphicData>
            </a:graphic>
          </wp:inline>
        </w:drawing>
      </w:r>
    </w:p>
    <w:p w:rsidR="00824661" w:rsidRPr="0017545E" w:rsidRDefault="00824661" w:rsidP="00BA65E8">
      <w:pPr>
        <w:jc w:val="center"/>
      </w:pPr>
      <w:r w:rsidRPr="00F320D3">
        <w:t>Figure 6-</w:t>
      </w:r>
      <w:r>
        <w:t>4</w:t>
      </w:r>
      <w:r>
        <w:rPr>
          <w:rFonts w:hint="eastAsia"/>
        </w:rPr>
        <w:t>1</w:t>
      </w:r>
      <w:r w:rsidRPr="00F320D3">
        <w:t xml:space="preserve"> </w:t>
      </w:r>
      <w:r w:rsidR="00F95BB3">
        <w:rPr>
          <w:rFonts w:hint="eastAsia"/>
        </w:rPr>
        <w:t>Multicast vlan operation</w:t>
      </w:r>
    </w:p>
    <w:p w:rsidR="007C5BFC" w:rsidRPr="00F320D3" w:rsidRDefault="007C5BFC" w:rsidP="004E0617">
      <w:pPr>
        <w:pStyle w:val="4"/>
      </w:pPr>
      <w:bookmarkStart w:id="243" w:name="_Toc438048767"/>
      <w:bookmarkStart w:id="244" w:name="_Toc449711023"/>
      <w:bookmarkStart w:id="245" w:name="_Toc490724670"/>
      <w:r w:rsidRPr="00F320D3">
        <w:t>6.</w:t>
      </w:r>
      <w:r w:rsidR="0082105E" w:rsidRPr="00F320D3">
        <w:t>3.7.</w:t>
      </w:r>
      <w:r w:rsidR="0017545E">
        <w:rPr>
          <w:rFonts w:hint="eastAsia"/>
        </w:rPr>
        <w:t>6</w:t>
      </w:r>
      <w:r w:rsidR="00FE1942">
        <w:rPr>
          <w:rFonts w:hint="eastAsia"/>
        </w:rPr>
        <w:t xml:space="preserve"> </w:t>
      </w:r>
      <w:r w:rsidR="00B96FC8">
        <w:rPr>
          <w:rFonts w:hint="eastAsia"/>
        </w:rPr>
        <w:t>Port</w:t>
      </w:r>
      <w:r w:rsidR="00AD38B9" w:rsidRPr="00F320D3">
        <w:t xml:space="preserve"> User VLAN</w:t>
      </w:r>
      <w:bookmarkEnd w:id="243"/>
      <w:bookmarkEnd w:id="244"/>
      <w:bookmarkEnd w:id="245"/>
    </w:p>
    <w:p w:rsidR="007C5BFC" w:rsidRPr="00F320D3" w:rsidRDefault="007C5BFC" w:rsidP="00287BDF">
      <w:pPr>
        <w:rPr>
          <w:rFonts w:ascii="Ebrima" w:hAnsi="Ebrima"/>
          <w:sz w:val="24"/>
          <w:szCs w:val="24"/>
        </w:rPr>
      </w:pPr>
      <w:r w:rsidRPr="00F320D3">
        <w:rPr>
          <w:rFonts w:ascii="Ebrima" w:hAnsi="Ebrima"/>
          <w:sz w:val="24"/>
          <w:szCs w:val="24"/>
        </w:rPr>
        <w:t xml:space="preserve">This </w:t>
      </w:r>
      <w:r w:rsidR="00FF2621" w:rsidRPr="00F320D3">
        <w:rPr>
          <w:rFonts w:ascii="Ebrima" w:hAnsi="Ebrima"/>
          <w:sz w:val="24"/>
          <w:szCs w:val="24"/>
        </w:rPr>
        <w:t>configuration is</w:t>
      </w:r>
      <w:r w:rsidRPr="00F320D3">
        <w:rPr>
          <w:rFonts w:ascii="Ebrima" w:hAnsi="Ebrima"/>
          <w:sz w:val="24"/>
          <w:szCs w:val="24"/>
        </w:rPr>
        <w:t xml:space="preserve"> used </w:t>
      </w:r>
      <w:r w:rsidR="00F576D8" w:rsidRPr="00F320D3">
        <w:rPr>
          <w:rFonts w:ascii="Ebrima" w:hAnsi="Ebrima"/>
          <w:sz w:val="24"/>
          <w:szCs w:val="24"/>
        </w:rPr>
        <w:t>to</w:t>
      </w:r>
      <w:r w:rsidRPr="00F320D3">
        <w:rPr>
          <w:rFonts w:ascii="Ebrima" w:hAnsi="Ebrima"/>
          <w:sz w:val="24"/>
          <w:szCs w:val="24"/>
        </w:rPr>
        <w:t xml:space="preserve"> </w:t>
      </w:r>
      <w:r w:rsidR="00FF2621" w:rsidRPr="00F320D3">
        <w:rPr>
          <w:rFonts w:ascii="Ebrima" w:hAnsi="Ebrima"/>
          <w:sz w:val="24"/>
          <w:szCs w:val="24"/>
        </w:rPr>
        <w:t>config</w:t>
      </w:r>
      <w:r w:rsidR="001D6DA2" w:rsidRPr="00F320D3">
        <w:rPr>
          <w:rFonts w:ascii="Ebrima" w:hAnsi="Ebrima"/>
          <w:sz w:val="24"/>
          <w:szCs w:val="24"/>
        </w:rPr>
        <w:t>ur</w:t>
      </w:r>
      <w:r w:rsidR="00F576D8" w:rsidRPr="00F320D3">
        <w:rPr>
          <w:rFonts w:ascii="Ebrima" w:hAnsi="Ebrima"/>
          <w:sz w:val="24"/>
          <w:szCs w:val="24"/>
        </w:rPr>
        <w:t>e</w:t>
      </w:r>
      <w:r w:rsidRPr="00F320D3">
        <w:rPr>
          <w:rFonts w:ascii="Ebrima" w:hAnsi="Ebrima"/>
          <w:sz w:val="24"/>
          <w:szCs w:val="24"/>
        </w:rPr>
        <w:t xml:space="preserve"> IGMP VLAN</w:t>
      </w:r>
      <w:r w:rsidR="00FF2621" w:rsidRPr="00F320D3">
        <w:rPr>
          <w:rFonts w:ascii="Ebrima" w:hAnsi="Ebrima"/>
          <w:sz w:val="24"/>
          <w:szCs w:val="24"/>
        </w:rPr>
        <w:t xml:space="preserve"> for OLT</w:t>
      </w:r>
      <w:r w:rsidRPr="00F320D3">
        <w:rPr>
          <w:rFonts w:ascii="Ebrima" w:hAnsi="Ebrima"/>
          <w:sz w:val="24"/>
          <w:szCs w:val="24"/>
        </w:rPr>
        <w:t xml:space="preserve">. </w:t>
      </w:r>
      <w:r w:rsidR="00FF2621" w:rsidRPr="00F320D3">
        <w:rPr>
          <w:rFonts w:ascii="Ebrima" w:hAnsi="Ebrima"/>
          <w:sz w:val="24"/>
          <w:szCs w:val="24"/>
        </w:rPr>
        <w:t xml:space="preserve">Generally, PON ports should be configured, and user VLAN and group VLAN are the same. If user </w:t>
      </w:r>
      <w:r w:rsidRPr="00F320D3">
        <w:rPr>
          <w:rFonts w:ascii="Ebrima" w:hAnsi="Ebrima"/>
          <w:sz w:val="24"/>
          <w:szCs w:val="24"/>
        </w:rPr>
        <w:t xml:space="preserve">VLAN and group VLAN are </w:t>
      </w:r>
      <w:r w:rsidR="00FF2621" w:rsidRPr="00F320D3">
        <w:rPr>
          <w:rFonts w:ascii="Ebrima" w:hAnsi="Ebrima"/>
          <w:sz w:val="24"/>
          <w:szCs w:val="24"/>
        </w:rPr>
        <w:t>different</w:t>
      </w:r>
      <w:r w:rsidRPr="00F320D3">
        <w:rPr>
          <w:rFonts w:ascii="Ebrima" w:hAnsi="Ebrima"/>
          <w:sz w:val="24"/>
          <w:szCs w:val="24"/>
        </w:rPr>
        <w:t xml:space="preserve">, </w:t>
      </w:r>
      <w:r w:rsidR="00FF2621" w:rsidRPr="00F320D3">
        <w:rPr>
          <w:rFonts w:ascii="Ebrima" w:hAnsi="Ebrima"/>
          <w:sz w:val="24"/>
          <w:szCs w:val="24"/>
        </w:rPr>
        <w:t>multicast VLAN will be translated.</w:t>
      </w:r>
    </w:p>
    <w:p w:rsidR="003110FB" w:rsidRPr="00F320D3" w:rsidRDefault="003110FB" w:rsidP="00287BDF">
      <w:pPr>
        <w:rPr>
          <w:rFonts w:ascii="Ebrima" w:hAnsi="Ebrima"/>
          <w:sz w:val="24"/>
          <w:szCs w:val="24"/>
        </w:rPr>
      </w:pPr>
      <w:r w:rsidRPr="00F320D3">
        <w:rPr>
          <w:rFonts w:ascii="Ebrima" w:hAnsi="Ebrima"/>
          <w:sz w:val="24"/>
          <w:szCs w:val="24"/>
        </w:rPr>
        <w:t>Click “Add” button, select a port and correct user VLAN and group VLAN, then click “Submit” button to apply the configurations.</w:t>
      </w:r>
    </w:p>
    <w:p w:rsidR="003110FB" w:rsidRPr="00F320D3" w:rsidRDefault="003110FB" w:rsidP="00287BDF">
      <w:pPr>
        <w:rPr>
          <w:rFonts w:ascii="Ebrima" w:hAnsi="Ebrima"/>
          <w:sz w:val="24"/>
          <w:szCs w:val="24"/>
        </w:rPr>
      </w:pPr>
      <w:r w:rsidRPr="00F320D3">
        <w:rPr>
          <w:rFonts w:ascii="Ebrima" w:hAnsi="Ebrima"/>
          <w:sz w:val="24"/>
          <w:szCs w:val="24"/>
        </w:rPr>
        <w:t>Select an index and click “Delete” button to delete it.</w:t>
      </w:r>
    </w:p>
    <w:p w:rsidR="007C5BFC" w:rsidRPr="00F320D3" w:rsidRDefault="00A80F72"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686996"/>
            <wp:effectExtent l="19050" t="0" r="0" b="0"/>
            <wp:docPr id="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a:srcRect/>
                    <a:stretch>
                      <a:fillRect/>
                    </a:stretch>
                  </pic:blipFill>
                  <pic:spPr bwMode="auto">
                    <a:xfrm>
                      <a:off x="0" y="0"/>
                      <a:ext cx="5486400" cy="3686996"/>
                    </a:xfrm>
                    <a:prstGeom prst="rect">
                      <a:avLst/>
                    </a:prstGeom>
                    <a:noFill/>
                    <a:ln w="9525">
                      <a:noFill/>
                      <a:miter lim="800000"/>
                      <a:headEnd/>
                      <a:tailEnd/>
                    </a:ln>
                  </pic:spPr>
                </pic:pic>
              </a:graphicData>
            </a:graphic>
          </wp:inline>
        </w:drawing>
      </w:r>
    </w:p>
    <w:p w:rsidR="007C5BFC" w:rsidRPr="00F320D3" w:rsidRDefault="007C5BFC" w:rsidP="00865971">
      <w:pPr>
        <w:jc w:val="center"/>
      </w:pPr>
      <w:r w:rsidRPr="00F320D3">
        <w:t>Figure 6-</w:t>
      </w:r>
      <w:r w:rsidR="00AD38B9" w:rsidRPr="00F320D3">
        <w:t>4</w:t>
      </w:r>
      <w:r w:rsidR="00824661">
        <w:rPr>
          <w:rFonts w:hint="eastAsia"/>
        </w:rPr>
        <w:t>2</w:t>
      </w:r>
      <w:r w:rsidRPr="00F320D3">
        <w:t xml:space="preserve"> IGMP VLAN </w:t>
      </w:r>
      <w:r w:rsidR="00C1569D" w:rsidRPr="00F320D3">
        <w:t>C</w:t>
      </w:r>
      <w:r w:rsidRPr="00F320D3">
        <w:t>onfiguration</w:t>
      </w:r>
    </w:p>
    <w:p w:rsidR="007C5BFC" w:rsidRPr="00F320D3" w:rsidRDefault="007C5BFC" w:rsidP="004E0617">
      <w:pPr>
        <w:pStyle w:val="4"/>
      </w:pPr>
      <w:bookmarkStart w:id="246" w:name="_Toc438048768"/>
      <w:bookmarkStart w:id="247" w:name="_Toc449711024"/>
      <w:bookmarkStart w:id="248" w:name="_Toc490724671"/>
      <w:r w:rsidRPr="00F320D3">
        <w:t>6.</w:t>
      </w:r>
      <w:r w:rsidR="00B26FBB" w:rsidRPr="00F320D3">
        <w:t>3.7.</w:t>
      </w:r>
      <w:r w:rsidR="0017545E">
        <w:rPr>
          <w:rFonts w:hint="eastAsia"/>
        </w:rPr>
        <w:t>7</w:t>
      </w:r>
      <w:r w:rsidRPr="00F320D3">
        <w:t xml:space="preserve"> Static Group</w:t>
      </w:r>
      <w:bookmarkEnd w:id="246"/>
      <w:bookmarkEnd w:id="247"/>
      <w:bookmarkEnd w:id="248"/>
    </w:p>
    <w:p w:rsidR="007C5BFC" w:rsidRPr="00F320D3" w:rsidRDefault="007C5BFC" w:rsidP="00287BDF">
      <w:pPr>
        <w:rPr>
          <w:rFonts w:ascii="Ebrima" w:hAnsi="Ebrima"/>
          <w:sz w:val="24"/>
          <w:szCs w:val="24"/>
        </w:rPr>
      </w:pPr>
      <w:r w:rsidRPr="00F320D3">
        <w:rPr>
          <w:rFonts w:ascii="Ebrima" w:hAnsi="Ebrima"/>
          <w:sz w:val="24"/>
          <w:szCs w:val="24"/>
        </w:rPr>
        <w:t xml:space="preserve">This </w:t>
      </w:r>
      <w:r w:rsidR="00E13803" w:rsidRPr="00F320D3">
        <w:rPr>
          <w:rFonts w:ascii="Ebrima" w:hAnsi="Ebrima"/>
          <w:sz w:val="24"/>
          <w:szCs w:val="24"/>
        </w:rPr>
        <w:t>configuration is</w:t>
      </w:r>
      <w:r w:rsidR="001D6DA2" w:rsidRPr="00F320D3">
        <w:rPr>
          <w:rFonts w:ascii="Ebrima" w:hAnsi="Ebrima"/>
          <w:sz w:val="24"/>
          <w:szCs w:val="24"/>
        </w:rPr>
        <w:t xml:space="preserve"> used </w:t>
      </w:r>
      <w:r w:rsidR="00F576D8" w:rsidRPr="00F320D3">
        <w:rPr>
          <w:rFonts w:ascii="Ebrima" w:hAnsi="Ebrima"/>
          <w:sz w:val="24"/>
          <w:szCs w:val="24"/>
        </w:rPr>
        <w:t>to</w:t>
      </w:r>
      <w:r w:rsidRPr="00F320D3">
        <w:rPr>
          <w:rFonts w:ascii="Ebrima" w:hAnsi="Ebrima"/>
          <w:sz w:val="24"/>
          <w:szCs w:val="24"/>
        </w:rPr>
        <w:t xml:space="preserve"> </w:t>
      </w:r>
      <w:r w:rsidR="00D428A1" w:rsidRPr="00F320D3">
        <w:rPr>
          <w:rFonts w:ascii="Ebrima" w:hAnsi="Ebrima"/>
          <w:sz w:val="24"/>
          <w:szCs w:val="24"/>
        </w:rPr>
        <w:t>bind</w:t>
      </w:r>
      <w:r w:rsidRPr="00F320D3">
        <w:rPr>
          <w:rFonts w:ascii="Ebrima" w:hAnsi="Ebrima"/>
          <w:sz w:val="24"/>
          <w:szCs w:val="24"/>
        </w:rPr>
        <w:t xml:space="preserve"> multicast IP address and VLAN ID.</w:t>
      </w:r>
    </w:p>
    <w:p w:rsidR="00CE05B4" w:rsidRPr="00F320D3" w:rsidRDefault="00CE05B4" w:rsidP="00287BDF">
      <w:pPr>
        <w:rPr>
          <w:rFonts w:ascii="Ebrima" w:hAnsi="Ebrima"/>
          <w:sz w:val="24"/>
          <w:szCs w:val="24"/>
        </w:rPr>
      </w:pPr>
      <w:r w:rsidRPr="00F320D3">
        <w:rPr>
          <w:rFonts w:ascii="Ebrima" w:hAnsi="Ebrima"/>
          <w:sz w:val="24"/>
          <w:szCs w:val="24"/>
        </w:rPr>
        <w:t>Click “Add” button, select a port and correct multicast VLAN, fill in multicast IP address, then click “Submit” button to apply the configurations.</w:t>
      </w:r>
    </w:p>
    <w:p w:rsidR="00CE05B4" w:rsidRPr="00F320D3" w:rsidRDefault="00CE05B4" w:rsidP="00287BDF">
      <w:pPr>
        <w:rPr>
          <w:rFonts w:ascii="Ebrima" w:hAnsi="Ebrima"/>
          <w:sz w:val="24"/>
          <w:szCs w:val="24"/>
        </w:rPr>
      </w:pPr>
      <w:r w:rsidRPr="00F320D3">
        <w:rPr>
          <w:rFonts w:ascii="Ebrima" w:hAnsi="Ebrima"/>
          <w:sz w:val="24"/>
          <w:szCs w:val="24"/>
        </w:rPr>
        <w:t>Select an index and click “Delete” button to delete it.</w:t>
      </w:r>
    </w:p>
    <w:p w:rsidR="007C5BFC" w:rsidRPr="00F320D3" w:rsidRDefault="007C5BFC"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565316"/>
            <wp:effectExtent l="19050" t="0" r="0" b="0"/>
            <wp:docPr id="24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5"/>
                    <a:srcRect/>
                    <a:stretch>
                      <a:fillRect/>
                    </a:stretch>
                  </pic:blipFill>
                  <pic:spPr bwMode="auto">
                    <a:xfrm>
                      <a:off x="0" y="0"/>
                      <a:ext cx="5486400" cy="3565316"/>
                    </a:xfrm>
                    <a:prstGeom prst="rect">
                      <a:avLst/>
                    </a:prstGeom>
                    <a:noFill/>
                    <a:ln w="9525">
                      <a:noFill/>
                      <a:miter lim="800000"/>
                      <a:headEnd/>
                      <a:tailEnd/>
                    </a:ln>
                  </pic:spPr>
                </pic:pic>
              </a:graphicData>
            </a:graphic>
          </wp:inline>
        </w:drawing>
      </w:r>
    </w:p>
    <w:p w:rsidR="007C5BFC" w:rsidRDefault="007C5BFC" w:rsidP="00865971">
      <w:pPr>
        <w:jc w:val="center"/>
      </w:pPr>
      <w:r w:rsidRPr="00F320D3">
        <w:t>Figure 6-4</w:t>
      </w:r>
      <w:r w:rsidR="00824661">
        <w:rPr>
          <w:rFonts w:hint="eastAsia"/>
        </w:rPr>
        <w:t>3</w:t>
      </w:r>
      <w:r w:rsidR="005D1ADE" w:rsidRPr="00F320D3">
        <w:t xml:space="preserve"> S</w:t>
      </w:r>
      <w:r w:rsidRPr="00F320D3">
        <w:t xml:space="preserve">tatic </w:t>
      </w:r>
      <w:r w:rsidR="005D1ADE" w:rsidRPr="00F320D3">
        <w:t>G</w:t>
      </w:r>
      <w:r w:rsidRPr="00F320D3">
        <w:t xml:space="preserve">roup </w:t>
      </w:r>
      <w:r w:rsidR="005D1ADE" w:rsidRPr="00F320D3">
        <w:t>C</w:t>
      </w:r>
      <w:r w:rsidRPr="00F320D3">
        <w:t>onfiguration</w:t>
      </w:r>
    </w:p>
    <w:p w:rsidR="001E52E1" w:rsidRDefault="001E52E1" w:rsidP="00865971">
      <w:pPr>
        <w:jc w:val="center"/>
      </w:pPr>
    </w:p>
    <w:p w:rsidR="007C5BFC" w:rsidRPr="00F320D3" w:rsidRDefault="004A6442" w:rsidP="004E0617">
      <w:pPr>
        <w:pStyle w:val="3"/>
      </w:pPr>
      <w:bookmarkStart w:id="249" w:name="_Toc486523013"/>
      <w:bookmarkStart w:id="250" w:name="_Toc490724672"/>
      <w:r w:rsidRPr="00F320D3">
        <w:t>6.3.8 RSTP Configuration</w:t>
      </w:r>
      <w:bookmarkEnd w:id="249"/>
      <w:bookmarkEnd w:id="250"/>
    </w:p>
    <w:p w:rsidR="004E3D94" w:rsidRPr="00F320D3" w:rsidRDefault="00591614" w:rsidP="00287BDF">
      <w:pPr>
        <w:rPr>
          <w:rFonts w:ascii="Ebrima" w:hAnsi="Ebrima"/>
          <w:sz w:val="24"/>
          <w:szCs w:val="24"/>
        </w:rPr>
      </w:pPr>
      <w:r w:rsidRPr="00F320D3">
        <w:rPr>
          <w:rFonts w:ascii="Ebrima" w:hAnsi="Ebrima"/>
          <w:sz w:val="24"/>
          <w:szCs w:val="24"/>
        </w:rPr>
        <w:t>Spanning Tree Protocol is l</w:t>
      </w:r>
      <w:r w:rsidR="005E679F" w:rsidRPr="00F320D3">
        <w:rPr>
          <w:rFonts w:ascii="Ebrima" w:hAnsi="Ebrima"/>
          <w:sz w:val="24"/>
          <w:szCs w:val="24"/>
        </w:rPr>
        <w:t xml:space="preserve">ayer2 protocol, which is used </w:t>
      </w:r>
      <w:r w:rsidR="00F576D8" w:rsidRPr="00F320D3">
        <w:rPr>
          <w:rFonts w:ascii="Ebrima" w:hAnsi="Ebrima"/>
          <w:sz w:val="24"/>
          <w:szCs w:val="24"/>
        </w:rPr>
        <w:t>to</w:t>
      </w:r>
      <w:r w:rsidR="005E679F" w:rsidRPr="00F320D3">
        <w:rPr>
          <w:rFonts w:ascii="Ebrima" w:hAnsi="Ebrima"/>
          <w:sz w:val="24"/>
          <w:szCs w:val="24"/>
        </w:rPr>
        <w:t xml:space="preserve"> eliminat</w:t>
      </w:r>
      <w:r w:rsidR="00F576D8" w:rsidRPr="00F320D3">
        <w:rPr>
          <w:rFonts w:ascii="Ebrima" w:hAnsi="Ebrima"/>
          <w:sz w:val="24"/>
          <w:szCs w:val="24"/>
        </w:rPr>
        <w:t>e</w:t>
      </w:r>
      <w:r w:rsidRPr="00F320D3">
        <w:rPr>
          <w:rFonts w:ascii="Ebrima" w:hAnsi="Ebrima"/>
          <w:sz w:val="24"/>
          <w:szCs w:val="24"/>
        </w:rPr>
        <w:t xml:space="preserve"> network loop by blocking netwo</w:t>
      </w:r>
      <w:r w:rsidR="0059229A" w:rsidRPr="00F320D3">
        <w:rPr>
          <w:rFonts w:ascii="Ebrima" w:hAnsi="Ebrima"/>
          <w:sz w:val="24"/>
          <w:szCs w:val="24"/>
        </w:rPr>
        <w:t>rk redundant links selectively. It has the feature of link backup as well.</w:t>
      </w:r>
    </w:p>
    <w:p w:rsidR="004E3D94" w:rsidRPr="00F320D3" w:rsidRDefault="00DB49CF" w:rsidP="004E0617">
      <w:pPr>
        <w:pStyle w:val="4"/>
      </w:pPr>
      <w:bookmarkStart w:id="251" w:name="_Toc490724673"/>
      <w:r w:rsidRPr="00F320D3">
        <w:t>6.3.8.1 Global Information</w:t>
      </w:r>
      <w:bookmarkEnd w:id="251"/>
    </w:p>
    <w:p w:rsidR="00DB49CF" w:rsidRPr="00F320D3" w:rsidRDefault="00294334" w:rsidP="00287BDF">
      <w:pPr>
        <w:rPr>
          <w:rFonts w:ascii="Ebrima" w:hAnsi="Ebrima"/>
          <w:sz w:val="24"/>
          <w:szCs w:val="24"/>
        </w:rPr>
      </w:pPr>
      <w:r w:rsidRPr="00F320D3">
        <w:rPr>
          <w:rFonts w:ascii="Ebrima" w:hAnsi="Ebrima"/>
          <w:sz w:val="24"/>
          <w:szCs w:val="24"/>
        </w:rPr>
        <w:t xml:space="preserve">Global information </w:t>
      </w:r>
      <w:r w:rsidR="000425CC" w:rsidRPr="00F320D3">
        <w:rPr>
          <w:rFonts w:ascii="Ebrima" w:hAnsi="Ebrima"/>
          <w:sz w:val="24"/>
          <w:szCs w:val="24"/>
        </w:rPr>
        <w:t xml:space="preserve">mainly </w:t>
      </w:r>
      <w:r w:rsidRPr="00F320D3">
        <w:rPr>
          <w:rFonts w:ascii="Ebrima" w:hAnsi="Ebrima"/>
          <w:sz w:val="24"/>
          <w:szCs w:val="24"/>
        </w:rPr>
        <w:t xml:space="preserve">displays </w:t>
      </w:r>
      <w:r w:rsidR="000425CC" w:rsidRPr="00F320D3">
        <w:rPr>
          <w:rFonts w:ascii="Ebrima" w:hAnsi="Ebrima"/>
          <w:sz w:val="24"/>
          <w:szCs w:val="24"/>
        </w:rPr>
        <w:t>RSTP parameters of root bridge device.</w:t>
      </w:r>
    </w:p>
    <w:p w:rsidR="004678CC" w:rsidRPr="00F320D3" w:rsidRDefault="00352F79"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794711"/>
            <wp:effectExtent l="19050" t="0" r="0" b="0"/>
            <wp:docPr id="6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a:srcRect/>
                    <a:stretch>
                      <a:fillRect/>
                    </a:stretch>
                  </pic:blipFill>
                  <pic:spPr bwMode="auto">
                    <a:xfrm>
                      <a:off x="0" y="0"/>
                      <a:ext cx="5486400" cy="3794711"/>
                    </a:xfrm>
                    <a:prstGeom prst="rect">
                      <a:avLst/>
                    </a:prstGeom>
                    <a:noFill/>
                    <a:ln w="9525">
                      <a:noFill/>
                      <a:miter lim="800000"/>
                      <a:headEnd/>
                      <a:tailEnd/>
                    </a:ln>
                  </pic:spPr>
                </pic:pic>
              </a:graphicData>
            </a:graphic>
          </wp:inline>
        </w:drawing>
      </w:r>
    </w:p>
    <w:p w:rsidR="00E03DBE" w:rsidRPr="00F320D3" w:rsidRDefault="00E03DBE" w:rsidP="00865971">
      <w:pPr>
        <w:jc w:val="center"/>
      </w:pPr>
      <w:r w:rsidRPr="00F320D3">
        <w:t>Figure 6-4</w:t>
      </w:r>
      <w:r w:rsidR="00824661">
        <w:rPr>
          <w:rFonts w:hint="eastAsia"/>
        </w:rPr>
        <w:t>4</w:t>
      </w:r>
      <w:r w:rsidRPr="00F320D3">
        <w:t xml:space="preserve"> RSTP Global Information</w:t>
      </w:r>
    </w:p>
    <w:p w:rsidR="004678CC" w:rsidRPr="00F320D3" w:rsidRDefault="003C1CD2" w:rsidP="004E0617">
      <w:pPr>
        <w:pStyle w:val="4"/>
      </w:pPr>
      <w:bookmarkStart w:id="252" w:name="_Toc490724674"/>
      <w:r w:rsidRPr="00F320D3">
        <w:t>6.3.8.2 Global</w:t>
      </w:r>
      <w:r w:rsidR="00D12058" w:rsidRPr="00F320D3">
        <w:t xml:space="preserve"> Configuration</w:t>
      </w:r>
      <w:bookmarkEnd w:id="252"/>
    </w:p>
    <w:p w:rsidR="004678CC" w:rsidRPr="00F320D3" w:rsidRDefault="00874FB5" w:rsidP="00287BDF">
      <w:pPr>
        <w:rPr>
          <w:rFonts w:ascii="Ebrima" w:hAnsi="Ebrima"/>
          <w:sz w:val="24"/>
          <w:szCs w:val="24"/>
        </w:rPr>
      </w:pPr>
      <w:r w:rsidRPr="00F320D3">
        <w:rPr>
          <w:rFonts w:ascii="Ebrima" w:hAnsi="Ebrima"/>
          <w:sz w:val="24"/>
          <w:szCs w:val="24"/>
        </w:rPr>
        <w:t>T</w:t>
      </w:r>
      <w:r w:rsidR="00F86A63" w:rsidRPr="00F320D3">
        <w:rPr>
          <w:rFonts w:ascii="Ebrima" w:hAnsi="Ebrima"/>
          <w:sz w:val="24"/>
          <w:szCs w:val="24"/>
        </w:rPr>
        <w:t xml:space="preserve">his configuration is used </w:t>
      </w:r>
      <w:r w:rsidR="00F576D8" w:rsidRPr="00F320D3">
        <w:rPr>
          <w:rFonts w:ascii="Ebrima" w:hAnsi="Ebrima"/>
          <w:sz w:val="24"/>
          <w:szCs w:val="24"/>
        </w:rPr>
        <w:t xml:space="preserve">to </w:t>
      </w:r>
      <w:r w:rsidRPr="00F320D3">
        <w:rPr>
          <w:rFonts w:ascii="Ebrima" w:hAnsi="Ebrima"/>
          <w:sz w:val="24"/>
          <w:szCs w:val="24"/>
        </w:rPr>
        <w:t xml:space="preserve">set RSTP parameters of the device, which contains </w:t>
      </w:r>
      <w:r w:rsidR="0094765E" w:rsidRPr="00F320D3">
        <w:rPr>
          <w:rFonts w:ascii="Ebrima" w:hAnsi="Ebrima"/>
          <w:sz w:val="24"/>
          <w:szCs w:val="24"/>
        </w:rPr>
        <w:t xml:space="preserve">RSTP switch, </w:t>
      </w:r>
      <w:r w:rsidRPr="00F320D3">
        <w:rPr>
          <w:rFonts w:ascii="Ebrima" w:hAnsi="Ebrima"/>
          <w:sz w:val="24"/>
          <w:szCs w:val="24"/>
        </w:rPr>
        <w:t>priority, hello time, max age, forward delay and MAC address.</w:t>
      </w:r>
    </w:p>
    <w:p w:rsidR="004678CC" w:rsidRPr="00F320D3" w:rsidRDefault="00937E7F"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794711"/>
            <wp:effectExtent l="19050" t="0" r="0" b="0"/>
            <wp:docPr id="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a:srcRect/>
                    <a:stretch>
                      <a:fillRect/>
                    </a:stretch>
                  </pic:blipFill>
                  <pic:spPr bwMode="auto">
                    <a:xfrm>
                      <a:off x="0" y="0"/>
                      <a:ext cx="5486400" cy="3794711"/>
                    </a:xfrm>
                    <a:prstGeom prst="rect">
                      <a:avLst/>
                    </a:prstGeom>
                    <a:noFill/>
                    <a:ln w="9525">
                      <a:noFill/>
                      <a:miter lim="800000"/>
                      <a:headEnd/>
                      <a:tailEnd/>
                    </a:ln>
                  </pic:spPr>
                </pic:pic>
              </a:graphicData>
            </a:graphic>
          </wp:inline>
        </w:drawing>
      </w:r>
    </w:p>
    <w:p w:rsidR="001F0DFC" w:rsidRPr="00F320D3" w:rsidRDefault="001F0DFC" w:rsidP="00865971">
      <w:pPr>
        <w:jc w:val="center"/>
      </w:pPr>
      <w:r w:rsidRPr="00F320D3">
        <w:t>Figure 6-4</w:t>
      </w:r>
      <w:r w:rsidR="00824661">
        <w:rPr>
          <w:rFonts w:hint="eastAsia"/>
        </w:rPr>
        <w:t>5</w:t>
      </w:r>
      <w:r w:rsidRPr="00F320D3">
        <w:t xml:space="preserve"> RSTP Global Configuration</w:t>
      </w:r>
    </w:p>
    <w:p w:rsidR="004678CC" w:rsidRPr="00F320D3" w:rsidRDefault="0080572F" w:rsidP="004E0617">
      <w:pPr>
        <w:pStyle w:val="4"/>
      </w:pPr>
      <w:bookmarkStart w:id="253" w:name="_Toc490724675"/>
      <w:r w:rsidRPr="00F320D3">
        <w:t>6.3.8.3 Port Information</w:t>
      </w:r>
      <w:bookmarkEnd w:id="253"/>
    </w:p>
    <w:p w:rsidR="004678CC" w:rsidRPr="00F320D3" w:rsidRDefault="00592F23" w:rsidP="00287BDF">
      <w:pPr>
        <w:rPr>
          <w:rFonts w:ascii="Ebrima" w:hAnsi="Ebrima"/>
          <w:sz w:val="24"/>
          <w:szCs w:val="24"/>
        </w:rPr>
      </w:pPr>
      <w:r w:rsidRPr="00F320D3">
        <w:rPr>
          <w:rFonts w:ascii="Ebrima" w:hAnsi="Ebrima"/>
          <w:sz w:val="24"/>
          <w:szCs w:val="24"/>
        </w:rPr>
        <w:t>Port information displays the stat</w:t>
      </w:r>
      <w:r w:rsidR="003E4198" w:rsidRPr="00F320D3">
        <w:rPr>
          <w:rFonts w:ascii="Ebrima" w:hAnsi="Ebrima"/>
          <w:sz w:val="24"/>
          <w:szCs w:val="24"/>
        </w:rPr>
        <w:t xml:space="preserve">us </w:t>
      </w:r>
      <w:r w:rsidR="000A6665" w:rsidRPr="00F320D3">
        <w:rPr>
          <w:rFonts w:ascii="Ebrima" w:hAnsi="Ebrima"/>
          <w:sz w:val="24"/>
          <w:szCs w:val="24"/>
        </w:rPr>
        <w:t xml:space="preserve">and RSTP parameters </w:t>
      </w:r>
      <w:r w:rsidR="003E4198" w:rsidRPr="00F320D3">
        <w:rPr>
          <w:rFonts w:ascii="Ebrima" w:hAnsi="Ebrima"/>
          <w:sz w:val="24"/>
          <w:szCs w:val="24"/>
        </w:rPr>
        <w:t xml:space="preserve">of </w:t>
      </w:r>
      <w:r w:rsidR="004A55CB" w:rsidRPr="00F320D3">
        <w:rPr>
          <w:rFonts w:ascii="Ebrima" w:hAnsi="Ebrima"/>
          <w:sz w:val="24"/>
          <w:szCs w:val="24"/>
        </w:rPr>
        <w:t xml:space="preserve">all </w:t>
      </w:r>
      <w:r w:rsidR="0084569F" w:rsidRPr="00F320D3">
        <w:rPr>
          <w:rFonts w:ascii="Ebrima" w:hAnsi="Ebrima"/>
          <w:sz w:val="24"/>
          <w:szCs w:val="24"/>
        </w:rPr>
        <w:t>active</w:t>
      </w:r>
      <w:r w:rsidR="004A55CB" w:rsidRPr="00F320D3">
        <w:rPr>
          <w:rFonts w:ascii="Ebrima" w:hAnsi="Ebrima"/>
          <w:sz w:val="24"/>
          <w:szCs w:val="24"/>
        </w:rPr>
        <w:t xml:space="preserve"> ports.</w:t>
      </w:r>
    </w:p>
    <w:p w:rsidR="00374F02" w:rsidRPr="00F320D3" w:rsidRDefault="00C874C3"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794711"/>
            <wp:effectExtent l="19050" t="0" r="0" b="0"/>
            <wp:docPr id="7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8"/>
                    <a:srcRect/>
                    <a:stretch>
                      <a:fillRect/>
                    </a:stretch>
                  </pic:blipFill>
                  <pic:spPr bwMode="auto">
                    <a:xfrm>
                      <a:off x="0" y="0"/>
                      <a:ext cx="5486400" cy="3794711"/>
                    </a:xfrm>
                    <a:prstGeom prst="rect">
                      <a:avLst/>
                    </a:prstGeom>
                    <a:noFill/>
                    <a:ln w="9525">
                      <a:noFill/>
                      <a:miter lim="800000"/>
                      <a:headEnd/>
                      <a:tailEnd/>
                    </a:ln>
                  </pic:spPr>
                </pic:pic>
              </a:graphicData>
            </a:graphic>
          </wp:inline>
        </w:drawing>
      </w:r>
    </w:p>
    <w:p w:rsidR="0093247C" w:rsidRPr="00F320D3" w:rsidRDefault="0093247C" w:rsidP="00865971">
      <w:pPr>
        <w:jc w:val="center"/>
      </w:pPr>
      <w:bookmarkStart w:id="254" w:name="OLE_LINK77"/>
      <w:bookmarkStart w:id="255" w:name="OLE_LINK78"/>
      <w:r w:rsidRPr="00F320D3">
        <w:t>Figure 6-4</w:t>
      </w:r>
      <w:r w:rsidR="00824661">
        <w:rPr>
          <w:rFonts w:hint="eastAsia"/>
        </w:rPr>
        <w:t>6</w:t>
      </w:r>
      <w:r w:rsidRPr="00F320D3">
        <w:t xml:space="preserve"> RSTP Port </w:t>
      </w:r>
      <w:r w:rsidR="00707D8A" w:rsidRPr="00F320D3">
        <w:t>Information</w:t>
      </w:r>
    </w:p>
    <w:p w:rsidR="00374F02" w:rsidRPr="00F320D3" w:rsidRDefault="008E07B5" w:rsidP="004E0617">
      <w:pPr>
        <w:pStyle w:val="4"/>
      </w:pPr>
      <w:bookmarkStart w:id="256" w:name="_Toc490724676"/>
      <w:bookmarkEnd w:id="254"/>
      <w:bookmarkEnd w:id="255"/>
      <w:r w:rsidRPr="00F320D3">
        <w:t>6.3.8.4 Port</w:t>
      </w:r>
      <w:r w:rsidR="00523DA8" w:rsidRPr="00F320D3">
        <w:t xml:space="preserve"> Configuration</w:t>
      </w:r>
      <w:bookmarkEnd w:id="256"/>
    </w:p>
    <w:p w:rsidR="00374F02" w:rsidRPr="00F320D3" w:rsidRDefault="003F0F59" w:rsidP="00287BDF">
      <w:pPr>
        <w:rPr>
          <w:rFonts w:ascii="Ebrima" w:hAnsi="Ebrima"/>
          <w:sz w:val="24"/>
          <w:szCs w:val="24"/>
        </w:rPr>
      </w:pPr>
      <w:r w:rsidRPr="00F320D3">
        <w:rPr>
          <w:rFonts w:ascii="Ebrima" w:hAnsi="Ebrima"/>
          <w:sz w:val="24"/>
          <w:szCs w:val="24"/>
        </w:rPr>
        <w:t>T</w:t>
      </w:r>
      <w:r w:rsidR="00F86A63" w:rsidRPr="00F320D3">
        <w:rPr>
          <w:rFonts w:ascii="Ebrima" w:hAnsi="Ebrima"/>
          <w:sz w:val="24"/>
          <w:szCs w:val="24"/>
        </w:rPr>
        <w:t xml:space="preserve">his user interface is used </w:t>
      </w:r>
      <w:r w:rsidR="00F576D8" w:rsidRPr="00F320D3">
        <w:rPr>
          <w:rFonts w:ascii="Ebrima" w:hAnsi="Ebrima"/>
          <w:sz w:val="24"/>
          <w:szCs w:val="24"/>
        </w:rPr>
        <w:t>to</w:t>
      </w:r>
      <w:r w:rsidRPr="00F320D3">
        <w:rPr>
          <w:rFonts w:ascii="Ebrima" w:hAnsi="Ebrima"/>
          <w:sz w:val="24"/>
          <w:szCs w:val="24"/>
        </w:rPr>
        <w:t xml:space="preserve"> set</w:t>
      </w:r>
      <w:r w:rsidR="00F576D8" w:rsidRPr="00F320D3">
        <w:rPr>
          <w:rFonts w:ascii="Ebrima" w:hAnsi="Ebrima"/>
          <w:sz w:val="24"/>
          <w:szCs w:val="24"/>
        </w:rPr>
        <w:t xml:space="preserve"> </w:t>
      </w:r>
      <w:r w:rsidRPr="00F320D3">
        <w:rPr>
          <w:rFonts w:ascii="Ebrima" w:hAnsi="Ebrima"/>
          <w:sz w:val="24"/>
          <w:szCs w:val="24"/>
        </w:rPr>
        <w:t xml:space="preserve">port RSTP parameters </w:t>
      </w:r>
      <w:r w:rsidR="00400A1A" w:rsidRPr="00F320D3">
        <w:rPr>
          <w:rFonts w:ascii="Ebrima" w:hAnsi="Ebrima"/>
          <w:sz w:val="24"/>
          <w:szCs w:val="24"/>
        </w:rPr>
        <w:t xml:space="preserve">which contain RSTP switch, priority, cost, </w:t>
      </w:r>
      <w:r w:rsidR="0083767F" w:rsidRPr="00F320D3">
        <w:rPr>
          <w:rFonts w:ascii="Ebrima" w:hAnsi="Ebrima"/>
          <w:sz w:val="24"/>
          <w:szCs w:val="24"/>
        </w:rPr>
        <w:t>edge port and p2p port.</w:t>
      </w:r>
    </w:p>
    <w:p w:rsidR="00374F02" w:rsidRPr="00F320D3" w:rsidRDefault="004845A1"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794711"/>
            <wp:effectExtent l="19050" t="0" r="0" b="0"/>
            <wp:docPr id="8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9"/>
                    <a:srcRect/>
                    <a:stretch>
                      <a:fillRect/>
                    </a:stretch>
                  </pic:blipFill>
                  <pic:spPr bwMode="auto">
                    <a:xfrm>
                      <a:off x="0" y="0"/>
                      <a:ext cx="5486400" cy="3794711"/>
                    </a:xfrm>
                    <a:prstGeom prst="rect">
                      <a:avLst/>
                    </a:prstGeom>
                    <a:noFill/>
                    <a:ln w="9525">
                      <a:noFill/>
                      <a:miter lim="800000"/>
                      <a:headEnd/>
                      <a:tailEnd/>
                    </a:ln>
                  </pic:spPr>
                </pic:pic>
              </a:graphicData>
            </a:graphic>
          </wp:inline>
        </w:drawing>
      </w:r>
    </w:p>
    <w:p w:rsidR="0001163C" w:rsidRPr="00F320D3" w:rsidRDefault="0001163C" w:rsidP="00865971">
      <w:pPr>
        <w:jc w:val="center"/>
      </w:pPr>
      <w:r w:rsidRPr="00F320D3">
        <w:t>Figure 6-4</w:t>
      </w:r>
      <w:r w:rsidR="00824661">
        <w:rPr>
          <w:rFonts w:hint="eastAsia"/>
        </w:rPr>
        <w:t>7</w:t>
      </w:r>
      <w:r w:rsidRPr="00F320D3">
        <w:t xml:space="preserve"> RSTP Port Configuration</w:t>
      </w:r>
    </w:p>
    <w:p w:rsidR="00374F02" w:rsidRPr="00F320D3" w:rsidRDefault="00A25747" w:rsidP="004E0617">
      <w:pPr>
        <w:pStyle w:val="3"/>
      </w:pPr>
      <w:bookmarkStart w:id="257" w:name="_Toc486523014"/>
      <w:bookmarkStart w:id="258" w:name="_Toc490724677"/>
      <w:r w:rsidRPr="00F320D3">
        <w:t>6.3.9 DHCP Configuration</w:t>
      </w:r>
      <w:bookmarkEnd w:id="257"/>
      <w:bookmarkEnd w:id="258"/>
    </w:p>
    <w:p w:rsidR="00D00F50" w:rsidRPr="00F320D3" w:rsidRDefault="00D00F50" w:rsidP="00287BDF">
      <w:pPr>
        <w:rPr>
          <w:rFonts w:ascii="Ebrima" w:hAnsi="Ebrima"/>
          <w:sz w:val="24"/>
          <w:szCs w:val="24"/>
        </w:rPr>
      </w:pPr>
      <w:r w:rsidRPr="00F320D3">
        <w:rPr>
          <w:rFonts w:ascii="Ebrima" w:hAnsi="Ebrima"/>
          <w:sz w:val="24"/>
          <w:szCs w:val="24"/>
        </w:rPr>
        <w:t xml:space="preserve">OLT can support the </w:t>
      </w:r>
      <w:r w:rsidR="000F701C" w:rsidRPr="00F320D3">
        <w:rPr>
          <w:rFonts w:ascii="Ebrima" w:hAnsi="Ebrima"/>
          <w:sz w:val="24"/>
          <w:szCs w:val="24"/>
        </w:rPr>
        <w:t>following DHCP functions.</w:t>
      </w:r>
    </w:p>
    <w:p w:rsidR="00D00F50" w:rsidRPr="00513AC7" w:rsidRDefault="00D00F50" w:rsidP="00513AC7">
      <w:pPr>
        <w:pStyle w:val="a5"/>
        <w:numPr>
          <w:ilvl w:val="0"/>
          <w:numId w:val="34"/>
        </w:numPr>
        <w:ind w:left="851" w:firstLineChars="0"/>
        <w:rPr>
          <w:rFonts w:ascii="Ebrima" w:hAnsi="Ebrima"/>
          <w:sz w:val="24"/>
          <w:szCs w:val="24"/>
        </w:rPr>
      </w:pPr>
      <w:r w:rsidRPr="00513AC7">
        <w:rPr>
          <w:rFonts w:ascii="Ebrima" w:hAnsi="Ebrima"/>
          <w:sz w:val="24"/>
          <w:szCs w:val="24"/>
        </w:rPr>
        <w:t>DHCP Server</w:t>
      </w:r>
    </w:p>
    <w:p w:rsidR="00D00F50" w:rsidRPr="00513AC7" w:rsidRDefault="00D00F50" w:rsidP="00513AC7">
      <w:pPr>
        <w:pStyle w:val="a5"/>
        <w:numPr>
          <w:ilvl w:val="0"/>
          <w:numId w:val="34"/>
        </w:numPr>
        <w:ind w:left="851" w:firstLineChars="0"/>
        <w:rPr>
          <w:rFonts w:ascii="Ebrima" w:hAnsi="Ebrima"/>
          <w:sz w:val="24"/>
          <w:szCs w:val="24"/>
        </w:rPr>
      </w:pPr>
      <w:r w:rsidRPr="00513AC7">
        <w:rPr>
          <w:rFonts w:ascii="Ebrima" w:hAnsi="Ebrima"/>
          <w:sz w:val="24"/>
          <w:szCs w:val="24"/>
        </w:rPr>
        <w:t>DHCP Relay</w:t>
      </w:r>
    </w:p>
    <w:p w:rsidR="00D00F50" w:rsidRPr="00513AC7" w:rsidRDefault="00D00F50" w:rsidP="00513AC7">
      <w:pPr>
        <w:pStyle w:val="a5"/>
        <w:numPr>
          <w:ilvl w:val="0"/>
          <w:numId w:val="34"/>
        </w:numPr>
        <w:ind w:left="851" w:firstLineChars="0"/>
        <w:rPr>
          <w:rFonts w:ascii="Ebrima" w:hAnsi="Ebrima"/>
          <w:sz w:val="24"/>
          <w:szCs w:val="24"/>
        </w:rPr>
      </w:pPr>
      <w:r w:rsidRPr="00513AC7">
        <w:rPr>
          <w:rFonts w:ascii="Ebrima" w:hAnsi="Ebrima"/>
          <w:sz w:val="24"/>
          <w:szCs w:val="24"/>
        </w:rPr>
        <w:t>DHCP Snooping</w:t>
      </w:r>
    </w:p>
    <w:p w:rsidR="00D00F50" w:rsidRPr="00F320D3" w:rsidRDefault="00D00F50" w:rsidP="004E0617">
      <w:pPr>
        <w:pStyle w:val="4"/>
      </w:pPr>
      <w:bookmarkStart w:id="259" w:name="_Toc449711037"/>
      <w:bookmarkStart w:id="260" w:name="_Toc490724678"/>
      <w:r w:rsidRPr="00F320D3">
        <w:t>6.</w:t>
      </w:r>
      <w:r w:rsidR="0053341C" w:rsidRPr="00F320D3">
        <w:t>3.</w:t>
      </w:r>
      <w:r w:rsidRPr="00F320D3">
        <w:t>9.1 Server</w:t>
      </w:r>
      <w:bookmarkEnd w:id="259"/>
      <w:r w:rsidR="008827BE" w:rsidRPr="00F320D3">
        <w:t xml:space="preserve"> Configuration</w:t>
      </w:r>
      <w:bookmarkEnd w:id="260"/>
    </w:p>
    <w:p w:rsidR="00D00F50" w:rsidRPr="00F320D3" w:rsidRDefault="007712DA" w:rsidP="00287BDF">
      <w:pPr>
        <w:rPr>
          <w:rFonts w:ascii="Ebrima" w:hAnsi="Ebrima"/>
          <w:sz w:val="24"/>
          <w:szCs w:val="24"/>
        </w:rPr>
      </w:pPr>
      <w:r w:rsidRPr="00F320D3">
        <w:rPr>
          <w:rFonts w:ascii="Ebrima" w:hAnsi="Ebrima"/>
          <w:sz w:val="24"/>
          <w:szCs w:val="24"/>
        </w:rPr>
        <w:t xml:space="preserve">Sometimes the devices need </w:t>
      </w:r>
      <w:r w:rsidR="002159C2" w:rsidRPr="00F320D3">
        <w:rPr>
          <w:rFonts w:ascii="Ebrima" w:hAnsi="Ebrima"/>
          <w:sz w:val="24"/>
          <w:szCs w:val="24"/>
        </w:rPr>
        <w:t xml:space="preserve">dynamic </w:t>
      </w:r>
      <w:r w:rsidRPr="00F320D3">
        <w:rPr>
          <w:rFonts w:ascii="Ebrima" w:hAnsi="Ebrima"/>
          <w:sz w:val="24"/>
          <w:szCs w:val="24"/>
        </w:rPr>
        <w:t xml:space="preserve">IP addresses, </w:t>
      </w:r>
      <w:r w:rsidR="002159C2" w:rsidRPr="00F320D3">
        <w:rPr>
          <w:rFonts w:ascii="Ebrima" w:hAnsi="Ebrima"/>
          <w:sz w:val="24"/>
          <w:szCs w:val="24"/>
        </w:rPr>
        <w:t xml:space="preserve">but there is no special DHCP server in network. </w:t>
      </w:r>
      <w:r w:rsidR="008077FD" w:rsidRPr="00F320D3">
        <w:rPr>
          <w:rFonts w:ascii="Ebrima" w:hAnsi="Ebrima"/>
          <w:sz w:val="24"/>
          <w:szCs w:val="24"/>
        </w:rPr>
        <w:t>These configurations</w:t>
      </w:r>
      <w:r w:rsidR="00D00F50" w:rsidRPr="00F320D3">
        <w:rPr>
          <w:rFonts w:ascii="Ebrima" w:hAnsi="Ebrima"/>
          <w:sz w:val="24"/>
          <w:szCs w:val="24"/>
        </w:rPr>
        <w:t xml:space="preserve"> </w:t>
      </w:r>
      <w:r w:rsidR="008D3226" w:rsidRPr="00F320D3">
        <w:rPr>
          <w:rFonts w:ascii="Ebrima" w:hAnsi="Ebrima"/>
          <w:sz w:val="24"/>
          <w:szCs w:val="24"/>
        </w:rPr>
        <w:t xml:space="preserve">can </w:t>
      </w:r>
      <w:r w:rsidR="008077FD" w:rsidRPr="00F320D3">
        <w:rPr>
          <w:rFonts w:ascii="Ebrima" w:hAnsi="Ebrima"/>
          <w:sz w:val="24"/>
          <w:szCs w:val="24"/>
        </w:rPr>
        <w:t xml:space="preserve">solve the problem. OLT will be a DHCP </w:t>
      </w:r>
      <w:r w:rsidR="008077FD" w:rsidRPr="00F320D3">
        <w:rPr>
          <w:rFonts w:ascii="Ebrima" w:hAnsi="Ebrima"/>
          <w:sz w:val="24"/>
          <w:szCs w:val="24"/>
        </w:rPr>
        <w:lastRenderedPageBreak/>
        <w:t xml:space="preserve">server in network and </w:t>
      </w:r>
      <w:r w:rsidR="008D3226" w:rsidRPr="00F320D3">
        <w:rPr>
          <w:rFonts w:ascii="Ebrima" w:hAnsi="Ebrima"/>
          <w:sz w:val="24"/>
          <w:szCs w:val="24"/>
        </w:rPr>
        <w:t xml:space="preserve">assign IP addresses to </w:t>
      </w:r>
      <w:r w:rsidR="008077FD" w:rsidRPr="00F320D3">
        <w:rPr>
          <w:rFonts w:ascii="Ebrima" w:hAnsi="Ebrima"/>
          <w:sz w:val="24"/>
          <w:szCs w:val="24"/>
        </w:rPr>
        <w:t xml:space="preserve">other </w:t>
      </w:r>
      <w:r w:rsidR="008D3226" w:rsidRPr="00F320D3">
        <w:rPr>
          <w:rFonts w:ascii="Ebrima" w:hAnsi="Ebrima"/>
          <w:sz w:val="24"/>
          <w:szCs w:val="24"/>
        </w:rPr>
        <w:t>devices</w:t>
      </w:r>
      <w:r w:rsidR="008077FD" w:rsidRPr="00F320D3">
        <w:rPr>
          <w:rFonts w:ascii="Ebrima" w:hAnsi="Ebrima"/>
          <w:sz w:val="24"/>
          <w:szCs w:val="24"/>
        </w:rPr>
        <w:t>.</w:t>
      </w:r>
      <w:r w:rsidR="008D3226" w:rsidRPr="00F320D3">
        <w:rPr>
          <w:rFonts w:ascii="Ebrima" w:hAnsi="Ebrima"/>
          <w:sz w:val="24"/>
          <w:szCs w:val="24"/>
        </w:rPr>
        <w:t xml:space="preserve"> </w:t>
      </w:r>
    </w:p>
    <w:p w:rsidR="000D40F7" w:rsidRPr="00F320D3" w:rsidRDefault="000D40F7" w:rsidP="00287BDF">
      <w:pPr>
        <w:rPr>
          <w:rFonts w:ascii="Ebrima" w:hAnsi="Ebrima"/>
          <w:sz w:val="24"/>
          <w:szCs w:val="24"/>
        </w:rPr>
      </w:pPr>
      <w:r w:rsidRPr="00F320D3">
        <w:rPr>
          <w:rFonts w:ascii="Ebrima" w:hAnsi="Ebrima"/>
          <w:sz w:val="24"/>
          <w:szCs w:val="24"/>
        </w:rPr>
        <w:t>B</w:t>
      </w:r>
      <w:r w:rsidR="009D5DBC" w:rsidRPr="00F320D3">
        <w:rPr>
          <w:rFonts w:ascii="Ebrima" w:hAnsi="Ebrima"/>
          <w:sz w:val="24"/>
          <w:szCs w:val="24"/>
        </w:rPr>
        <w:t>efore enabling</w:t>
      </w:r>
      <w:r w:rsidRPr="00F320D3">
        <w:rPr>
          <w:rFonts w:ascii="Ebrima" w:hAnsi="Ebrima"/>
          <w:sz w:val="24"/>
          <w:szCs w:val="24"/>
        </w:rPr>
        <w:t xml:space="preserve"> DHCP server, you must configure IP address for the VLAN.</w:t>
      </w:r>
    </w:p>
    <w:p w:rsidR="00D00F50" w:rsidRPr="00F320D3" w:rsidRDefault="00FB5F93" w:rsidP="00513AC7">
      <w:pPr>
        <w:jc w:val="center"/>
        <w:rPr>
          <w:rFonts w:ascii="Ebrima" w:hAnsi="Ebrima"/>
          <w:sz w:val="24"/>
          <w:szCs w:val="24"/>
        </w:rPr>
      </w:pPr>
      <w:r w:rsidRPr="00F320D3">
        <w:rPr>
          <w:rFonts w:ascii="Ebrima" w:hAnsi="Ebrima"/>
          <w:noProof/>
          <w:sz w:val="24"/>
          <w:szCs w:val="24"/>
        </w:rPr>
        <w:drawing>
          <wp:inline distT="0" distB="0" distL="0" distR="0">
            <wp:extent cx="5486400" cy="3926463"/>
            <wp:effectExtent l="19050" t="0" r="0" b="0"/>
            <wp:docPr id="10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0"/>
                    <a:srcRect/>
                    <a:stretch>
                      <a:fillRect/>
                    </a:stretch>
                  </pic:blipFill>
                  <pic:spPr bwMode="auto">
                    <a:xfrm>
                      <a:off x="0" y="0"/>
                      <a:ext cx="5486400" cy="3926463"/>
                    </a:xfrm>
                    <a:prstGeom prst="rect">
                      <a:avLst/>
                    </a:prstGeom>
                    <a:noFill/>
                    <a:ln w="9525">
                      <a:noFill/>
                      <a:miter lim="800000"/>
                      <a:headEnd/>
                      <a:tailEnd/>
                    </a:ln>
                  </pic:spPr>
                </pic:pic>
              </a:graphicData>
            </a:graphic>
          </wp:inline>
        </w:drawing>
      </w:r>
    </w:p>
    <w:p w:rsidR="00D00F50" w:rsidRPr="00F320D3" w:rsidRDefault="00D00F50" w:rsidP="00865971">
      <w:pPr>
        <w:jc w:val="center"/>
      </w:pPr>
      <w:r w:rsidRPr="00F320D3">
        <w:t>Figure 6-</w:t>
      </w:r>
      <w:r w:rsidR="008077FD" w:rsidRPr="00F320D3">
        <w:t>4</w:t>
      </w:r>
      <w:r w:rsidR="00824661">
        <w:rPr>
          <w:rFonts w:hint="eastAsia"/>
        </w:rPr>
        <w:t>8</w:t>
      </w:r>
      <w:r w:rsidR="008077FD" w:rsidRPr="00F320D3">
        <w:t xml:space="preserve"> </w:t>
      </w:r>
      <w:r w:rsidRPr="00F320D3">
        <w:t xml:space="preserve">DHCP </w:t>
      </w:r>
      <w:r w:rsidR="000F115E" w:rsidRPr="00F320D3">
        <w:t>S</w:t>
      </w:r>
      <w:r w:rsidRPr="00F320D3">
        <w:t xml:space="preserve">erver </w:t>
      </w:r>
      <w:r w:rsidR="000F115E" w:rsidRPr="00F320D3">
        <w:t>C</w:t>
      </w:r>
      <w:r w:rsidRPr="00F320D3">
        <w:t>onfiguration</w:t>
      </w:r>
    </w:p>
    <w:p w:rsidR="00055757" w:rsidRPr="00F320D3" w:rsidRDefault="000230D8" w:rsidP="004E0617">
      <w:pPr>
        <w:pStyle w:val="4"/>
      </w:pPr>
      <w:bookmarkStart w:id="261" w:name="_Toc490724679"/>
      <w:r w:rsidRPr="00F320D3">
        <w:t>6.3.9.2 Lease Table</w:t>
      </w:r>
      <w:bookmarkEnd w:id="261"/>
    </w:p>
    <w:p w:rsidR="00055757" w:rsidRPr="00F320D3" w:rsidRDefault="00A53EF5" w:rsidP="00287BDF">
      <w:pPr>
        <w:rPr>
          <w:rFonts w:ascii="Ebrima" w:hAnsi="Ebrima"/>
          <w:sz w:val="24"/>
          <w:szCs w:val="24"/>
        </w:rPr>
      </w:pPr>
      <w:r w:rsidRPr="00F320D3">
        <w:rPr>
          <w:rFonts w:ascii="Ebrima" w:hAnsi="Ebrima"/>
          <w:sz w:val="24"/>
          <w:szCs w:val="24"/>
        </w:rPr>
        <w:t>This table displays IP addresses assigned and their MAC addresses, lease time.</w:t>
      </w:r>
    </w:p>
    <w:p w:rsidR="00055757" w:rsidRPr="00F320D3" w:rsidRDefault="00DE7278"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926463"/>
            <wp:effectExtent l="19050" t="0" r="0" b="0"/>
            <wp:docPr id="10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1"/>
                    <a:srcRect/>
                    <a:stretch>
                      <a:fillRect/>
                    </a:stretch>
                  </pic:blipFill>
                  <pic:spPr bwMode="auto">
                    <a:xfrm>
                      <a:off x="0" y="0"/>
                      <a:ext cx="5486400" cy="3926463"/>
                    </a:xfrm>
                    <a:prstGeom prst="rect">
                      <a:avLst/>
                    </a:prstGeom>
                    <a:noFill/>
                    <a:ln w="9525">
                      <a:noFill/>
                      <a:miter lim="800000"/>
                      <a:headEnd/>
                      <a:tailEnd/>
                    </a:ln>
                  </pic:spPr>
                </pic:pic>
              </a:graphicData>
            </a:graphic>
          </wp:inline>
        </w:drawing>
      </w:r>
    </w:p>
    <w:p w:rsidR="00A53EF5" w:rsidRPr="00F320D3" w:rsidRDefault="00A53EF5" w:rsidP="00865971">
      <w:pPr>
        <w:jc w:val="center"/>
      </w:pPr>
      <w:r w:rsidRPr="00F320D3">
        <w:t>Figure 6-4</w:t>
      </w:r>
      <w:r w:rsidR="00824661">
        <w:rPr>
          <w:rFonts w:hint="eastAsia"/>
        </w:rPr>
        <w:t>9</w:t>
      </w:r>
      <w:r w:rsidRPr="00F320D3">
        <w:t xml:space="preserve"> DHCP Lease Table</w:t>
      </w:r>
    </w:p>
    <w:p w:rsidR="00D00F50" w:rsidRPr="00F320D3" w:rsidRDefault="00D00F50" w:rsidP="004E0617">
      <w:pPr>
        <w:pStyle w:val="4"/>
      </w:pPr>
      <w:bookmarkStart w:id="262" w:name="_Toc449711038"/>
      <w:bookmarkStart w:id="263" w:name="_Toc490724680"/>
      <w:r w:rsidRPr="00F320D3">
        <w:t>6.</w:t>
      </w:r>
      <w:r w:rsidR="00EF7936" w:rsidRPr="00F320D3">
        <w:t>3.9.3</w:t>
      </w:r>
      <w:r w:rsidRPr="00F320D3">
        <w:t xml:space="preserve"> Relay</w:t>
      </w:r>
      <w:bookmarkEnd w:id="262"/>
      <w:r w:rsidR="00EF7936" w:rsidRPr="00F320D3">
        <w:t xml:space="preserve"> Server</w:t>
      </w:r>
      <w:bookmarkEnd w:id="263"/>
    </w:p>
    <w:p w:rsidR="009664C1" w:rsidRPr="00F320D3" w:rsidRDefault="00D00F50" w:rsidP="00287BDF">
      <w:pPr>
        <w:rPr>
          <w:rFonts w:ascii="Ebrima" w:hAnsi="Ebrima"/>
          <w:sz w:val="24"/>
          <w:szCs w:val="24"/>
        </w:rPr>
      </w:pPr>
      <w:r w:rsidRPr="00F320D3">
        <w:rPr>
          <w:rFonts w:ascii="Ebrima" w:hAnsi="Ebrima"/>
          <w:sz w:val="24"/>
          <w:szCs w:val="24"/>
        </w:rPr>
        <w:t xml:space="preserve">Because the DHCP </w:t>
      </w:r>
      <w:r w:rsidR="009D4D7D" w:rsidRPr="00F320D3">
        <w:rPr>
          <w:rFonts w:ascii="Ebrima" w:hAnsi="Ebrima"/>
          <w:sz w:val="24"/>
          <w:szCs w:val="24"/>
        </w:rPr>
        <w:t>service</w:t>
      </w:r>
      <w:r w:rsidR="00875A8E" w:rsidRPr="00F320D3">
        <w:rPr>
          <w:rFonts w:ascii="Ebrima" w:hAnsi="Ebrima"/>
          <w:sz w:val="24"/>
          <w:szCs w:val="24"/>
        </w:rPr>
        <w:t xml:space="preserve"> </w:t>
      </w:r>
      <w:r w:rsidR="009D4D7D" w:rsidRPr="00F320D3">
        <w:rPr>
          <w:rFonts w:ascii="Ebrima" w:hAnsi="Ebrima"/>
          <w:sz w:val="24"/>
          <w:szCs w:val="24"/>
        </w:rPr>
        <w:t>exist</w:t>
      </w:r>
      <w:r w:rsidR="00875A8E" w:rsidRPr="00F320D3">
        <w:rPr>
          <w:rFonts w:ascii="Ebrima" w:hAnsi="Ebrima"/>
          <w:sz w:val="24"/>
          <w:szCs w:val="24"/>
        </w:rPr>
        <w:t>s</w:t>
      </w:r>
      <w:r w:rsidR="009D4D7D" w:rsidRPr="00F320D3">
        <w:rPr>
          <w:rFonts w:ascii="Ebrima" w:hAnsi="Ebrima"/>
          <w:sz w:val="24"/>
          <w:szCs w:val="24"/>
        </w:rPr>
        <w:t xml:space="preserve"> in one broadcast domain, </w:t>
      </w:r>
      <w:r w:rsidRPr="00F320D3">
        <w:rPr>
          <w:rFonts w:ascii="Ebrima" w:hAnsi="Ebrima"/>
          <w:sz w:val="24"/>
          <w:szCs w:val="24"/>
        </w:rPr>
        <w:t xml:space="preserve">the server and the client </w:t>
      </w:r>
      <w:r w:rsidR="007A2FAA" w:rsidRPr="00F320D3">
        <w:rPr>
          <w:rFonts w:ascii="Ebrima" w:hAnsi="Ebrima"/>
          <w:sz w:val="24"/>
          <w:szCs w:val="24"/>
        </w:rPr>
        <w:t>are usually</w:t>
      </w:r>
      <w:r w:rsidRPr="00F320D3">
        <w:rPr>
          <w:rFonts w:ascii="Ebrima" w:hAnsi="Ebrima"/>
          <w:sz w:val="24"/>
          <w:szCs w:val="24"/>
        </w:rPr>
        <w:t xml:space="preserve"> in the same network</w:t>
      </w:r>
      <w:r w:rsidR="00875A8E" w:rsidRPr="00F320D3">
        <w:rPr>
          <w:rFonts w:ascii="Ebrima" w:hAnsi="Ebrima"/>
          <w:sz w:val="24"/>
          <w:szCs w:val="24"/>
        </w:rPr>
        <w:t xml:space="preserve"> segment</w:t>
      </w:r>
      <w:r w:rsidRPr="00F320D3">
        <w:rPr>
          <w:rFonts w:ascii="Ebrima" w:hAnsi="Ebrima"/>
          <w:sz w:val="24"/>
          <w:szCs w:val="24"/>
        </w:rPr>
        <w:t>.</w:t>
      </w:r>
      <w:r w:rsidR="00875A8E" w:rsidRPr="00F320D3">
        <w:rPr>
          <w:rFonts w:ascii="Ebrima" w:hAnsi="Ebrima"/>
          <w:sz w:val="24"/>
          <w:szCs w:val="24"/>
        </w:rPr>
        <w:t xml:space="preserve"> DHCP relay can solve the issue that DHCP server and client do not exist in the same network segment.</w:t>
      </w:r>
    </w:p>
    <w:p w:rsidR="00AD1ECC" w:rsidRPr="00F320D3" w:rsidRDefault="00AD1ECC" w:rsidP="00287BDF">
      <w:pPr>
        <w:rPr>
          <w:rFonts w:ascii="Ebrima" w:hAnsi="Ebrima"/>
          <w:sz w:val="24"/>
          <w:szCs w:val="24"/>
        </w:rPr>
      </w:pPr>
      <w:r w:rsidRPr="00F320D3">
        <w:rPr>
          <w:rFonts w:ascii="Ebrima" w:hAnsi="Ebrima"/>
          <w:sz w:val="24"/>
          <w:szCs w:val="24"/>
        </w:rPr>
        <w:t>Click “Add” button, select a VLAN and fill in DHCP server IP address, then click “Submit” button to apply configurations.</w:t>
      </w:r>
    </w:p>
    <w:p w:rsidR="00003369" w:rsidRPr="00F320D3" w:rsidRDefault="00003369" w:rsidP="00287BDF">
      <w:pPr>
        <w:rPr>
          <w:rFonts w:ascii="Ebrima" w:hAnsi="Ebrima"/>
          <w:sz w:val="24"/>
          <w:szCs w:val="24"/>
        </w:rPr>
      </w:pPr>
      <w:r w:rsidRPr="00F320D3">
        <w:rPr>
          <w:rFonts w:ascii="Ebrima" w:hAnsi="Ebrima"/>
          <w:sz w:val="24"/>
          <w:szCs w:val="24"/>
        </w:rPr>
        <w:t>Select an item and click “Delete” button to delete it.</w:t>
      </w:r>
    </w:p>
    <w:p w:rsidR="00D00F50" w:rsidRPr="00F320D3" w:rsidRDefault="00D00F50"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741726"/>
            <wp:effectExtent l="19050" t="0" r="0" b="0"/>
            <wp:docPr id="9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a:srcRect/>
                    <a:stretch>
                      <a:fillRect/>
                    </a:stretch>
                  </pic:blipFill>
                  <pic:spPr bwMode="auto">
                    <a:xfrm>
                      <a:off x="0" y="0"/>
                      <a:ext cx="5486400" cy="3741726"/>
                    </a:xfrm>
                    <a:prstGeom prst="rect">
                      <a:avLst/>
                    </a:prstGeom>
                    <a:noFill/>
                    <a:ln w="9525">
                      <a:noFill/>
                      <a:miter lim="800000"/>
                      <a:headEnd/>
                      <a:tailEnd/>
                    </a:ln>
                  </pic:spPr>
                </pic:pic>
              </a:graphicData>
            </a:graphic>
          </wp:inline>
        </w:drawing>
      </w:r>
    </w:p>
    <w:p w:rsidR="00D00F50" w:rsidRPr="00F320D3" w:rsidRDefault="00D00F50" w:rsidP="00865971">
      <w:pPr>
        <w:jc w:val="center"/>
      </w:pPr>
      <w:r w:rsidRPr="00F320D3">
        <w:t>Figure 6-</w:t>
      </w:r>
      <w:r w:rsidR="00824661">
        <w:rPr>
          <w:rFonts w:hint="eastAsia"/>
        </w:rPr>
        <w:t>50</w:t>
      </w:r>
      <w:r w:rsidRPr="00F320D3">
        <w:t xml:space="preserve"> DHCP </w:t>
      </w:r>
      <w:r w:rsidR="00703E8D" w:rsidRPr="00F320D3">
        <w:t>R</w:t>
      </w:r>
      <w:r w:rsidRPr="00F320D3">
        <w:t xml:space="preserve">elay </w:t>
      </w:r>
      <w:r w:rsidR="00703E8D" w:rsidRPr="00F320D3">
        <w:t>C</w:t>
      </w:r>
      <w:r w:rsidRPr="00F320D3">
        <w:t>onfiguration</w:t>
      </w:r>
    </w:p>
    <w:p w:rsidR="00D00F50" w:rsidRPr="00F320D3" w:rsidRDefault="00D00F50" w:rsidP="004E0617">
      <w:pPr>
        <w:pStyle w:val="4"/>
      </w:pPr>
      <w:bookmarkStart w:id="264" w:name="_Toc449711039"/>
      <w:bookmarkStart w:id="265" w:name="_Toc490724681"/>
      <w:r w:rsidRPr="00F320D3">
        <w:t>6.</w:t>
      </w:r>
      <w:r w:rsidR="00C01CDF" w:rsidRPr="00F320D3">
        <w:t>3.9.4</w:t>
      </w:r>
      <w:r w:rsidRPr="00F320D3">
        <w:t xml:space="preserve"> Snooping</w:t>
      </w:r>
      <w:bookmarkEnd w:id="264"/>
      <w:r w:rsidRPr="00F320D3">
        <w:t xml:space="preserve"> </w:t>
      </w:r>
      <w:r w:rsidR="00C00936" w:rsidRPr="00F320D3">
        <w:t>Global</w:t>
      </w:r>
      <w:bookmarkEnd w:id="265"/>
    </w:p>
    <w:p w:rsidR="00D00F50" w:rsidRPr="00F320D3" w:rsidRDefault="00003849" w:rsidP="00287BDF">
      <w:pPr>
        <w:rPr>
          <w:rFonts w:ascii="Ebrima" w:hAnsi="Ebrima"/>
          <w:sz w:val="24"/>
          <w:szCs w:val="24"/>
        </w:rPr>
      </w:pPr>
      <w:r w:rsidRPr="00F320D3">
        <w:rPr>
          <w:rFonts w:ascii="Ebrima" w:hAnsi="Ebrima"/>
          <w:sz w:val="24"/>
          <w:szCs w:val="24"/>
        </w:rPr>
        <w:t>DHCP Snooping is used t</w:t>
      </w:r>
      <w:r w:rsidR="00D00F50" w:rsidRPr="00F320D3">
        <w:rPr>
          <w:rFonts w:ascii="Ebrima" w:hAnsi="Ebrima"/>
          <w:sz w:val="24"/>
          <w:szCs w:val="24"/>
        </w:rPr>
        <w:t>o prevent the DHCP mes</w:t>
      </w:r>
      <w:r w:rsidR="005203BC" w:rsidRPr="00F320D3">
        <w:rPr>
          <w:rFonts w:ascii="Ebrima" w:hAnsi="Ebrima"/>
          <w:sz w:val="24"/>
          <w:szCs w:val="24"/>
        </w:rPr>
        <w:t xml:space="preserve">sage attacking and guarantee </w:t>
      </w:r>
      <w:r w:rsidR="00D00F50" w:rsidRPr="00F320D3">
        <w:rPr>
          <w:rFonts w:ascii="Ebrima" w:hAnsi="Ebrima"/>
          <w:sz w:val="24"/>
          <w:szCs w:val="24"/>
        </w:rPr>
        <w:t xml:space="preserve">network to get a </w:t>
      </w:r>
      <w:r w:rsidR="005203BC" w:rsidRPr="00F320D3">
        <w:rPr>
          <w:rFonts w:ascii="Ebrima" w:hAnsi="Ebrima"/>
          <w:sz w:val="24"/>
          <w:szCs w:val="24"/>
        </w:rPr>
        <w:t>correct</w:t>
      </w:r>
      <w:r w:rsidR="00D00F50" w:rsidRPr="00F320D3">
        <w:rPr>
          <w:rFonts w:ascii="Ebrima" w:hAnsi="Ebrima"/>
          <w:sz w:val="24"/>
          <w:szCs w:val="24"/>
        </w:rPr>
        <w:t xml:space="preserve"> IP address.</w:t>
      </w:r>
      <w:r w:rsidR="005203BC" w:rsidRPr="00F320D3">
        <w:rPr>
          <w:rFonts w:ascii="Ebrima" w:hAnsi="Ebrima"/>
          <w:sz w:val="24"/>
          <w:szCs w:val="24"/>
        </w:rPr>
        <w:t xml:space="preserve"> </w:t>
      </w:r>
    </w:p>
    <w:p w:rsidR="00D00F50" w:rsidRPr="00F320D3" w:rsidRDefault="00D00F50" w:rsidP="00287BDF">
      <w:pPr>
        <w:rPr>
          <w:rFonts w:ascii="Ebrima" w:hAnsi="Ebrima"/>
          <w:sz w:val="24"/>
          <w:szCs w:val="24"/>
        </w:rPr>
      </w:pPr>
      <w:r w:rsidRPr="00F320D3">
        <w:rPr>
          <w:rFonts w:ascii="Ebrima" w:hAnsi="Ebrima"/>
          <w:sz w:val="24"/>
          <w:szCs w:val="24"/>
        </w:rPr>
        <w:t xml:space="preserve">DHCP </w:t>
      </w:r>
      <w:r w:rsidR="006E69A2" w:rsidRPr="00F320D3">
        <w:rPr>
          <w:rFonts w:ascii="Ebrima" w:hAnsi="Ebrima"/>
          <w:sz w:val="24"/>
          <w:szCs w:val="24"/>
        </w:rPr>
        <w:t>s</w:t>
      </w:r>
      <w:r w:rsidRPr="00F320D3">
        <w:rPr>
          <w:rFonts w:ascii="Ebrima" w:hAnsi="Ebrima"/>
          <w:sz w:val="24"/>
          <w:szCs w:val="24"/>
        </w:rPr>
        <w:t xml:space="preserve">nooping </w:t>
      </w:r>
      <w:r w:rsidR="006E69A2" w:rsidRPr="00F320D3">
        <w:rPr>
          <w:rFonts w:ascii="Ebrima" w:hAnsi="Ebrima"/>
          <w:sz w:val="24"/>
          <w:szCs w:val="24"/>
        </w:rPr>
        <w:t>global c</w:t>
      </w:r>
      <w:r w:rsidR="00444D54" w:rsidRPr="00F320D3">
        <w:rPr>
          <w:rFonts w:ascii="Ebrima" w:hAnsi="Ebrima"/>
          <w:sz w:val="24"/>
          <w:szCs w:val="24"/>
        </w:rPr>
        <w:t>onfiguration</w:t>
      </w:r>
      <w:r w:rsidR="00FA54E3" w:rsidRPr="00F320D3">
        <w:rPr>
          <w:rFonts w:ascii="Ebrima" w:hAnsi="Ebrima"/>
          <w:sz w:val="24"/>
          <w:szCs w:val="24"/>
        </w:rPr>
        <w:t xml:space="preserve"> mainly contains option 82 settings, DHCP traffic rate limit and snooping VLAN.</w:t>
      </w:r>
    </w:p>
    <w:p w:rsidR="00D00F50" w:rsidRPr="00F320D3" w:rsidRDefault="00F6681F"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926463"/>
            <wp:effectExtent l="19050" t="0" r="0" b="0"/>
            <wp:docPr id="11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3"/>
                    <a:srcRect/>
                    <a:stretch>
                      <a:fillRect/>
                    </a:stretch>
                  </pic:blipFill>
                  <pic:spPr bwMode="auto">
                    <a:xfrm>
                      <a:off x="0" y="0"/>
                      <a:ext cx="5486400" cy="3926463"/>
                    </a:xfrm>
                    <a:prstGeom prst="rect">
                      <a:avLst/>
                    </a:prstGeom>
                    <a:noFill/>
                    <a:ln w="9525">
                      <a:noFill/>
                      <a:miter lim="800000"/>
                      <a:headEnd/>
                      <a:tailEnd/>
                    </a:ln>
                  </pic:spPr>
                </pic:pic>
              </a:graphicData>
            </a:graphic>
          </wp:inline>
        </w:drawing>
      </w:r>
    </w:p>
    <w:p w:rsidR="00D00F50" w:rsidRPr="00F320D3" w:rsidRDefault="00D00F50" w:rsidP="00865971">
      <w:pPr>
        <w:jc w:val="center"/>
      </w:pPr>
      <w:bookmarkStart w:id="266" w:name="OLE_LINK101"/>
      <w:bookmarkStart w:id="267" w:name="OLE_LINK102"/>
      <w:r w:rsidRPr="00F320D3">
        <w:t>Figure 6-</w:t>
      </w:r>
      <w:r w:rsidR="001814EE" w:rsidRPr="00F320D3">
        <w:t>5</w:t>
      </w:r>
      <w:r w:rsidR="00824661">
        <w:rPr>
          <w:rFonts w:hint="eastAsia"/>
        </w:rPr>
        <w:t>1</w:t>
      </w:r>
      <w:r w:rsidRPr="00F320D3">
        <w:t xml:space="preserve"> </w:t>
      </w:r>
      <w:r w:rsidR="001A6F9A" w:rsidRPr="00F320D3">
        <w:t xml:space="preserve">DHCP </w:t>
      </w:r>
      <w:r w:rsidRPr="00F320D3">
        <w:t>S</w:t>
      </w:r>
      <w:r w:rsidR="001A6F9A" w:rsidRPr="00F320D3">
        <w:t>nooping Global Configuration</w:t>
      </w:r>
    </w:p>
    <w:p w:rsidR="00C47E3E" w:rsidRPr="00F320D3" w:rsidRDefault="00C47E3E" w:rsidP="004E0617">
      <w:pPr>
        <w:pStyle w:val="4"/>
      </w:pPr>
      <w:bookmarkStart w:id="268" w:name="_Toc490724682"/>
      <w:bookmarkEnd w:id="266"/>
      <w:bookmarkEnd w:id="267"/>
      <w:r w:rsidRPr="00F320D3">
        <w:t>6.3.9.5 Snooping Port</w:t>
      </w:r>
      <w:bookmarkEnd w:id="268"/>
    </w:p>
    <w:p w:rsidR="00205A63" w:rsidRPr="00F320D3" w:rsidRDefault="00D32449" w:rsidP="00287BDF">
      <w:pPr>
        <w:rPr>
          <w:rFonts w:ascii="Ebrima" w:hAnsi="Ebrima"/>
          <w:sz w:val="24"/>
          <w:szCs w:val="24"/>
        </w:rPr>
      </w:pPr>
      <w:r w:rsidRPr="00F320D3">
        <w:rPr>
          <w:rFonts w:ascii="Ebrima" w:hAnsi="Ebrima"/>
          <w:sz w:val="24"/>
          <w:szCs w:val="24"/>
        </w:rPr>
        <w:t>This user interface is used to configure DHCP snooping parameters of ports</w:t>
      </w:r>
      <w:r w:rsidR="00D5529A" w:rsidRPr="00F320D3">
        <w:rPr>
          <w:rFonts w:ascii="Ebrima" w:hAnsi="Ebrima"/>
          <w:sz w:val="24"/>
          <w:szCs w:val="24"/>
        </w:rPr>
        <w:t xml:space="preserve"> which contain port type, option 82 </w:t>
      </w:r>
      <w:r w:rsidR="00E169A4" w:rsidRPr="00F320D3">
        <w:rPr>
          <w:rFonts w:ascii="Ebrima" w:hAnsi="Ebrima"/>
          <w:sz w:val="24"/>
          <w:szCs w:val="24"/>
        </w:rPr>
        <w:t>parameters</w:t>
      </w:r>
      <w:r w:rsidR="00D5529A" w:rsidRPr="00F320D3">
        <w:rPr>
          <w:rFonts w:ascii="Ebrima" w:hAnsi="Ebrima"/>
          <w:sz w:val="24"/>
          <w:szCs w:val="24"/>
        </w:rPr>
        <w:t xml:space="preserve"> and rate limit</w:t>
      </w:r>
      <w:r w:rsidRPr="00F320D3">
        <w:rPr>
          <w:rFonts w:ascii="Ebrima" w:hAnsi="Ebrima"/>
          <w:sz w:val="24"/>
          <w:szCs w:val="24"/>
        </w:rPr>
        <w:t>.</w:t>
      </w:r>
    </w:p>
    <w:p w:rsidR="00D00F50" w:rsidRPr="00F320D3" w:rsidRDefault="00930099" w:rsidP="00287BDF">
      <w:pPr>
        <w:rPr>
          <w:rFonts w:ascii="Ebrima" w:hAnsi="Ebrima"/>
          <w:sz w:val="24"/>
          <w:szCs w:val="24"/>
        </w:rPr>
      </w:pPr>
      <w:r w:rsidRPr="00F320D3">
        <w:rPr>
          <w:rFonts w:ascii="Ebrima" w:hAnsi="Ebrima"/>
          <w:sz w:val="24"/>
          <w:szCs w:val="24"/>
        </w:rPr>
        <w:t xml:space="preserve">All </w:t>
      </w:r>
      <w:r w:rsidR="00D00F50" w:rsidRPr="00F320D3">
        <w:rPr>
          <w:rFonts w:ascii="Ebrima" w:hAnsi="Ebrima"/>
          <w:sz w:val="24"/>
          <w:szCs w:val="24"/>
        </w:rPr>
        <w:t>the port</w:t>
      </w:r>
      <w:r w:rsidRPr="00F320D3">
        <w:rPr>
          <w:rFonts w:ascii="Ebrima" w:hAnsi="Ebrima"/>
          <w:sz w:val="24"/>
          <w:szCs w:val="24"/>
        </w:rPr>
        <w:t>s are u</w:t>
      </w:r>
      <w:r w:rsidR="00D00F50" w:rsidRPr="00F320D3">
        <w:rPr>
          <w:rFonts w:ascii="Ebrima" w:hAnsi="Ebrima"/>
          <w:sz w:val="24"/>
          <w:szCs w:val="24"/>
        </w:rPr>
        <w:t>ntrust</w:t>
      </w:r>
      <w:r w:rsidRPr="00F320D3">
        <w:rPr>
          <w:rFonts w:ascii="Ebrima" w:hAnsi="Ebrima"/>
          <w:sz w:val="24"/>
          <w:szCs w:val="24"/>
        </w:rPr>
        <w:t xml:space="preserve"> ports by default</w:t>
      </w:r>
      <w:r w:rsidR="00D00F50" w:rsidRPr="00F320D3">
        <w:rPr>
          <w:rFonts w:ascii="Ebrima" w:hAnsi="Ebrima"/>
          <w:sz w:val="24"/>
          <w:szCs w:val="24"/>
        </w:rPr>
        <w:t xml:space="preserve">. </w:t>
      </w:r>
      <w:r w:rsidR="00205A63" w:rsidRPr="00F320D3">
        <w:rPr>
          <w:rFonts w:ascii="Ebrima" w:hAnsi="Ebrima"/>
          <w:sz w:val="24"/>
          <w:szCs w:val="24"/>
        </w:rPr>
        <w:t xml:space="preserve">Option82 parameters, </w:t>
      </w:r>
      <w:r w:rsidR="00D00F50" w:rsidRPr="00F320D3">
        <w:rPr>
          <w:rFonts w:ascii="Ebrima" w:hAnsi="Ebrima"/>
          <w:sz w:val="24"/>
          <w:szCs w:val="24"/>
        </w:rPr>
        <w:t>“</w:t>
      </w:r>
      <w:r w:rsidR="00205A63" w:rsidRPr="00F320D3">
        <w:rPr>
          <w:rFonts w:ascii="Ebrima" w:hAnsi="Ebrima"/>
          <w:sz w:val="24"/>
          <w:szCs w:val="24"/>
        </w:rPr>
        <w:t>Option 82</w:t>
      </w:r>
      <w:r w:rsidR="00D00F50" w:rsidRPr="00F320D3">
        <w:rPr>
          <w:rFonts w:ascii="Ebrima" w:hAnsi="Ebrima"/>
          <w:sz w:val="24"/>
          <w:szCs w:val="24"/>
        </w:rPr>
        <w:t xml:space="preserve"> Circuit</w:t>
      </w:r>
      <w:r w:rsidR="00205A63" w:rsidRPr="00F320D3">
        <w:rPr>
          <w:rFonts w:ascii="Ebrima" w:hAnsi="Ebrima"/>
          <w:sz w:val="24"/>
          <w:szCs w:val="24"/>
        </w:rPr>
        <w:t xml:space="preserve"> ID</w:t>
      </w:r>
      <w:r w:rsidR="00D00F50" w:rsidRPr="00F320D3">
        <w:rPr>
          <w:rFonts w:ascii="Ebrima" w:hAnsi="Ebrima"/>
          <w:sz w:val="24"/>
          <w:szCs w:val="24"/>
        </w:rPr>
        <w:t>” and “</w:t>
      </w:r>
      <w:r w:rsidR="00205A63" w:rsidRPr="00F320D3">
        <w:rPr>
          <w:rFonts w:ascii="Ebrima" w:hAnsi="Ebrima"/>
          <w:sz w:val="24"/>
          <w:szCs w:val="24"/>
        </w:rPr>
        <w:t xml:space="preserve">Option 82 </w:t>
      </w:r>
      <w:r w:rsidR="00D00F50" w:rsidRPr="00F320D3">
        <w:rPr>
          <w:rFonts w:ascii="Ebrima" w:hAnsi="Ebrima"/>
          <w:sz w:val="24"/>
          <w:szCs w:val="24"/>
        </w:rPr>
        <w:t>Remate ID”</w:t>
      </w:r>
      <w:r w:rsidR="00205A63" w:rsidRPr="00F320D3">
        <w:rPr>
          <w:rFonts w:ascii="Ebrima" w:hAnsi="Ebrima"/>
          <w:sz w:val="24"/>
          <w:szCs w:val="24"/>
        </w:rPr>
        <w:t xml:space="preserve">, </w:t>
      </w:r>
      <w:r w:rsidR="00D00F50" w:rsidRPr="00F320D3">
        <w:rPr>
          <w:rFonts w:ascii="Ebrima" w:hAnsi="Ebrima"/>
          <w:sz w:val="24"/>
          <w:szCs w:val="24"/>
        </w:rPr>
        <w:t xml:space="preserve">are </w:t>
      </w:r>
      <w:r w:rsidR="00205A63" w:rsidRPr="00F320D3">
        <w:rPr>
          <w:rFonts w:ascii="Ebrima" w:hAnsi="Ebrima"/>
          <w:sz w:val="24"/>
          <w:szCs w:val="24"/>
        </w:rPr>
        <w:t xml:space="preserve">effective </w:t>
      </w:r>
      <w:r w:rsidR="004A6876" w:rsidRPr="00F320D3">
        <w:rPr>
          <w:rFonts w:ascii="Ebrima" w:hAnsi="Ebrima"/>
          <w:sz w:val="24"/>
          <w:szCs w:val="24"/>
        </w:rPr>
        <w:t xml:space="preserve">for untrust ports. </w:t>
      </w:r>
      <w:r w:rsidR="00BB3FF5" w:rsidRPr="00F320D3">
        <w:rPr>
          <w:rFonts w:ascii="Ebrima" w:hAnsi="Ebrima"/>
          <w:sz w:val="24"/>
          <w:szCs w:val="24"/>
        </w:rPr>
        <w:t>“</w:t>
      </w:r>
      <w:r w:rsidR="00D00F50" w:rsidRPr="00F320D3">
        <w:rPr>
          <w:rFonts w:ascii="Ebrima" w:hAnsi="Ebrima"/>
          <w:sz w:val="24"/>
          <w:szCs w:val="24"/>
        </w:rPr>
        <w:t>Limit</w:t>
      </w:r>
      <w:r w:rsidR="00BB3FF5" w:rsidRPr="00F320D3">
        <w:rPr>
          <w:rFonts w:ascii="Ebrima" w:hAnsi="Ebrima"/>
          <w:sz w:val="24"/>
          <w:szCs w:val="24"/>
        </w:rPr>
        <w:t xml:space="preserve"> Rate</w:t>
      </w:r>
      <w:r w:rsidR="00D00F50" w:rsidRPr="00F320D3">
        <w:rPr>
          <w:rFonts w:ascii="Ebrima" w:hAnsi="Ebrima"/>
          <w:sz w:val="24"/>
          <w:szCs w:val="24"/>
        </w:rPr>
        <w:t xml:space="preserve">” is </w:t>
      </w:r>
      <w:r w:rsidR="00BB3FF5" w:rsidRPr="00F320D3">
        <w:rPr>
          <w:rFonts w:ascii="Ebrima" w:hAnsi="Ebrima"/>
          <w:sz w:val="24"/>
          <w:szCs w:val="24"/>
        </w:rPr>
        <w:t>t</w:t>
      </w:r>
      <w:r w:rsidR="00D00F50" w:rsidRPr="00F320D3">
        <w:rPr>
          <w:rFonts w:ascii="Ebrima" w:hAnsi="Ebrima"/>
          <w:sz w:val="24"/>
          <w:szCs w:val="24"/>
        </w:rPr>
        <w:t>he port</w:t>
      </w:r>
      <w:r w:rsidR="00BB3FF5" w:rsidRPr="00F320D3">
        <w:rPr>
          <w:rFonts w:ascii="Ebrima" w:hAnsi="Ebrima"/>
          <w:sz w:val="24"/>
          <w:szCs w:val="24"/>
        </w:rPr>
        <w:t xml:space="preserve">s’ max speed of receiving </w:t>
      </w:r>
      <w:r w:rsidR="00D00F50" w:rsidRPr="00F320D3">
        <w:rPr>
          <w:rFonts w:ascii="Ebrima" w:hAnsi="Ebrima"/>
          <w:sz w:val="24"/>
          <w:szCs w:val="24"/>
        </w:rPr>
        <w:t>DHCP packet</w:t>
      </w:r>
      <w:r w:rsidR="00BB3FF5" w:rsidRPr="00F320D3">
        <w:rPr>
          <w:rFonts w:ascii="Ebrima" w:hAnsi="Ebrima"/>
          <w:sz w:val="24"/>
          <w:szCs w:val="24"/>
        </w:rPr>
        <w:t>s</w:t>
      </w:r>
      <w:r w:rsidR="00D00F50" w:rsidRPr="00F320D3">
        <w:rPr>
          <w:rFonts w:ascii="Ebrima" w:hAnsi="Ebrima"/>
          <w:sz w:val="24"/>
          <w:szCs w:val="24"/>
        </w:rPr>
        <w:t xml:space="preserve">. </w:t>
      </w:r>
    </w:p>
    <w:p w:rsidR="00D00F50" w:rsidRPr="00F320D3" w:rsidRDefault="00417374"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926463"/>
            <wp:effectExtent l="19050" t="0" r="0" b="0"/>
            <wp:docPr id="12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4"/>
                    <a:srcRect/>
                    <a:stretch>
                      <a:fillRect/>
                    </a:stretch>
                  </pic:blipFill>
                  <pic:spPr bwMode="auto">
                    <a:xfrm>
                      <a:off x="0" y="0"/>
                      <a:ext cx="5486400" cy="3926463"/>
                    </a:xfrm>
                    <a:prstGeom prst="rect">
                      <a:avLst/>
                    </a:prstGeom>
                    <a:noFill/>
                    <a:ln w="9525">
                      <a:noFill/>
                      <a:miter lim="800000"/>
                      <a:headEnd/>
                      <a:tailEnd/>
                    </a:ln>
                  </pic:spPr>
                </pic:pic>
              </a:graphicData>
            </a:graphic>
          </wp:inline>
        </w:drawing>
      </w:r>
    </w:p>
    <w:p w:rsidR="00D00F50" w:rsidRPr="00F320D3" w:rsidRDefault="00D00F50" w:rsidP="00865971">
      <w:pPr>
        <w:jc w:val="center"/>
      </w:pPr>
      <w:r w:rsidRPr="00F320D3">
        <w:t>Figure 6-</w:t>
      </w:r>
      <w:r w:rsidR="001814EE" w:rsidRPr="00F320D3">
        <w:t>5</w:t>
      </w:r>
      <w:r w:rsidR="00824661">
        <w:rPr>
          <w:rFonts w:hint="eastAsia"/>
        </w:rPr>
        <w:t>2</w:t>
      </w:r>
      <w:r w:rsidRPr="00F320D3">
        <w:t xml:space="preserve"> DHCP </w:t>
      </w:r>
      <w:r w:rsidR="003646F9" w:rsidRPr="00F320D3">
        <w:t>S</w:t>
      </w:r>
      <w:r w:rsidRPr="00F320D3">
        <w:t xml:space="preserve">nooping </w:t>
      </w:r>
      <w:r w:rsidR="003646F9" w:rsidRPr="00F320D3">
        <w:t>P</w:t>
      </w:r>
      <w:r w:rsidR="001C2F5C" w:rsidRPr="00F320D3">
        <w:t>ort</w:t>
      </w:r>
      <w:r w:rsidRPr="00F320D3">
        <w:t xml:space="preserve"> </w:t>
      </w:r>
      <w:r w:rsidR="003646F9" w:rsidRPr="00F320D3">
        <w:t>C</w:t>
      </w:r>
      <w:r w:rsidRPr="00F320D3">
        <w:t>onfiguration</w:t>
      </w:r>
    </w:p>
    <w:p w:rsidR="0006361F" w:rsidRPr="00F320D3" w:rsidRDefault="0006361F" w:rsidP="004E0617">
      <w:pPr>
        <w:pStyle w:val="4"/>
      </w:pPr>
      <w:bookmarkStart w:id="269" w:name="_Toc490724683"/>
      <w:r w:rsidRPr="00F320D3">
        <w:t>6.3.9.6 Snooping Binding</w:t>
      </w:r>
      <w:bookmarkEnd w:id="269"/>
    </w:p>
    <w:p w:rsidR="00914CFC" w:rsidRPr="00F320D3" w:rsidRDefault="00914CFC" w:rsidP="00287BDF">
      <w:pPr>
        <w:rPr>
          <w:rFonts w:ascii="Ebrima" w:hAnsi="Ebrima"/>
          <w:sz w:val="24"/>
          <w:szCs w:val="24"/>
        </w:rPr>
      </w:pPr>
      <w:r w:rsidRPr="00F320D3">
        <w:rPr>
          <w:rFonts w:ascii="Ebrima" w:hAnsi="Ebrima"/>
          <w:sz w:val="24"/>
          <w:szCs w:val="24"/>
        </w:rPr>
        <w:t>DHCP snooping binding is useful when a host needs a fixed IP address assigned by DHCP server</w:t>
      </w:r>
      <w:r w:rsidR="00ED01DD" w:rsidRPr="00F320D3">
        <w:rPr>
          <w:rFonts w:ascii="Ebrima" w:hAnsi="Ebrima"/>
          <w:sz w:val="24"/>
          <w:szCs w:val="24"/>
        </w:rPr>
        <w:t xml:space="preserve"> from the specific port</w:t>
      </w:r>
      <w:r w:rsidRPr="00F320D3">
        <w:rPr>
          <w:rFonts w:ascii="Ebrima" w:hAnsi="Ebrima"/>
          <w:sz w:val="24"/>
          <w:szCs w:val="24"/>
        </w:rPr>
        <w:t>.</w:t>
      </w:r>
    </w:p>
    <w:p w:rsidR="000A3E58" w:rsidRPr="00F320D3" w:rsidRDefault="00D60EE2" w:rsidP="00287BDF">
      <w:pPr>
        <w:rPr>
          <w:rFonts w:ascii="Ebrima" w:hAnsi="Ebrima"/>
          <w:sz w:val="24"/>
          <w:szCs w:val="24"/>
        </w:rPr>
      </w:pPr>
      <w:r w:rsidRPr="00F320D3">
        <w:rPr>
          <w:rFonts w:ascii="Ebrima" w:hAnsi="Ebrima"/>
          <w:sz w:val="24"/>
          <w:szCs w:val="24"/>
        </w:rPr>
        <w:t xml:space="preserve">Click “Add” button to open a pop-up </w:t>
      </w:r>
      <w:r w:rsidR="00EE70E4" w:rsidRPr="00F320D3">
        <w:rPr>
          <w:rFonts w:ascii="Ebrima" w:hAnsi="Ebrima"/>
          <w:sz w:val="24"/>
          <w:szCs w:val="24"/>
        </w:rPr>
        <w:t>dialog box</w:t>
      </w:r>
      <w:r w:rsidRPr="00F320D3">
        <w:rPr>
          <w:rFonts w:ascii="Ebrima" w:hAnsi="Ebrima"/>
          <w:sz w:val="24"/>
          <w:szCs w:val="24"/>
        </w:rPr>
        <w:t xml:space="preserve">, </w:t>
      </w:r>
      <w:r w:rsidR="000A3E58" w:rsidRPr="00F320D3">
        <w:rPr>
          <w:rFonts w:ascii="Ebrima" w:hAnsi="Ebrima"/>
          <w:sz w:val="24"/>
          <w:szCs w:val="24"/>
        </w:rPr>
        <w:t>fill in all the parameters</w:t>
      </w:r>
      <w:r w:rsidR="005610B4" w:rsidRPr="00F320D3">
        <w:rPr>
          <w:rFonts w:ascii="Ebrima" w:hAnsi="Ebrima"/>
          <w:sz w:val="24"/>
          <w:szCs w:val="24"/>
        </w:rPr>
        <w:t>, select ports</w:t>
      </w:r>
      <w:r w:rsidR="000A3E58" w:rsidRPr="00F320D3">
        <w:rPr>
          <w:rFonts w:ascii="Ebrima" w:hAnsi="Ebrima"/>
          <w:sz w:val="24"/>
          <w:szCs w:val="24"/>
        </w:rPr>
        <w:t xml:space="preserve"> and click “OK” button to apply configurations.</w:t>
      </w:r>
    </w:p>
    <w:p w:rsidR="000A3E58" w:rsidRPr="00F320D3" w:rsidRDefault="000A3E58" w:rsidP="00287BDF">
      <w:pPr>
        <w:rPr>
          <w:rFonts w:ascii="Ebrima" w:hAnsi="Ebrima"/>
          <w:sz w:val="24"/>
          <w:szCs w:val="24"/>
        </w:rPr>
      </w:pPr>
      <w:r w:rsidRPr="00F320D3">
        <w:rPr>
          <w:rFonts w:ascii="Ebrima" w:hAnsi="Ebrima"/>
          <w:sz w:val="24"/>
          <w:szCs w:val="24"/>
        </w:rPr>
        <w:t>Select an item and click “Delete” button to delete it.</w:t>
      </w:r>
    </w:p>
    <w:p w:rsidR="00D00F50" w:rsidRPr="00F320D3" w:rsidRDefault="00322BF9"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926463"/>
            <wp:effectExtent l="19050" t="0" r="0" b="0"/>
            <wp:docPr id="14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5"/>
                    <a:srcRect/>
                    <a:stretch>
                      <a:fillRect/>
                    </a:stretch>
                  </pic:blipFill>
                  <pic:spPr bwMode="auto">
                    <a:xfrm>
                      <a:off x="0" y="0"/>
                      <a:ext cx="5486400" cy="3926463"/>
                    </a:xfrm>
                    <a:prstGeom prst="rect">
                      <a:avLst/>
                    </a:prstGeom>
                    <a:noFill/>
                    <a:ln w="9525">
                      <a:noFill/>
                      <a:miter lim="800000"/>
                      <a:headEnd/>
                      <a:tailEnd/>
                    </a:ln>
                  </pic:spPr>
                </pic:pic>
              </a:graphicData>
            </a:graphic>
          </wp:inline>
        </w:drawing>
      </w:r>
    </w:p>
    <w:p w:rsidR="00D00F50" w:rsidRPr="00F320D3" w:rsidRDefault="006A7E1F" w:rsidP="00865971">
      <w:pPr>
        <w:jc w:val="center"/>
      </w:pPr>
      <w:bookmarkStart w:id="270" w:name="OLE_LINK105"/>
      <w:bookmarkStart w:id="271" w:name="OLE_LINK106"/>
      <w:r w:rsidRPr="00F320D3">
        <w:t>Figure 6-5</w:t>
      </w:r>
      <w:r w:rsidR="00824661">
        <w:rPr>
          <w:rFonts w:hint="eastAsia"/>
        </w:rPr>
        <w:t>3</w:t>
      </w:r>
      <w:r w:rsidR="00D00F50" w:rsidRPr="00F320D3">
        <w:t xml:space="preserve"> DHCP </w:t>
      </w:r>
      <w:r w:rsidRPr="00F320D3">
        <w:t>S</w:t>
      </w:r>
      <w:r w:rsidR="00D00F50" w:rsidRPr="00F320D3">
        <w:t xml:space="preserve">nooping </w:t>
      </w:r>
      <w:r w:rsidRPr="00F320D3">
        <w:t>Binding</w:t>
      </w:r>
    </w:p>
    <w:p w:rsidR="00AB24DA" w:rsidRPr="00F320D3" w:rsidRDefault="002C4423" w:rsidP="004E0617">
      <w:pPr>
        <w:pStyle w:val="3"/>
      </w:pPr>
      <w:bookmarkStart w:id="272" w:name="_Toc486523015"/>
      <w:bookmarkStart w:id="273" w:name="_Toc490724684"/>
      <w:bookmarkEnd w:id="270"/>
      <w:bookmarkEnd w:id="271"/>
      <w:r w:rsidRPr="00F320D3">
        <w:t>6.3.10 Route Configuration</w:t>
      </w:r>
      <w:bookmarkStart w:id="274" w:name="_Toc449711016"/>
      <w:bookmarkEnd w:id="272"/>
      <w:bookmarkEnd w:id="273"/>
    </w:p>
    <w:p w:rsidR="00AB24DA" w:rsidRPr="00F320D3" w:rsidRDefault="00AB24DA" w:rsidP="004E0617">
      <w:pPr>
        <w:pStyle w:val="4"/>
      </w:pPr>
      <w:bookmarkStart w:id="275" w:name="_Toc490724685"/>
      <w:bookmarkEnd w:id="274"/>
      <w:r w:rsidRPr="00F320D3">
        <w:t>6.3.10.1 VLAN IP</w:t>
      </w:r>
      <w:bookmarkEnd w:id="275"/>
    </w:p>
    <w:p w:rsidR="00D04DCD" w:rsidRPr="00F320D3" w:rsidRDefault="00D04DCD" w:rsidP="00287BDF">
      <w:pPr>
        <w:rPr>
          <w:rFonts w:ascii="Ebrima" w:hAnsi="Ebrima"/>
          <w:sz w:val="24"/>
          <w:szCs w:val="24"/>
        </w:rPr>
      </w:pPr>
      <w:r w:rsidRPr="00F320D3">
        <w:rPr>
          <w:rFonts w:ascii="Ebrima" w:hAnsi="Ebrima"/>
          <w:sz w:val="24"/>
          <w:szCs w:val="24"/>
        </w:rPr>
        <w:t xml:space="preserve">This configuration </w:t>
      </w:r>
      <w:r w:rsidR="00472222" w:rsidRPr="00F320D3">
        <w:rPr>
          <w:rFonts w:ascii="Ebrima" w:hAnsi="Ebrima"/>
          <w:sz w:val="24"/>
          <w:szCs w:val="24"/>
        </w:rPr>
        <w:t>is used to</w:t>
      </w:r>
      <w:r w:rsidRPr="00F320D3">
        <w:rPr>
          <w:rFonts w:ascii="Ebrima" w:hAnsi="Ebrima"/>
          <w:sz w:val="24"/>
          <w:szCs w:val="24"/>
        </w:rPr>
        <w:t xml:space="preserve"> </w:t>
      </w:r>
      <w:r w:rsidR="00472222" w:rsidRPr="00F320D3">
        <w:rPr>
          <w:rFonts w:ascii="Ebrima" w:hAnsi="Ebrima"/>
          <w:sz w:val="24"/>
          <w:szCs w:val="24"/>
        </w:rPr>
        <w:t>configure</w:t>
      </w:r>
      <w:r w:rsidRPr="00F320D3">
        <w:rPr>
          <w:rFonts w:ascii="Ebrima" w:hAnsi="Ebrima"/>
          <w:sz w:val="24"/>
          <w:szCs w:val="24"/>
        </w:rPr>
        <w:t xml:space="preserve"> IP </w:t>
      </w:r>
      <w:r w:rsidR="00472222" w:rsidRPr="00F320D3">
        <w:rPr>
          <w:rFonts w:ascii="Ebrima" w:hAnsi="Ebrima"/>
          <w:sz w:val="24"/>
          <w:szCs w:val="24"/>
        </w:rPr>
        <w:t xml:space="preserve">address for </w:t>
      </w:r>
      <w:r w:rsidRPr="00F320D3">
        <w:rPr>
          <w:rFonts w:ascii="Ebrima" w:hAnsi="Ebrima"/>
          <w:sz w:val="24"/>
          <w:szCs w:val="24"/>
        </w:rPr>
        <w:t xml:space="preserve">VLAN. When the VLAN is added to </w:t>
      </w:r>
      <w:r w:rsidR="00310F6D" w:rsidRPr="00F320D3">
        <w:rPr>
          <w:rFonts w:ascii="Ebrima" w:hAnsi="Ebrima"/>
          <w:sz w:val="24"/>
          <w:szCs w:val="24"/>
        </w:rPr>
        <w:t>a</w:t>
      </w:r>
      <w:r w:rsidRPr="00F320D3">
        <w:rPr>
          <w:rFonts w:ascii="Ebrima" w:hAnsi="Ebrima"/>
          <w:sz w:val="24"/>
          <w:szCs w:val="24"/>
        </w:rPr>
        <w:t xml:space="preserve"> port, </w:t>
      </w:r>
      <w:r w:rsidR="00310F6D" w:rsidRPr="00F320D3">
        <w:rPr>
          <w:rFonts w:ascii="Ebrima" w:hAnsi="Ebrima"/>
          <w:sz w:val="24"/>
          <w:szCs w:val="24"/>
        </w:rPr>
        <w:t xml:space="preserve">you can access OLT by </w:t>
      </w:r>
      <w:r w:rsidRPr="00F320D3">
        <w:rPr>
          <w:rFonts w:ascii="Ebrima" w:hAnsi="Ebrima"/>
          <w:sz w:val="24"/>
          <w:szCs w:val="24"/>
        </w:rPr>
        <w:t xml:space="preserve">the IP address </w:t>
      </w:r>
      <w:r w:rsidR="00310F6D" w:rsidRPr="00F320D3">
        <w:rPr>
          <w:rFonts w:ascii="Ebrima" w:hAnsi="Ebrima"/>
          <w:sz w:val="24"/>
          <w:szCs w:val="24"/>
        </w:rPr>
        <w:t>from the port</w:t>
      </w:r>
      <w:r w:rsidR="00DF0894" w:rsidRPr="00F320D3">
        <w:rPr>
          <w:rFonts w:ascii="Ebrima" w:hAnsi="Ebrima"/>
          <w:sz w:val="24"/>
          <w:szCs w:val="24"/>
        </w:rPr>
        <w:t>.</w:t>
      </w:r>
    </w:p>
    <w:p w:rsidR="00AB24DA" w:rsidRPr="00F320D3" w:rsidRDefault="000A3660" w:rsidP="00287BDF">
      <w:pPr>
        <w:rPr>
          <w:rFonts w:ascii="Ebrima" w:hAnsi="Ebrima"/>
          <w:sz w:val="24"/>
          <w:szCs w:val="24"/>
        </w:rPr>
      </w:pPr>
      <w:bookmarkStart w:id="276" w:name="OLE_LINK121"/>
      <w:bookmarkStart w:id="277" w:name="OLE_LINK129"/>
      <w:r w:rsidRPr="00F320D3">
        <w:rPr>
          <w:rFonts w:ascii="Ebrima" w:hAnsi="Ebrima"/>
          <w:sz w:val="24"/>
          <w:szCs w:val="24"/>
        </w:rPr>
        <w:t>C</w:t>
      </w:r>
      <w:r w:rsidR="00AB24DA" w:rsidRPr="00F320D3">
        <w:rPr>
          <w:rFonts w:ascii="Ebrima" w:hAnsi="Ebrima"/>
          <w:sz w:val="24"/>
          <w:szCs w:val="24"/>
        </w:rPr>
        <w:t xml:space="preserve">lick “Add” button, </w:t>
      </w:r>
      <w:r w:rsidR="0079083E" w:rsidRPr="00F320D3">
        <w:rPr>
          <w:rFonts w:ascii="Ebrima" w:hAnsi="Ebrima"/>
          <w:sz w:val="24"/>
          <w:szCs w:val="24"/>
        </w:rPr>
        <w:t xml:space="preserve">select a VLAN and </w:t>
      </w:r>
      <w:r w:rsidR="00AB24DA" w:rsidRPr="00F320D3">
        <w:rPr>
          <w:rFonts w:ascii="Ebrima" w:hAnsi="Ebrima"/>
          <w:sz w:val="24"/>
          <w:szCs w:val="24"/>
        </w:rPr>
        <w:t xml:space="preserve">fill in </w:t>
      </w:r>
      <w:r w:rsidR="0079083E" w:rsidRPr="00F320D3">
        <w:rPr>
          <w:rFonts w:ascii="Ebrima" w:hAnsi="Ebrima"/>
          <w:sz w:val="24"/>
          <w:szCs w:val="24"/>
        </w:rPr>
        <w:t>IP address and mask,</w:t>
      </w:r>
      <w:r w:rsidR="00AB24DA" w:rsidRPr="00F320D3">
        <w:rPr>
          <w:rFonts w:ascii="Ebrima" w:hAnsi="Ebrima"/>
          <w:sz w:val="24"/>
          <w:szCs w:val="24"/>
        </w:rPr>
        <w:t xml:space="preserve"> </w:t>
      </w:r>
      <w:r w:rsidR="0079083E" w:rsidRPr="00F320D3">
        <w:rPr>
          <w:rFonts w:ascii="Ebrima" w:hAnsi="Ebrima"/>
          <w:sz w:val="24"/>
          <w:szCs w:val="24"/>
        </w:rPr>
        <w:t xml:space="preserve">then </w:t>
      </w:r>
      <w:r w:rsidR="00AB24DA" w:rsidRPr="00F320D3">
        <w:rPr>
          <w:rFonts w:ascii="Ebrima" w:hAnsi="Ebrima"/>
          <w:sz w:val="24"/>
          <w:szCs w:val="24"/>
        </w:rPr>
        <w:t>click “</w:t>
      </w:r>
      <w:r w:rsidR="0079083E" w:rsidRPr="00F320D3">
        <w:rPr>
          <w:rFonts w:ascii="Ebrima" w:hAnsi="Ebrima"/>
          <w:sz w:val="24"/>
          <w:szCs w:val="24"/>
        </w:rPr>
        <w:t>Submit</w:t>
      </w:r>
      <w:r w:rsidR="00AB24DA" w:rsidRPr="00F320D3">
        <w:rPr>
          <w:rFonts w:ascii="Ebrima" w:hAnsi="Ebrima"/>
          <w:sz w:val="24"/>
          <w:szCs w:val="24"/>
        </w:rPr>
        <w:t>” button to apply configurations.</w:t>
      </w:r>
    </w:p>
    <w:p w:rsidR="00AB24DA" w:rsidRPr="00F320D3" w:rsidRDefault="00AB24DA" w:rsidP="00287BDF">
      <w:pPr>
        <w:rPr>
          <w:rFonts w:ascii="Ebrima" w:hAnsi="Ebrima"/>
          <w:sz w:val="24"/>
          <w:szCs w:val="24"/>
        </w:rPr>
      </w:pPr>
      <w:r w:rsidRPr="00F320D3">
        <w:rPr>
          <w:rFonts w:ascii="Ebrima" w:hAnsi="Ebrima"/>
          <w:sz w:val="24"/>
          <w:szCs w:val="24"/>
        </w:rPr>
        <w:t>Select an item and click “Delete” button to delete it.</w:t>
      </w:r>
    </w:p>
    <w:bookmarkEnd w:id="276"/>
    <w:bookmarkEnd w:id="277"/>
    <w:p w:rsidR="00D04DCD" w:rsidRPr="00F320D3" w:rsidRDefault="00D04DCD"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323108"/>
            <wp:effectExtent l="19050" t="0" r="0" b="0"/>
            <wp:docPr id="73"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6"/>
                    <a:srcRect/>
                    <a:stretch>
                      <a:fillRect/>
                    </a:stretch>
                  </pic:blipFill>
                  <pic:spPr bwMode="auto">
                    <a:xfrm>
                      <a:off x="0" y="0"/>
                      <a:ext cx="5486400" cy="3323108"/>
                    </a:xfrm>
                    <a:prstGeom prst="rect">
                      <a:avLst/>
                    </a:prstGeom>
                    <a:noFill/>
                    <a:ln w="9525">
                      <a:noFill/>
                      <a:miter lim="800000"/>
                      <a:headEnd/>
                      <a:tailEnd/>
                    </a:ln>
                  </pic:spPr>
                </pic:pic>
              </a:graphicData>
            </a:graphic>
          </wp:inline>
        </w:drawing>
      </w:r>
    </w:p>
    <w:p w:rsidR="00D04DCD" w:rsidRPr="00F320D3" w:rsidRDefault="00D04DCD" w:rsidP="00865971">
      <w:pPr>
        <w:jc w:val="center"/>
      </w:pPr>
      <w:bookmarkStart w:id="278" w:name="OLE_LINK104"/>
      <w:bookmarkStart w:id="279" w:name="OLE_LINK118"/>
      <w:r w:rsidRPr="00F320D3">
        <w:t>Figure 6-</w:t>
      </w:r>
      <w:r w:rsidR="00A93619" w:rsidRPr="00F320D3">
        <w:t>5</w:t>
      </w:r>
      <w:r w:rsidR="00824661">
        <w:rPr>
          <w:rFonts w:hint="eastAsia"/>
        </w:rPr>
        <w:t>4</w:t>
      </w:r>
      <w:r w:rsidRPr="00F320D3">
        <w:t xml:space="preserve"> VLAN IP </w:t>
      </w:r>
      <w:r w:rsidR="00A93619" w:rsidRPr="00F320D3">
        <w:t>C</w:t>
      </w:r>
      <w:r w:rsidRPr="00F320D3">
        <w:t>onfiguration</w:t>
      </w:r>
    </w:p>
    <w:p w:rsidR="00D04DCD" w:rsidRPr="00F320D3" w:rsidRDefault="003B58DA" w:rsidP="004E0617">
      <w:pPr>
        <w:pStyle w:val="4"/>
      </w:pPr>
      <w:bookmarkStart w:id="280" w:name="_Toc490724686"/>
      <w:bookmarkEnd w:id="278"/>
      <w:bookmarkEnd w:id="279"/>
      <w:r w:rsidRPr="00F320D3">
        <w:t>6.3.10.2 ARP Proxy</w:t>
      </w:r>
      <w:bookmarkEnd w:id="280"/>
    </w:p>
    <w:p w:rsidR="00953650" w:rsidRPr="00F320D3" w:rsidRDefault="00953650" w:rsidP="00287BDF">
      <w:pPr>
        <w:rPr>
          <w:rFonts w:ascii="Ebrima" w:hAnsi="Ebrima"/>
          <w:sz w:val="24"/>
          <w:szCs w:val="24"/>
        </w:rPr>
      </w:pPr>
      <w:r w:rsidRPr="00F320D3">
        <w:rPr>
          <w:rFonts w:ascii="Ebrima" w:hAnsi="Ebrima"/>
          <w:sz w:val="24"/>
          <w:szCs w:val="24"/>
        </w:rPr>
        <w:t>ARP Proxy is a technique by which a device on a given network answers the ARP queries for a network address that is not on that network. The ARP Proxy is aware of the location of the traffic's destination, and offers its own MAC address as (ostensibly final) destination. The "captured" traffic is then typically routed by the Proxy to the intended destination via another interface or via a tunnel.</w:t>
      </w:r>
    </w:p>
    <w:p w:rsidR="003B58DA" w:rsidRPr="00F320D3" w:rsidRDefault="00953650" w:rsidP="00287BDF">
      <w:pPr>
        <w:rPr>
          <w:rFonts w:ascii="Ebrima" w:hAnsi="Ebrima"/>
          <w:sz w:val="24"/>
          <w:szCs w:val="24"/>
        </w:rPr>
      </w:pPr>
      <w:r w:rsidRPr="00F320D3">
        <w:rPr>
          <w:rFonts w:ascii="Ebrima" w:hAnsi="Ebrima"/>
          <w:sz w:val="24"/>
          <w:szCs w:val="24"/>
        </w:rPr>
        <w:t>The process which results in the node responding with its own MAC address to an ARP request for a different IP address for proxying purposes is sometimes referred to as 'publishing'.</w:t>
      </w:r>
    </w:p>
    <w:p w:rsidR="003B58DA" w:rsidRPr="00F320D3" w:rsidRDefault="008F6707"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538350"/>
            <wp:effectExtent l="19050" t="0" r="0" b="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srcRect/>
                    <a:stretch>
                      <a:fillRect/>
                    </a:stretch>
                  </pic:blipFill>
                  <pic:spPr bwMode="auto">
                    <a:xfrm>
                      <a:off x="0" y="0"/>
                      <a:ext cx="5486400" cy="3538350"/>
                    </a:xfrm>
                    <a:prstGeom prst="rect">
                      <a:avLst/>
                    </a:prstGeom>
                    <a:noFill/>
                    <a:ln w="9525">
                      <a:noFill/>
                      <a:miter lim="800000"/>
                      <a:headEnd/>
                      <a:tailEnd/>
                    </a:ln>
                  </pic:spPr>
                </pic:pic>
              </a:graphicData>
            </a:graphic>
          </wp:inline>
        </w:drawing>
      </w:r>
    </w:p>
    <w:p w:rsidR="008F6707" w:rsidRPr="00F320D3" w:rsidRDefault="008F6707" w:rsidP="00865971">
      <w:pPr>
        <w:jc w:val="center"/>
      </w:pPr>
      <w:r w:rsidRPr="00F320D3">
        <w:t>Figure 6-5</w:t>
      </w:r>
      <w:r w:rsidR="00824661">
        <w:rPr>
          <w:rFonts w:hint="eastAsia"/>
        </w:rPr>
        <w:t>5</w:t>
      </w:r>
      <w:r w:rsidRPr="00F320D3">
        <w:t xml:space="preserve"> ARP Proxy</w:t>
      </w:r>
    </w:p>
    <w:p w:rsidR="00D04DCD" w:rsidRPr="00F320D3" w:rsidRDefault="00D04DCD" w:rsidP="004E0617">
      <w:pPr>
        <w:pStyle w:val="4"/>
      </w:pPr>
      <w:bookmarkStart w:id="281" w:name="_Toc449711017"/>
      <w:bookmarkStart w:id="282" w:name="_Toc490724687"/>
      <w:r w:rsidRPr="00F320D3">
        <w:t>6.</w:t>
      </w:r>
      <w:r w:rsidR="00F500EB" w:rsidRPr="00F320D3">
        <w:t>3.10</w:t>
      </w:r>
      <w:r w:rsidRPr="00F320D3">
        <w:t>.3 Static Route</w:t>
      </w:r>
      <w:bookmarkEnd w:id="281"/>
      <w:bookmarkEnd w:id="282"/>
    </w:p>
    <w:p w:rsidR="009B6EA1" w:rsidRPr="00F320D3" w:rsidRDefault="009B6EA1" w:rsidP="00287BDF">
      <w:pPr>
        <w:rPr>
          <w:rFonts w:ascii="Ebrima" w:hAnsi="Ebrima"/>
          <w:sz w:val="24"/>
          <w:szCs w:val="24"/>
        </w:rPr>
      </w:pPr>
      <w:r w:rsidRPr="00F320D3">
        <w:rPr>
          <w:rFonts w:ascii="Ebrima" w:hAnsi="Ebrima"/>
          <w:sz w:val="24"/>
          <w:szCs w:val="24"/>
        </w:rPr>
        <w:t>Static route is a form of routing that a router uses a manually-configured routing entry. In many cases, static routes are manually configured by a network administrator. Unlike dynamic routing, static routes are fixed and do not change if the network is changed or reconfigured.</w:t>
      </w:r>
    </w:p>
    <w:p w:rsidR="00D04DCD" w:rsidRPr="00F320D3" w:rsidRDefault="00D04DCD" w:rsidP="00287BDF">
      <w:pPr>
        <w:rPr>
          <w:rFonts w:ascii="Ebrima" w:hAnsi="Ebrima"/>
          <w:sz w:val="24"/>
          <w:szCs w:val="24"/>
        </w:rPr>
      </w:pPr>
      <w:r w:rsidRPr="00F320D3">
        <w:rPr>
          <w:rFonts w:ascii="Ebrima" w:hAnsi="Ebrima"/>
          <w:sz w:val="24"/>
          <w:szCs w:val="24"/>
        </w:rPr>
        <w:t>The OLT only support</w:t>
      </w:r>
      <w:r w:rsidR="00603FD8" w:rsidRPr="00F320D3">
        <w:rPr>
          <w:rFonts w:ascii="Ebrima" w:hAnsi="Ebrima"/>
          <w:sz w:val="24"/>
          <w:szCs w:val="24"/>
        </w:rPr>
        <w:t>s</w:t>
      </w:r>
      <w:r w:rsidRPr="00F320D3">
        <w:rPr>
          <w:rFonts w:ascii="Ebrima" w:hAnsi="Ebrima"/>
          <w:sz w:val="24"/>
          <w:szCs w:val="24"/>
        </w:rPr>
        <w:t xml:space="preserve"> st</w:t>
      </w:r>
      <w:r w:rsidR="007C0A98" w:rsidRPr="00F320D3">
        <w:rPr>
          <w:rFonts w:ascii="Ebrima" w:hAnsi="Ebrima"/>
          <w:sz w:val="24"/>
          <w:szCs w:val="24"/>
        </w:rPr>
        <w:t>a</w:t>
      </w:r>
      <w:r w:rsidRPr="00F320D3">
        <w:rPr>
          <w:rFonts w:ascii="Ebrima" w:hAnsi="Ebrima"/>
          <w:sz w:val="24"/>
          <w:szCs w:val="24"/>
        </w:rPr>
        <w:t xml:space="preserve">tic route. </w:t>
      </w:r>
      <w:r w:rsidR="0077580A" w:rsidRPr="00F320D3">
        <w:rPr>
          <w:rFonts w:ascii="Ebrima" w:hAnsi="Ebrima"/>
          <w:sz w:val="24"/>
          <w:szCs w:val="24"/>
        </w:rPr>
        <w:t xml:space="preserve">After configured </w:t>
      </w:r>
      <w:r w:rsidRPr="00F320D3">
        <w:rPr>
          <w:rFonts w:ascii="Ebrima" w:hAnsi="Ebrima"/>
          <w:sz w:val="24"/>
          <w:szCs w:val="24"/>
        </w:rPr>
        <w:t>VLAN IP address</w:t>
      </w:r>
      <w:r w:rsidR="0077580A" w:rsidRPr="00F320D3">
        <w:rPr>
          <w:rFonts w:ascii="Ebrima" w:hAnsi="Ebrima"/>
          <w:sz w:val="24"/>
          <w:szCs w:val="24"/>
        </w:rPr>
        <w:t>,</w:t>
      </w:r>
      <w:r w:rsidRPr="00F320D3">
        <w:rPr>
          <w:rFonts w:ascii="Ebrima" w:hAnsi="Ebrima"/>
          <w:sz w:val="24"/>
          <w:szCs w:val="24"/>
        </w:rPr>
        <w:t xml:space="preserve"> </w:t>
      </w:r>
      <w:r w:rsidR="0077580A" w:rsidRPr="00F320D3">
        <w:rPr>
          <w:rFonts w:ascii="Ebrima" w:hAnsi="Ebrima"/>
          <w:sz w:val="24"/>
          <w:szCs w:val="24"/>
        </w:rPr>
        <w:t>add</w:t>
      </w:r>
      <w:r w:rsidRPr="00F320D3">
        <w:rPr>
          <w:rFonts w:ascii="Ebrima" w:hAnsi="Ebrima"/>
          <w:sz w:val="24"/>
          <w:szCs w:val="24"/>
        </w:rPr>
        <w:t xml:space="preserve"> static route</w:t>
      </w:r>
      <w:r w:rsidR="0077580A" w:rsidRPr="00F320D3">
        <w:rPr>
          <w:rFonts w:ascii="Ebrima" w:hAnsi="Ebrima"/>
          <w:sz w:val="24"/>
          <w:szCs w:val="24"/>
        </w:rPr>
        <w:t xml:space="preserve">s to make the </w:t>
      </w:r>
      <w:r w:rsidRPr="00F320D3">
        <w:rPr>
          <w:rFonts w:ascii="Ebrima" w:hAnsi="Ebrima"/>
          <w:sz w:val="24"/>
          <w:szCs w:val="24"/>
        </w:rPr>
        <w:t xml:space="preserve">network </w:t>
      </w:r>
      <w:r w:rsidR="0077580A" w:rsidRPr="00F320D3">
        <w:rPr>
          <w:rFonts w:ascii="Ebrima" w:hAnsi="Ebrima"/>
          <w:sz w:val="24"/>
          <w:szCs w:val="24"/>
        </w:rPr>
        <w:t>on</w:t>
      </w:r>
      <w:r w:rsidRPr="00F320D3">
        <w:rPr>
          <w:rFonts w:ascii="Ebrima" w:hAnsi="Ebrima"/>
          <w:sz w:val="24"/>
          <w:szCs w:val="24"/>
        </w:rPr>
        <w:t xml:space="preserve"> the different network segment communicate with each other.</w:t>
      </w:r>
    </w:p>
    <w:p w:rsidR="0077580A" w:rsidRPr="00F320D3" w:rsidRDefault="0077580A" w:rsidP="00287BDF">
      <w:pPr>
        <w:rPr>
          <w:rFonts w:ascii="Ebrima" w:hAnsi="Ebrima"/>
          <w:sz w:val="24"/>
          <w:szCs w:val="24"/>
        </w:rPr>
      </w:pPr>
      <w:r w:rsidRPr="00F320D3">
        <w:rPr>
          <w:rFonts w:ascii="Ebrima" w:hAnsi="Ebrima"/>
          <w:sz w:val="24"/>
          <w:szCs w:val="24"/>
        </w:rPr>
        <w:t>Click “Add” button, fill in destination network address, mask, and gateway, then click “Submit” button to apply configurations.</w:t>
      </w:r>
    </w:p>
    <w:p w:rsidR="0077580A" w:rsidRPr="00F320D3" w:rsidRDefault="0077580A" w:rsidP="00287BDF">
      <w:pPr>
        <w:rPr>
          <w:rFonts w:ascii="Ebrima" w:hAnsi="Ebrima"/>
          <w:sz w:val="24"/>
          <w:szCs w:val="24"/>
        </w:rPr>
      </w:pPr>
      <w:r w:rsidRPr="00F320D3">
        <w:rPr>
          <w:rFonts w:ascii="Ebrima" w:hAnsi="Ebrima"/>
          <w:sz w:val="24"/>
          <w:szCs w:val="24"/>
        </w:rPr>
        <w:lastRenderedPageBreak/>
        <w:t>Select an item and click “Delete” button to delete it.</w:t>
      </w:r>
    </w:p>
    <w:p w:rsidR="00D04DCD" w:rsidRPr="00F320D3" w:rsidRDefault="00D04DCD" w:rsidP="00513AC7">
      <w:pPr>
        <w:jc w:val="center"/>
        <w:rPr>
          <w:rFonts w:ascii="Ebrima" w:hAnsi="Ebrima"/>
          <w:sz w:val="24"/>
          <w:szCs w:val="24"/>
        </w:rPr>
      </w:pPr>
      <w:r w:rsidRPr="00F320D3">
        <w:rPr>
          <w:rFonts w:ascii="Ebrima" w:hAnsi="Ebrima"/>
          <w:noProof/>
          <w:sz w:val="24"/>
          <w:szCs w:val="24"/>
        </w:rPr>
        <w:drawing>
          <wp:inline distT="0" distB="0" distL="0" distR="0">
            <wp:extent cx="5486400" cy="3323108"/>
            <wp:effectExtent l="19050" t="0" r="0" b="0"/>
            <wp:docPr id="76"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8"/>
                    <a:srcRect/>
                    <a:stretch>
                      <a:fillRect/>
                    </a:stretch>
                  </pic:blipFill>
                  <pic:spPr bwMode="auto">
                    <a:xfrm>
                      <a:off x="0" y="0"/>
                      <a:ext cx="5486400" cy="3323108"/>
                    </a:xfrm>
                    <a:prstGeom prst="rect">
                      <a:avLst/>
                    </a:prstGeom>
                    <a:noFill/>
                    <a:ln w="9525">
                      <a:noFill/>
                      <a:miter lim="800000"/>
                      <a:headEnd/>
                      <a:tailEnd/>
                    </a:ln>
                  </pic:spPr>
                </pic:pic>
              </a:graphicData>
            </a:graphic>
          </wp:inline>
        </w:drawing>
      </w:r>
    </w:p>
    <w:p w:rsidR="00D04DCD" w:rsidRPr="00F320D3" w:rsidRDefault="00D04DCD" w:rsidP="00865971">
      <w:pPr>
        <w:jc w:val="center"/>
      </w:pPr>
      <w:bookmarkStart w:id="283" w:name="OLE_LINK93"/>
      <w:bookmarkStart w:id="284" w:name="OLE_LINK94"/>
      <w:r w:rsidRPr="00F320D3">
        <w:t>Figure 6-</w:t>
      </w:r>
      <w:r w:rsidR="00166C19" w:rsidRPr="00F320D3">
        <w:t>5</w:t>
      </w:r>
      <w:r w:rsidR="00824661">
        <w:rPr>
          <w:rFonts w:hint="eastAsia"/>
        </w:rPr>
        <w:t>6</w:t>
      </w:r>
      <w:r w:rsidRPr="00F320D3">
        <w:t xml:space="preserve"> Static </w:t>
      </w:r>
      <w:r w:rsidR="00166C19" w:rsidRPr="00F320D3">
        <w:t>R</w:t>
      </w:r>
      <w:r w:rsidRPr="00F320D3">
        <w:t>oute</w:t>
      </w:r>
    </w:p>
    <w:p w:rsidR="00D04DCD" w:rsidRPr="00F320D3" w:rsidRDefault="00647CD9" w:rsidP="004E0617">
      <w:pPr>
        <w:pStyle w:val="2"/>
      </w:pPr>
      <w:bookmarkStart w:id="285" w:name="_Toc486523016"/>
      <w:bookmarkStart w:id="286" w:name="_Toc490724688"/>
      <w:bookmarkEnd w:id="283"/>
      <w:bookmarkEnd w:id="284"/>
      <w:r w:rsidRPr="00F320D3">
        <w:t xml:space="preserve">6.4 </w:t>
      </w:r>
      <w:r w:rsidR="00E1161A" w:rsidRPr="00F320D3">
        <w:t xml:space="preserve">OLT </w:t>
      </w:r>
      <w:r w:rsidRPr="00F320D3">
        <w:t>Maintenance Management</w:t>
      </w:r>
      <w:bookmarkEnd w:id="285"/>
      <w:bookmarkEnd w:id="286"/>
    </w:p>
    <w:p w:rsidR="0092038C" w:rsidRPr="00F320D3" w:rsidRDefault="00883242" w:rsidP="004E0617">
      <w:pPr>
        <w:pStyle w:val="3"/>
      </w:pPr>
      <w:bookmarkStart w:id="287" w:name="_Toc449710999"/>
      <w:bookmarkStart w:id="288" w:name="_Toc486523017"/>
      <w:bookmarkStart w:id="289" w:name="_Toc490724689"/>
      <w:r w:rsidRPr="00F320D3">
        <w:t>6.</w:t>
      </w:r>
      <w:r w:rsidR="00BA0069" w:rsidRPr="00F320D3">
        <w:t>4</w:t>
      </w:r>
      <w:r w:rsidR="0092038C" w:rsidRPr="00F320D3">
        <w:t>.</w:t>
      </w:r>
      <w:r w:rsidR="00BA0069" w:rsidRPr="00F320D3">
        <w:t>1</w:t>
      </w:r>
      <w:r w:rsidR="0092038C" w:rsidRPr="00F320D3">
        <w:t xml:space="preserve"> Save </w:t>
      </w:r>
      <w:r w:rsidR="00BA0069" w:rsidRPr="00F320D3">
        <w:t>Device</w:t>
      </w:r>
      <w:r w:rsidR="0092038C" w:rsidRPr="00F320D3">
        <w:t xml:space="preserve"> Config</w:t>
      </w:r>
      <w:bookmarkEnd w:id="287"/>
      <w:bookmarkEnd w:id="288"/>
      <w:bookmarkEnd w:id="289"/>
    </w:p>
    <w:p w:rsidR="00DD28FB" w:rsidRPr="00F320D3" w:rsidRDefault="0092038C" w:rsidP="00287BDF">
      <w:pPr>
        <w:rPr>
          <w:rFonts w:ascii="Ebrima" w:hAnsi="Ebrima"/>
          <w:sz w:val="24"/>
          <w:szCs w:val="24"/>
        </w:rPr>
      </w:pPr>
      <w:r w:rsidRPr="00F320D3">
        <w:rPr>
          <w:rFonts w:ascii="Ebrima" w:hAnsi="Ebrima"/>
          <w:sz w:val="24"/>
          <w:szCs w:val="24"/>
        </w:rPr>
        <w:t>When configuration</w:t>
      </w:r>
      <w:r w:rsidR="00371047" w:rsidRPr="00F320D3">
        <w:rPr>
          <w:rFonts w:ascii="Ebrima" w:hAnsi="Ebrima"/>
          <w:sz w:val="24"/>
          <w:szCs w:val="24"/>
        </w:rPr>
        <w:t>s are</w:t>
      </w:r>
      <w:r w:rsidRPr="00F320D3">
        <w:rPr>
          <w:rFonts w:ascii="Ebrima" w:hAnsi="Ebrima"/>
          <w:sz w:val="24"/>
          <w:szCs w:val="24"/>
        </w:rPr>
        <w:t xml:space="preserve"> completed</w:t>
      </w:r>
      <w:r w:rsidR="00371047" w:rsidRPr="00F320D3">
        <w:rPr>
          <w:rFonts w:ascii="Ebrima" w:hAnsi="Ebrima"/>
          <w:sz w:val="24"/>
          <w:szCs w:val="24"/>
        </w:rPr>
        <w:t xml:space="preserve"> or changed</w:t>
      </w:r>
      <w:r w:rsidRPr="00F320D3">
        <w:rPr>
          <w:rFonts w:ascii="Ebrima" w:hAnsi="Ebrima"/>
          <w:sz w:val="24"/>
          <w:szCs w:val="24"/>
        </w:rPr>
        <w:t xml:space="preserve">, you </w:t>
      </w:r>
      <w:r w:rsidR="007F370B" w:rsidRPr="00F320D3">
        <w:rPr>
          <w:rFonts w:ascii="Ebrima" w:hAnsi="Ebrima"/>
          <w:sz w:val="24"/>
          <w:szCs w:val="24"/>
        </w:rPr>
        <w:t xml:space="preserve">should </w:t>
      </w:r>
      <w:r w:rsidR="00DD28FB" w:rsidRPr="00F320D3">
        <w:rPr>
          <w:rFonts w:ascii="Ebrima" w:hAnsi="Ebrima"/>
          <w:sz w:val="24"/>
          <w:szCs w:val="24"/>
        </w:rPr>
        <w:t>save them to flash</w:t>
      </w:r>
      <w:r w:rsidR="00016B90" w:rsidRPr="00F320D3">
        <w:rPr>
          <w:rFonts w:ascii="Ebrima" w:hAnsi="Ebrima"/>
          <w:sz w:val="24"/>
          <w:szCs w:val="24"/>
        </w:rPr>
        <w:t xml:space="preserve"> </w:t>
      </w:r>
      <w:r w:rsidR="00DD28FB" w:rsidRPr="00F320D3">
        <w:rPr>
          <w:rFonts w:ascii="Ebrima" w:hAnsi="Ebrima"/>
          <w:sz w:val="24"/>
          <w:szCs w:val="24"/>
        </w:rPr>
        <w:t xml:space="preserve">so that they will not </w:t>
      </w:r>
      <w:r w:rsidR="00016B90" w:rsidRPr="00F320D3">
        <w:rPr>
          <w:rFonts w:ascii="Ebrima" w:hAnsi="Ebrima"/>
          <w:sz w:val="24"/>
          <w:szCs w:val="24"/>
        </w:rPr>
        <w:t>get</w:t>
      </w:r>
      <w:r w:rsidR="00DD28FB" w:rsidRPr="00F320D3">
        <w:rPr>
          <w:rFonts w:ascii="Ebrima" w:hAnsi="Ebrima"/>
          <w:sz w:val="24"/>
          <w:szCs w:val="24"/>
        </w:rPr>
        <w:t xml:space="preserve"> </w:t>
      </w:r>
      <w:r w:rsidR="00016B90" w:rsidRPr="00F320D3">
        <w:rPr>
          <w:rFonts w:ascii="Ebrima" w:hAnsi="Ebrima"/>
          <w:sz w:val="24"/>
          <w:szCs w:val="24"/>
        </w:rPr>
        <w:t>lost</w:t>
      </w:r>
      <w:r w:rsidR="00DD28FB" w:rsidRPr="00F320D3">
        <w:rPr>
          <w:rFonts w:ascii="Ebrima" w:hAnsi="Ebrima"/>
          <w:sz w:val="24"/>
          <w:szCs w:val="24"/>
        </w:rPr>
        <w:t xml:space="preserve"> after OLT restart</w:t>
      </w:r>
      <w:r w:rsidR="00E13707" w:rsidRPr="00F320D3">
        <w:rPr>
          <w:rFonts w:ascii="Ebrima" w:hAnsi="Ebrima"/>
          <w:sz w:val="24"/>
          <w:szCs w:val="24"/>
        </w:rPr>
        <w:t xml:space="preserve"> or power off</w:t>
      </w:r>
      <w:r w:rsidRPr="00F320D3">
        <w:rPr>
          <w:rFonts w:ascii="Ebrima" w:hAnsi="Ebrima"/>
          <w:sz w:val="24"/>
          <w:szCs w:val="24"/>
        </w:rPr>
        <w:t>.</w:t>
      </w:r>
      <w:r w:rsidR="007F370B" w:rsidRPr="00F320D3">
        <w:rPr>
          <w:rFonts w:ascii="Ebrima" w:hAnsi="Ebrima"/>
          <w:sz w:val="24"/>
          <w:szCs w:val="24"/>
        </w:rPr>
        <w:t xml:space="preserve"> </w:t>
      </w:r>
    </w:p>
    <w:p w:rsidR="0092038C" w:rsidRPr="00F320D3" w:rsidRDefault="0092038C" w:rsidP="00287BDF">
      <w:pPr>
        <w:rPr>
          <w:rFonts w:ascii="Ebrima" w:hAnsi="Ebrima"/>
          <w:sz w:val="24"/>
          <w:szCs w:val="24"/>
        </w:rPr>
      </w:pPr>
      <w:r w:rsidRPr="00F320D3">
        <w:rPr>
          <w:rFonts w:ascii="Ebrima" w:hAnsi="Ebrima"/>
          <w:sz w:val="24"/>
          <w:szCs w:val="24"/>
        </w:rPr>
        <w:t xml:space="preserve">Right </w:t>
      </w:r>
      <w:r w:rsidR="00A61FED" w:rsidRPr="00F320D3">
        <w:rPr>
          <w:rFonts w:ascii="Ebrima" w:hAnsi="Ebrima"/>
          <w:sz w:val="24"/>
          <w:szCs w:val="24"/>
        </w:rPr>
        <w:t>click OLT icon,</w:t>
      </w:r>
      <w:r w:rsidRPr="00F320D3">
        <w:rPr>
          <w:rFonts w:ascii="Ebrima" w:hAnsi="Ebrima"/>
          <w:sz w:val="24"/>
          <w:szCs w:val="24"/>
        </w:rPr>
        <w:t xml:space="preserve"> </w:t>
      </w:r>
      <w:r w:rsidR="0005271E" w:rsidRPr="00F320D3">
        <w:rPr>
          <w:rFonts w:ascii="Ebrima" w:hAnsi="Ebrima"/>
          <w:sz w:val="24"/>
          <w:szCs w:val="24"/>
        </w:rPr>
        <w:t>choose</w:t>
      </w:r>
      <w:r w:rsidRPr="00F320D3">
        <w:rPr>
          <w:rFonts w:ascii="Ebrima" w:hAnsi="Ebrima"/>
          <w:sz w:val="24"/>
          <w:szCs w:val="24"/>
        </w:rPr>
        <w:t xml:space="preserve"> "Maintenance Management"</w:t>
      </w:r>
      <w:r w:rsidR="0005271E" w:rsidRPr="00F320D3">
        <w:rPr>
          <w:rFonts w:ascii="Ebrima" w:hAnsi="Ebrima"/>
          <w:sz w:val="24"/>
          <w:szCs w:val="24"/>
        </w:rPr>
        <w:t xml:space="preserve"> </w:t>
      </w:r>
      <w:r w:rsidRPr="00F320D3">
        <w:rPr>
          <w:rFonts w:ascii="Ebrima" w:hAnsi="Ebrima"/>
          <w:sz w:val="24"/>
          <w:szCs w:val="24"/>
        </w:rPr>
        <w:t>&gt;</w:t>
      </w:r>
      <w:r w:rsidR="0005271E" w:rsidRPr="00F320D3">
        <w:rPr>
          <w:rFonts w:ascii="Ebrima" w:hAnsi="Ebrima"/>
          <w:sz w:val="24"/>
          <w:szCs w:val="24"/>
        </w:rPr>
        <w:t xml:space="preserve"> </w:t>
      </w:r>
      <w:r w:rsidRPr="00F320D3">
        <w:rPr>
          <w:rFonts w:ascii="Ebrima" w:hAnsi="Ebrima"/>
          <w:sz w:val="24"/>
          <w:szCs w:val="24"/>
        </w:rPr>
        <w:t xml:space="preserve">"Save Device Config" to </w:t>
      </w:r>
      <w:r w:rsidR="0005271E" w:rsidRPr="00F320D3">
        <w:rPr>
          <w:rFonts w:ascii="Ebrima" w:hAnsi="Ebrima"/>
          <w:sz w:val="24"/>
          <w:szCs w:val="24"/>
        </w:rPr>
        <w:t>open</w:t>
      </w:r>
      <w:r w:rsidRPr="00F320D3">
        <w:rPr>
          <w:rFonts w:ascii="Ebrima" w:hAnsi="Ebrima"/>
          <w:sz w:val="24"/>
          <w:szCs w:val="24"/>
        </w:rPr>
        <w:t xml:space="preserve"> </w:t>
      </w:r>
      <w:r w:rsidR="0067585C" w:rsidRPr="00F320D3">
        <w:rPr>
          <w:rFonts w:ascii="Ebrima" w:hAnsi="Ebrima"/>
          <w:sz w:val="24"/>
          <w:szCs w:val="24"/>
        </w:rPr>
        <w:t xml:space="preserve">a </w:t>
      </w:r>
      <w:r w:rsidR="0005271E" w:rsidRPr="00F320D3">
        <w:rPr>
          <w:rFonts w:ascii="Ebrima" w:hAnsi="Ebrima"/>
          <w:sz w:val="24"/>
          <w:szCs w:val="24"/>
        </w:rPr>
        <w:t xml:space="preserve">pop-up </w:t>
      </w:r>
      <w:r w:rsidR="00EE70E4" w:rsidRPr="00F320D3">
        <w:rPr>
          <w:rFonts w:ascii="Ebrima" w:hAnsi="Ebrima"/>
          <w:sz w:val="24"/>
          <w:szCs w:val="24"/>
        </w:rPr>
        <w:t>dialog box</w:t>
      </w:r>
      <w:r w:rsidRPr="00F320D3">
        <w:rPr>
          <w:rFonts w:ascii="Ebrima" w:hAnsi="Ebrima"/>
          <w:sz w:val="24"/>
          <w:szCs w:val="24"/>
        </w:rPr>
        <w:t>.</w:t>
      </w:r>
    </w:p>
    <w:p w:rsidR="0092038C" w:rsidRPr="00F320D3" w:rsidRDefault="00C521BC"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4330700" cy="3648710"/>
            <wp:effectExtent l="19050" t="0" r="0" b="0"/>
            <wp:docPr id="257"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9"/>
                    <a:srcRect/>
                    <a:stretch>
                      <a:fillRect/>
                    </a:stretch>
                  </pic:blipFill>
                  <pic:spPr bwMode="auto">
                    <a:xfrm>
                      <a:off x="0" y="0"/>
                      <a:ext cx="4330700" cy="3648710"/>
                    </a:xfrm>
                    <a:prstGeom prst="rect">
                      <a:avLst/>
                    </a:prstGeom>
                    <a:noFill/>
                    <a:ln w="9525">
                      <a:noFill/>
                      <a:miter lim="800000"/>
                      <a:headEnd/>
                      <a:tailEnd/>
                    </a:ln>
                  </pic:spPr>
                </pic:pic>
              </a:graphicData>
            </a:graphic>
          </wp:inline>
        </w:drawing>
      </w:r>
    </w:p>
    <w:p w:rsidR="0092038C" w:rsidRPr="00F320D3" w:rsidRDefault="0092038C" w:rsidP="00865971">
      <w:pPr>
        <w:jc w:val="center"/>
      </w:pPr>
      <w:r w:rsidRPr="00F320D3">
        <w:t>Figure 6-</w:t>
      </w:r>
      <w:r w:rsidR="00A166B1" w:rsidRPr="00F320D3">
        <w:t>5</w:t>
      </w:r>
      <w:r w:rsidR="00824661">
        <w:rPr>
          <w:rFonts w:hint="eastAsia"/>
        </w:rPr>
        <w:t>7</w:t>
      </w:r>
      <w:r w:rsidRPr="00F320D3">
        <w:t xml:space="preserve"> </w:t>
      </w:r>
      <w:r w:rsidR="00BE5C12" w:rsidRPr="00F320D3">
        <w:t>S</w:t>
      </w:r>
      <w:r w:rsidRPr="00F320D3">
        <w:t xml:space="preserve">ave </w:t>
      </w:r>
      <w:r w:rsidR="00BE5C12" w:rsidRPr="00F320D3">
        <w:t>Device C</w:t>
      </w:r>
      <w:r w:rsidRPr="00F320D3">
        <w:t>onfiguration</w:t>
      </w:r>
      <w:r w:rsidR="001F1CE2" w:rsidRPr="00F320D3">
        <w:t>s</w:t>
      </w:r>
    </w:p>
    <w:p w:rsidR="0092038C" w:rsidRPr="00F320D3" w:rsidRDefault="008E2398" w:rsidP="00287BDF">
      <w:pPr>
        <w:rPr>
          <w:rFonts w:ascii="Ebrima" w:hAnsi="Ebrima"/>
          <w:sz w:val="24"/>
          <w:szCs w:val="24"/>
        </w:rPr>
      </w:pPr>
      <w:r w:rsidRPr="00F320D3">
        <w:rPr>
          <w:rFonts w:ascii="Ebrima" w:hAnsi="Ebrima"/>
          <w:sz w:val="24"/>
          <w:szCs w:val="24"/>
        </w:rPr>
        <w:t>C</w:t>
      </w:r>
      <w:r w:rsidR="0092038C" w:rsidRPr="00F320D3">
        <w:rPr>
          <w:rFonts w:ascii="Ebrima" w:hAnsi="Ebrima"/>
          <w:sz w:val="24"/>
          <w:szCs w:val="24"/>
        </w:rPr>
        <w:t>lick "Yes"</w:t>
      </w:r>
      <w:r w:rsidRPr="00F320D3">
        <w:rPr>
          <w:rFonts w:ascii="Ebrima" w:hAnsi="Ebrima"/>
          <w:sz w:val="24"/>
          <w:szCs w:val="24"/>
        </w:rPr>
        <w:t xml:space="preserve"> button to</w:t>
      </w:r>
      <w:r w:rsidR="0092038C" w:rsidRPr="00F320D3">
        <w:rPr>
          <w:rFonts w:ascii="Ebrima" w:hAnsi="Ebrima"/>
          <w:sz w:val="24"/>
          <w:szCs w:val="24"/>
        </w:rPr>
        <w:t xml:space="preserve"> save the current device configuration.</w:t>
      </w:r>
    </w:p>
    <w:p w:rsidR="0092038C" w:rsidRPr="00F320D3" w:rsidRDefault="005C0CC3" w:rsidP="00513AC7">
      <w:pPr>
        <w:jc w:val="center"/>
        <w:rPr>
          <w:rFonts w:ascii="Ebrima" w:hAnsi="Ebrima"/>
          <w:sz w:val="24"/>
          <w:szCs w:val="24"/>
        </w:rPr>
      </w:pPr>
      <w:r w:rsidRPr="00F320D3">
        <w:rPr>
          <w:rFonts w:ascii="Ebrima" w:hAnsi="Ebrima"/>
          <w:noProof/>
          <w:sz w:val="24"/>
          <w:szCs w:val="24"/>
        </w:rPr>
        <w:drawing>
          <wp:inline distT="0" distB="0" distL="0" distR="0">
            <wp:extent cx="3053715" cy="1155700"/>
            <wp:effectExtent l="19050" t="0" r="0" b="0"/>
            <wp:docPr id="2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srcRect/>
                    <a:stretch>
                      <a:fillRect/>
                    </a:stretch>
                  </pic:blipFill>
                  <pic:spPr bwMode="auto">
                    <a:xfrm>
                      <a:off x="0" y="0"/>
                      <a:ext cx="3053715" cy="1155700"/>
                    </a:xfrm>
                    <a:prstGeom prst="rect">
                      <a:avLst/>
                    </a:prstGeom>
                    <a:noFill/>
                    <a:ln w="9525">
                      <a:noFill/>
                      <a:miter lim="800000"/>
                      <a:headEnd/>
                      <a:tailEnd/>
                    </a:ln>
                  </pic:spPr>
                </pic:pic>
              </a:graphicData>
            </a:graphic>
          </wp:inline>
        </w:drawing>
      </w:r>
    </w:p>
    <w:p w:rsidR="0092038C" w:rsidRPr="00F320D3" w:rsidRDefault="0092038C" w:rsidP="00865971">
      <w:pPr>
        <w:jc w:val="center"/>
      </w:pPr>
      <w:r w:rsidRPr="00F320D3">
        <w:t xml:space="preserve">Figure </w:t>
      </w:r>
      <w:r w:rsidRPr="00865971">
        <w:t>6</w:t>
      </w:r>
      <w:r w:rsidRPr="00F320D3">
        <w:t>-</w:t>
      </w:r>
      <w:r w:rsidR="00A77043" w:rsidRPr="00F320D3">
        <w:t>5</w:t>
      </w:r>
      <w:r w:rsidR="00824661">
        <w:rPr>
          <w:rFonts w:hint="eastAsia"/>
        </w:rPr>
        <w:t>8</w:t>
      </w:r>
      <w:r w:rsidRPr="00F320D3">
        <w:t xml:space="preserve"> Save </w:t>
      </w:r>
      <w:r w:rsidR="00A77043" w:rsidRPr="00F320D3">
        <w:t>Configurations</w:t>
      </w:r>
      <w:r w:rsidRPr="00F320D3">
        <w:t xml:space="preserve"> </w:t>
      </w:r>
      <w:r w:rsidR="00A77043" w:rsidRPr="00F320D3">
        <w:t>D</w:t>
      </w:r>
      <w:r w:rsidRPr="00F320D3">
        <w:t>ialog</w:t>
      </w:r>
      <w:r w:rsidR="00EE70E4" w:rsidRPr="00F320D3">
        <w:t xml:space="preserve"> Box</w:t>
      </w:r>
    </w:p>
    <w:p w:rsidR="009D1FE6" w:rsidRPr="00F320D3" w:rsidRDefault="00883242" w:rsidP="004E0617">
      <w:pPr>
        <w:pStyle w:val="3"/>
      </w:pPr>
      <w:bookmarkStart w:id="290" w:name="_Toc449711000"/>
      <w:bookmarkStart w:id="291" w:name="_Toc486523018"/>
      <w:bookmarkStart w:id="292" w:name="_Toc490724690"/>
      <w:r w:rsidRPr="00F320D3">
        <w:t>6.</w:t>
      </w:r>
      <w:r w:rsidR="00FA05D0" w:rsidRPr="00F320D3">
        <w:t>4</w:t>
      </w:r>
      <w:r w:rsidR="00691F1B" w:rsidRPr="00F320D3">
        <w:t>.</w:t>
      </w:r>
      <w:r w:rsidR="00FA05D0" w:rsidRPr="00F320D3">
        <w:t>2</w:t>
      </w:r>
      <w:r w:rsidR="00413EB3" w:rsidRPr="00F320D3">
        <w:t xml:space="preserve"> </w:t>
      </w:r>
      <w:r w:rsidR="00783E06" w:rsidRPr="00F320D3">
        <w:t>Restart</w:t>
      </w:r>
      <w:bookmarkEnd w:id="290"/>
      <w:bookmarkEnd w:id="291"/>
      <w:bookmarkEnd w:id="292"/>
    </w:p>
    <w:p w:rsidR="00CF22E2" w:rsidRPr="00F320D3" w:rsidRDefault="00CF22E2" w:rsidP="00287BDF">
      <w:pPr>
        <w:rPr>
          <w:rFonts w:ascii="Ebrima" w:hAnsi="Ebrima"/>
          <w:sz w:val="24"/>
          <w:szCs w:val="24"/>
        </w:rPr>
      </w:pPr>
      <w:r w:rsidRPr="00F320D3">
        <w:rPr>
          <w:rFonts w:ascii="Ebrima" w:hAnsi="Ebrima"/>
          <w:sz w:val="24"/>
          <w:szCs w:val="24"/>
        </w:rPr>
        <w:t xml:space="preserve">This command </w:t>
      </w:r>
      <w:r w:rsidR="00B42FCA" w:rsidRPr="00F320D3">
        <w:rPr>
          <w:rFonts w:ascii="Ebrima" w:hAnsi="Ebrima"/>
          <w:sz w:val="24"/>
          <w:szCs w:val="24"/>
        </w:rPr>
        <w:t xml:space="preserve">is used to restart OLT. It </w:t>
      </w:r>
      <w:r w:rsidRPr="00F320D3">
        <w:rPr>
          <w:rFonts w:ascii="Ebrima" w:hAnsi="Ebrima"/>
          <w:sz w:val="24"/>
          <w:szCs w:val="24"/>
        </w:rPr>
        <w:t>will cause all services</w:t>
      </w:r>
      <w:r w:rsidR="00E9352A" w:rsidRPr="00F320D3">
        <w:rPr>
          <w:rFonts w:ascii="Ebrima" w:hAnsi="Ebrima"/>
          <w:sz w:val="24"/>
          <w:szCs w:val="24"/>
        </w:rPr>
        <w:t xml:space="preserve"> </w:t>
      </w:r>
      <w:r w:rsidRPr="00F320D3">
        <w:rPr>
          <w:rFonts w:ascii="Ebrima" w:hAnsi="Ebrima"/>
          <w:sz w:val="24"/>
          <w:szCs w:val="24"/>
        </w:rPr>
        <w:t>interruption</w:t>
      </w:r>
      <w:r w:rsidR="00835AFC" w:rsidRPr="00F320D3">
        <w:rPr>
          <w:rFonts w:ascii="Ebrima" w:hAnsi="Ebrima"/>
          <w:sz w:val="24"/>
          <w:szCs w:val="24"/>
        </w:rPr>
        <w:t xml:space="preserve">, </w:t>
      </w:r>
      <w:r w:rsidRPr="00F320D3">
        <w:rPr>
          <w:rFonts w:ascii="Ebrima" w:hAnsi="Ebrima"/>
          <w:sz w:val="24"/>
          <w:szCs w:val="24"/>
        </w:rPr>
        <w:t xml:space="preserve">be careful </w:t>
      </w:r>
      <w:r w:rsidR="00B42FCA" w:rsidRPr="00F320D3">
        <w:rPr>
          <w:rFonts w:ascii="Ebrima" w:hAnsi="Ebrima"/>
          <w:sz w:val="24"/>
          <w:szCs w:val="24"/>
        </w:rPr>
        <w:t>to execute.</w:t>
      </w:r>
    </w:p>
    <w:p w:rsidR="00CF22E2" w:rsidRPr="00F320D3" w:rsidRDefault="00CF22E2" w:rsidP="00287BDF">
      <w:pPr>
        <w:rPr>
          <w:rFonts w:ascii="Ebrima" w:hAnsi="Ebrima"/>
          <w:sz w:val="24"/>
          <w:szCs w:val="24"/>
        </w:rPr>
      </w:pPr>
      <w:r w:rsidRPr="00F320D3">
        <w:rPr>
          <w:rFonts w:ascii="Ebrima" w:hAnsi="Ebrima"/>
          <w:sz w:val="24"/>
          <w:szCs w:val="24"/>
        </w:rPr>
        <w:t>Right click OLT</w:t>
      </w:r>
      <w:r w:rsidR="00A61FED" w:rsidRPr="00F320D3">
        <w:rPr>
          <w:rFonts w:ascii="Ebrima" w:hAnsi="Ebrima"/>
          <w:sz w:val="24"/>
          <w:szCs w:val="24"/>
        </w:rPr>
        <w:t xml:space="preserve"> icon</w:t>
      </w:r>
      <w:r w:rsidRPr="00F320D3">
        <w:rPr>
          <w:rFonts w:ascii="Ebrima" w:hAnsi="Ebrima"/>
          <w:sz w:val="24"/>
          <w:szCs w:val="24"/>
        </w:rPr>
        <w:t xml:space="preserve">, </w:t>
      </w:r>
      <w:r w:rsidR="00CF0F52" w:rsidRPr="00F320D3">
        <w:rPr>
          <w:rFonts w:ascii="Ebrima" w:hAnsi="Ebrima"/>
          <w:sz w:val="24"/>
          <w:szCs w:val="24"/>
        </w:rPr>
        <w:t xml:space="preserve">choose </w:t>
      </w:r>
      <w:r w:rsidRPr="00F320D3">
        <w:rPr>
          <w:rFonts w:ascii="Ebrima" w:hAnsi="Ebrima"/>
          <w:sz w:val="24"/>
          <w:szCs w:val="24"/>
        </w:rPr>
        <w:t>"</w:t>
      </w:r>
      <w:r w:rsidR="00CF0F52" w:rsidRPr="00F320D3">
        <w:rPr>
          <w:rFonts w:ascii="Ebrima" w:hAnsi="Ebrima"/>
          <w:sz w:val="24"/>
          <w:szCs w:val="24"/>
        </w:rPr>
        <w:t xml:space="preserve"> </w:t>
      </w:r>
      <w:r w:rsidRPr="00F320D3">
        <w:rPr>
          <w:rFonts w:ascii="Ebrima" w:hAnsi="Ebrima"/>
          <w:sz w:val="24"/>
          <w:szCs w:val="24"/>
        </w:rPr>
        <w:t>Maintenance Management"</w:t>
      </w:r>
      <w:r w:rsidR="00CF0F52" w:rsidRPr="00F320D3">
        <w:rPr>
          <w:rFonts w:ascii="Ebrima" w:hAnsi="Ebrima"/>
          <w:sz w:val="24"/>
          <w:szCs w:val="24"/>
        </w:rPr>
        <w:t xml:space="preserve"> </w:t>
      </w:r>
      <w:r w:rsidRPr="00F320D3">
        <w:rPr>
          <w:rFonts w:ascii="Ebrima" w:hAnsi="Ebrima"/>
          <w:sz w:val="24"/>
          <w:szCs w:val="24"/>
        </w:rPr>
        <w:t xml:space="preserve">&gt;" Restart" </w:t>
      </w:r>
      <w:r w:rsidR="00C9421C" w:rsidRPr="00F320D3">
        <w:rPr>
          <w:rFonts w:ascii="Ebrima" w:hAnsi="Ebrima"/>
          <w:sz w:val="24"/>
          <w:szCs w:val="24"/>
        </w:rPr>
        <w:t xml:space="preserve">to </w:t>
      </w:r>
      <w:r w:rsidR="00B935E0" w:rsidRPr="00F320D3">
        <w:rPr>
          <w:rFonts w:ascii="Ebrima" w:hAnsi="Ebrima"/>
          <w:sz w:val="24"/>
          <w:szCs w:val="24"/>
        </w:rPr>
        <w:t>open a pop-up dialog</w:t>
      </w:r>
      <w:r w:rsidR="00315400" w:rsidRPr="00F320D3">
        <w:rPr>
          <w:rFonts w:ascii="Ebrima" w:hAnsi="Ebrima"/>
          <w:sz w:val="24"/>
          <w:szCs w:val="24"/>
        </w:rPr>
        <w:t xml:space="preserve"> </w:t>
      </w:r>
      <w:r w:rsidR="00EE70E4" w:rsidRPr="00F320D3">
        <w:rPr>
          <w:rFonts w:ascii="Ebrima" w:hAnsi="Ebrima"/>
          <w:sz w:val="24"/>
          <w:szCs w:val="24"/>
        </w:rPr>
        <w:t>box</w:t>
      </w:r>
      <w:r w:rsidR="00B935E0" w:rsidRPr="00F320D3">
        <w:rPr>
          <w:rFonts w:ascii="Ebrima" w:hAnsi="Ebrima"/>
          <w:sz w:val="24"/>
          <w:szCs w:val="24"/>
        </w:rPr>
        <w:t>.</w:t>
      </w:r>
    </w:p>
    <w:p w:rsidR="00CF22E2" w:rsidRPr="00F320D3" w:rsidRDefault="00B35443"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4468495" cy="3700780"/>
            <wp:effectExtent l="19050" t="0" r="8255" b="0"/>
            <wp:docPr id="258"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1"/>
                    <a:srcRect/>
                    <a:stretch>
                      <a:fillRect/>
                    </a:stretch>
                  </pic:blipFill>
                  <pic:spPr bwMode="auto">
                    <a:xfrm>
                      <a:off x="0" y="0"/>
                      <a:ext cx="4468495" cy="3700780"/>
                    </a:xfrm>
                    <a:prstGeom prst="rect">
                      <a:avLst/>
                    </a:prstGeom>
                    <a:noFill/>
                    <a:ln w="9525">
                      <a:noFill/>
                      <a:miter lim="800000"/>
                      <a:headEnd/>
                      <a:tailEnd/>
                    </a:ln>
                  </pic:spPr>
                </pic:pic>
              </a:graphicData>
            </a:graphic>
          </wp:inline>
        </w:drawing>
      </w:r>
    </w:p>
    <w:p w:rsidR="00224D24" w:rsidRPr="00F320D3" w:rsidRDefault="00224D24" w:rsidP="00865971">
      <w:pPr>
        <w:jc w:val="center"/>
      </w:pPr>
      <w:r w:rsidRPr="00F320D3">
        <w:t>Figure 6-</w:t>
      </w:r>
      <w:r w:rsidR="00F2771C" w:rsidRPr="00F320D3">
        <w:t>5</w:t>
      </w:r>
      <w:r w:rsidR="00824661">
        <w:rPr>
          <w:rFonts w:hint="eastAsia"/>
        </w:rPr>
        <w:t>9</w:t>
      </w:r>
      <w:r w:rsidRPr="00F320D3">
        <w:t xml:space="preserve"> </w:t>
      </w:r>
      <w:r w:rsidR="003C3534" w:rsidRPr="00F320D3">
        <w:t>R</w:t>
      </w:r>
      <w:r w:rsidRPr="00F320D3">
        <w:t>estart</w:t>
      </w:r>
      <w:r w:rsidR="003C3534" w:rsidRPr="00F320D3">
        <w:t xml:space="preserve"> Device</w:t>
      </w:r>
    </w:p>
    <w:p w:rsidR="00CF22E2" w:rsidRPr="00F320D3" w:rsidRDefault="00A43083" w:rsidP="00287BDF">
      <w:pPr>
        <w:rPr>
          <w:rFonts w:ascii="Ebrima" w:hAnsi="Ebrima"/>
          <w:sz w:val="24"/>
          <w:szCs w:val="24"/>
        </w:rPr>
      </w:pPr>
      <w:r w:rsidRPr="00F320D3">
        <w:rPr>
          <w:rFonts w:ascii="Ebrima" w:hAnsi="Ebrima"/>
          <w:sz w:val="24"/>
          <w:szCs w:val="24"/>
        </w:rPr>
        <w:t>C</w:t>
      </w:r>
      <w:r w:rsidR="00C8682D" w:rsidRPr="00F320D3">
        <w:rPr>
          <w:rFonts w:ascii="Ebrima" w:hAnsi="Ebrima"/>
          <w:sz w:val="24"/>
          <w:szCs w:val="24"/>
        </w:rPr>
        <w:t>l</w:t>
      </w:r>
      <w:r w:rsidR="00CF22E2" w:rsidRPr="00F320D3">
        <w:rPr>
          <w:rFonts w:ascii="Ebrima" w:hAnsi="Ebrima"/>
          <w:sz w:val="24"/>
          <w:szCs w:val="24"/>
        </w:rPr>
        <w:t>ick "Yes"</w:t>
      </w:r>
      <w:r w:rsidRPr="00F320D3">
        <w:rPr>
          <w:rFonts w:ascii="Ebrima" w:hAnsi="Ebrima"/>
          <w:sz w:val="24"/>
          <w:szCs w:val="24"/>
        </w:rPr>
        <w:t xml:space="preserve"> button to restart OLT</w:t>
      </w:r>
      <w:r w:rsidR="00CF22E2" w:rsidRPr="00F320D3">
        <w:rPr>
          <w:rFonts w:ascii="Ebrima" w:hAnsi="Ebrima"/>
          <w:sz w:val="24"/>
          <w:szCs w:val="24"/>
        </w:rPr>
        <w:t>.</w:t>
      </w:r>
    </w:p>
    <w:p w:rsidR="00CF22E2" w:rsidRPr="00F320D3" w:rsidRDefault="002B459D" w:rsidP="00513AC7">
      <w:pPr>
        <w:jc w:val="center"/>
        <w:rPr>
          <w:rFonts w:ascii="Ebrima" w:hAnsi="Ebrima"/>
          <w:sz w:val="24"/>
          <w:szCs w:val="24"/>
        </w:rPr>
      </w:pPr>
      <w:r w:rsidRPr="00F320D3">
        <w:rPr>
          <w:rFonts w:ascii="Ebrima" w:hAnsi="Ebrima"/>
          <w:noProof/>
          <w:sz w:val="24"/>
          <w:szCs w:val="24"/>
        </w:rPr>
        <w:drawing>
          <wp:inline distT="0" distB="0" distL="0" distR="0">
            <wp:extent cx="2553335" cy="1155700"/>
            <wp:effectExtent l="19050" t="0" r="0" b="0"/>
            <wp:docPr id="2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srcRect/>
                    <a:stretch>
                      <a:fillRect/>
                    </a:stretch>
                  </pic:blipFill>
                  <pic:spPr bwMode="auto">
                    <a:xfrm>
                      <a:off x="0" y="0"/>
                      <a:ext cx="2553335" cy="1155700"/>
                    </a:xfrm>
                    <a:prstGeom prst="rect">
                      <a:avLst/>
                    </a:prstGeom>
                    <a:noFill/>
                    <a:ln w="9525">
                      <a:noFill/>
                      <a:miter lim="800000"/>
                      <a:headEnd/>
                      <a:tailEnd/>
                    </a:ln>
                  </pic:spPr>
                </pic:pic>
              </a:graphicData>
            </a:graphic>
          </wp:inline>
        </w:drawing>
      </w:r>
    </w:p>
    <w:p w:rsidR="00A166B1" w:rsidRPr="00F320D3" w:rsidRDefault="00224D24" w:rsidP="00865971">
      <w:pPr>
        <w:jc w:val="center"/>
      </w:pPr>
      <w:r w:rsidRPr="00F320D3">
        <w:t>Figure 6-</w:t>
      </w:r>
      <w:r w:rsidR="00824661">
        <w:rPr>
          <w:rFonts w:hint="eastAsia"/>
        </w:rPr>
        <w:t>60</w:t>
      </w:r>
      <w:r w:rsidRPr="00F320D3">
        <w:t xml:space="preserve"> </w:t>
      </w:r>
      <w:r w:rsidR="00534348" w:rsidRPr="00F320D3">
        <w:t xml:space="preserve">Restart </w:t>
      </w:r>
      <w:r w:rsidR="002F6027" w:rsidRPr="00F320D3">
        <w:t>Device</w:t>
      </w:r>
      <w:r w:rsidR="00EE70E4" w:rsidRPr="00F320D3">
        <w:t xml:space="preserve"> D</w:t>
      </w:r>
      <w:r w:rsidRPr="00F320D3">
        <w:t>ialog</w:t>
      </w:r>
      <w:r w:rsidR="00EE70E4" w:rsidRPr="00F320D3">
        <w:t xml:space="preserve"> Box</w:t>
      </w:r>
    </w:p>
    <w:p w:rsidR="00424BFA" w:rsidRPr="00F320D3" w:rsidRDefault="004C4ECB" w:rsidP="004E0617">
      <w:pPr>
        <w:pStyle w:val="3"/>
      </w:pPr>
      <w:bookmarkStart w:id="293" w:name="_Toc486523019"/>
      <w:bookmarkStart w:id="294" w:name="_Toc490724691"/>
      <w:r w:rsidRPr="00F320D3">
        <w:t>6.4.3 OLT Rename</w:t>
      </w:r>
      <w:bookmarkEnd w:id="293"/>
      <w:bookmarkEnd w:id="294"/>
    </w:p>
    <w:p w:rsidR="00424BFA" w:rsidRPr="00F320D3" w:rsidRDefault="00B56A7E" w:rsidP="00287BDF">
      <w:pPr>
        <w:rPr>
          <w:rFonts w:ascii="Ebrima" w:hAnsi="Ebrima"/>
          <w:sz w:val="24"/>
          <w:szCs w:val="24"/>
        </w:rPr>
      </w:pPr>
      <w:r w:rsidRPr="00F320D3">
        <w:rPr>
          <w:rFonts w:ascii="Ebrima" w:hAnsi="Ebrima"/>
          <w:sz w:val="24"/>
          <w:szCs w:val="24"/>
        </w:rPr>
        <w:t>You can change OLT name so that it is easily to be recognized</w:t>
      </w:r>
      <w:r w:rsidR="002A4088" w:rsidRPr="00F320D3">
        <w:rPr>
          <w:rFonts w:ascii="Ebrima" w:hAnsi="Ebrima"/>
          <w:sz w:val="24"/>
          <w:szCs w:val="24"/>
        </w:rPr>
        <w:t xml:space="preserve"> when there are many devices in EMS</w:t>
      </w:r>
      <w:r w:rsidRPr="00F320D3">
        <w:rPr>
          <w:rFonts w:ascii="Ebrima" w:hAnsi="Ebrima"/>
          <w:sz w:val="24"/>
          <w:szCs w:val="24"/>
        </w:rPr>
        <w:t>.</w:t>
      </w:r>
    </w:p>
    <w:p w:rsidR="00EE157C" w:rsidRPr="00F320D3" w:rsidRDefault="00EE157C" w:rsidP="00287BDF">
      <w:pPr>
        <w:rPr>
          <w:rFonts w:ascii="Ebrima" w:hAnsi="Ebrima"/>
          <w:sz w:val="24"/>
          <w:szCs w:val="24"/>
        </w:rPr>
      </w:pPr>
      <w:r w:rsidRPr="00F320D3">
        <w:rPr>
          <w:rFonts w:ascii="Ebrima" w:hAnsi="Ebrima"/>
          <w:sz w:val="24"/>
          <w:szCs w:val="24"/>
        </w:rPr>
        <w:t>Right click OLT</w:t>
      </w:r>
      <w:r w:rsidR="00A61FED" w:rsidRPr="00F320D3">
        <w:rPr>
          <w:rFonts w:ascii="Ebrima" w:hAnsi="Ebrima"/>
          <w:sz w:val="24"/>
          <w:szCs w:val="24"/>
        </w:rPr>
        <w:t xml:space="preserve"> icon</w:t>
      </w:r>
      <w:r w:rsidRPr="00F320D3">
        <w:rPr>
          <w:rFonts w:ascii="Ebrima" w:hAnsi="Ebrima"/>
          <w:sz w:val="24"/>
          <w:szCs w:val="24"/>
        </w:rPr>
        <w:t xml:space="preserve">, choose " Maintenance Management" &gt;" OLT Rename" to open a pop-up </w:t>
      </w:r>
      <w:r w:rsidR="00EE70E4" w:rsidRPr="00F320D3">
        <w:rPr>
          <w:rFonts w:ascii="Ebrima" w:hAnsi="Ebrima"/>
          <w:sz w:val="24"/>
          <w:szCs w:val="24"/>
        </w:rPr>
        <w:t>dialog box</w:t>
      </w:r>
      <w:r w:rsidRPr="00F320D3">
        <w:rPr>
          <w:rFonts w:ascii="Ebrima" w:hAnsi="Ebrima"/>
          <w:sz w:val="24"/>
          <w:szCs w:val="24"/>
        </w:rPr>
        <w:t>.</w:t>
      </w:r>
    </w:p>
    <w:p w:rsidR="00424BFA" w:rsidRPr="00F320D3" w:rsidRDefault="00AD51EF"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4330700" cy="3657600"/>
            <wp:effectExtent l="19050" t="0" r="0" b="0"/>
            <wp:docPr id="25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3"/>
                    <a:srcRect/>
                    <a:stretch>
                      <a:fillRect/>
                    </a:stretch>
                  </pic:blipFill>
                  <pic:spPr bwMode="auto">
                    <a:xfrm>
                      <a:off x="0" y="0"/>
                      <a:ext cx="4330700" cy="3657600"/>
                    </a:xfrm>
                    <a:prstGeom prst="rect">
                      <a:avLst/>
                    </a:prstGeom>
                    <a:noFill/>
                    <a:ln w="9525">
                      <a:noFill/>
                      <a:miter lim="800000"/>
                      <a:headEnd/>
                      <a:tailEnd/>
                    </a:ln>
                  </pic:spPr>
                </pic:pic>
              </a:graphicData>
            </a:graphic>
          </wp:inline>
        </w:drawing>
      </w:r>
    </w:p>
    <w:p w:rsidR="00032820" w:rsidRPr="00F320D3" w:rsidRDefault="00032820" w:rsidP="00865971">
      <w:pPr>
        <w:jc w:val="center"/>
      </w:pPr>
      <w:r w:rsidRPr="00F320D3">
        <w:t>Figure 6-</w:t>
      </w:r>
      <w:r w:rsidR="00A57BFF" w:rsidRPr="00F320D3">
        <w:t>6</w:t>
      </w:r>
      <w:r w:rsidR="00824661">
        <w:rPr>
          <w:rFonts w:hint="eastAsia"/>
        </w:rPr>
        <w:t>1</w:t>
      </w:r>
      <w:r w:rsidRPr="00F320D3">
        <w:t xml:space="preserve"> OLT Rename</w:t>
      </w:r>
    </w:p>
    <w:p w:rsidR="00424BFA" w:rsidRPr="00F320D3" w:rsidRDefault="00032820" w:rsidP="00287BDF">
      <w:pPr>
        <w:rPr>
          <w:rFonts w:ascii="Ebrima" w:hAnsi="Ebrima"/>
          <w:sz w:val="24"/>
          <w:szCs w:val="24"/>
        </w:rPr>
      </w:pPr>
      <w:r w:rsidRPr="00F320D3">
        <w:rPr>
          <w:rFonts w:ascii="Ebrima" w:hAnsi="Ebrima"/>
          <w:sz w:val="24"/>
          <w:szCs w:val="24"/>
        </w:rPr>
        <w:t>Fill in OLT name and click “OK” button to apply.</w:t>
      </w:r>
    </w:p>
    <w:p w:rsidR="00424BFA" w:rsidRPr="00F320D3" w:rsidRDefault="00EE157C" w:rsidP="00513AC7">
      <w:pPr>
        <w:jc w:val="center"/>
        <w:rPr>
          <w:rFonts w:ascii="Ebrima" w:hAnsi="Ebrima"/>
          <w:sz w:val="24"/>
          <w:szCs w:val="24"/>
        </w:rPr>
      </w:pPr>
      <w:r w:rsidRPr="00F320D3">
        <w:rPr>
          <w:rFonts w:ascii="Ebrima" w:hAnsi="Ebrima"/>
          <w:noProof/>
          <w:sz w:val="24"/>
          <w:szCs w:val="24"/>
        </w:rPr>
        <w:drawing>
          <wp:inline distT="0" distB="0" distL="0" distR="0">
            <wp:extent cx="2863850" cy="1302385"/>
            <wp:effectExtent l="19050" t="0" r="0" b="0"/>
            <wp:docPr id="2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srcRect/>
                    <a:stretch>
                      <a:fillRect/>
                    </a:stretch>
                  </pic:blipFill>
                  <pic:spPr bwMode="auto">
                    <a:xfrm>
                      <a:off x="0" y="0"/>
                      <a:ext cx="2863850" cy="1302385"/>
                    </a:xfrm>
                    <a:prstGeom prst="rect">
                      <a:avLst/>
                    </a:prstGeom>
                    <a:noFill/>
                    <a:ln w="9525">
                      <a:noFill/>
                      <a:miter lim="800000"/>
                      <a:headEnd/>
                      <a:tailEnd/>
                    </a:ln>
                  </pic:spPr>
                </pic:pic>
              </a:graphicData>
            </a:graphic>
          </wp:inline>
        </w:drawing>
      </w:r>
    </w:p>
    <w:p w:rsidR="00C8681B" w:rsidRPr="00F320D3" w:rsidRDefault="00C8681B" w:rsidP="00865971">
      <w:pPr>
        <w:jc w:val="center"/>
      </w:pPr>
      <w:r w:rsidRPr="00F320D3">
        <w:t>Figure 6-</w:t>
      </w:r>
      <w:r w:rsidR="000B378E" w:rsidRPr="00F320D3">
        <w:t>6</w:t>
      </w:r>
      <w:r w:rsidR="00824661">
        <w:rPr>
          <w:rFonts w:hint="eastAsia"/>
        </w:rPr>
        <w:t>2</w:t>
      </w:r>
      <w:r w:rsidRPr="00F320D3">
        <w:t xml:space="preserve"> OLT Rename dialog</w:t>
      </w:r>
      <w:r w:rsidR="00EE70E4" w:rsidRPr="00F320D3">
        <w:t xml:space="preserve"> Box</w:t>
      </w:r>
    </w:p>
    <w:p w:rsidR="00424BFA" w:rsidRPr="00F320D3" w:rsidRDefault="00CC3765" w:rsidP="004E0617">
      <w:pPr>
        <w:pStyle w:val="3"/>
      </w:pPr>
      <w:bookmarkStart w:id="295" w:name="_Toc486523020"/>
      <w:bookmarkStart w:id="296" w:name="_Toc490724692"/>
      <w:r w:rsidRPr="00F320D3">
        <w:t>6.4.4</w:t>
      </w:r>
      <w:r w:rsidR="007C51AE" w:rsidRPr="00F320D3">
        <w:t xml:space="preserve"> </w:t>
      </w:r>
      <w:r w:rsidR="00804CC9" w:rsidRPr="00F320D3">
        <w:t xml:space="preserve">Clear </w:t>
      </w:r>
      <w:r w:rsidR="00986913" w:rsidRPr="00F320D3">
        <w:t xml:space="preserve">Port </w:t>
      </w:r>
      <w:r w:rsidR="00804CC9" w:rsidRPr="00F320D3">
        <w:t>Statistics</w:t>
      </w:r>
      <w:bookmarkEnd w:id="295"/>
      <w:bookmarkEnd w:id="296"/>
    </w:p>
    <w:p w:rsidR="00424BFA" w:rsidRPr="00F320D3" w:rsidRDefault="000C72C4" w:rsidP="00287BDF">
      <w:pPr>
        <w:rPr>
          <w:rFonts w:ascii="Ebrima" w:hAnsi="Ebrima"/>
          <w:sz w:val="24"/>
          <w:szCs w:val="24"/>
        </w:rPr>
      </w:pPr>
      <w:r w:rsidRPr="00F320D3">
        <w:rPr>
          <w:rFonts w:ascii="Ebrima" w:hAnsi="Ebrima"/>
          <w:sz w:val="24"/>
          <w:szCs w:val="24"/>
        </w:rPr>
        <w:t>This command is used to clear statistics of all OLT ports.</w:t>
      </w:r>
    </w:p>
    <w:p w:rsidR="008B26C6" w:rsidRPr="00F320D3" w:rsidRDefault="00A61FED" w:rsidP="00287BDF">
      <w:pPr>
        <w:rPr>
          <w:rFonts w:ascii="Ebrima" w:hAnsi="Ebrima"/>
          <w:sz w:val="24"/>
          <w:szCs w:val="24"/>
        </w:rPr>
      </w:pPr>
      <w:r w:rsidRPr="00F320D3">
        <w:rPr>
          <w:rFonts w:ascii="Ebrima" w:hAnsi="Ebrima"/>
          <w:sz w:val="24"/>
          <w:szCs w:val="24"/>
        </w:rPr>
        <w:t>Right click OLT icon,</w:t>
      </w:r>
      <w:r w:rsidR="008B26C6" w:rsidRPr="00F320D3">
        <w:rPr>
          <w:rFonts w:ascii="Ebrima" w:hAnsi="Ebrima"/>
          <w:sz w:val="24"/>
          <w:szCs w:val="24"/>
        </w:rPr>
        <w:t xml:space="preserve"> choose " Maintenance Management" &gt;" Clear Port Statistics" to open a pop-up </w:t>
      </w:r>
      <w:r w:rsidR="00EE70E4" w:rsidRPr="00F320D3">
        <w:rPr>
          <w:rFonts w:ascii="Ebrima" w:hAnsi="Ebrima"/>
          <w:sz w:val="24"/>
          <w:szCs w:val="24"/>
        </w:rPr>
        <w:t>dialog box</w:t>
      </w:r>
      <w:r w:rsidR="008B26C6" w:rsidRPr="00F320D3">
        <w:rPr>
          <w:rFonts w:ascii="Ebrima" w:hAnsi="Ebrima"/>
          <w:sz w:val="24"/>
          <w:szCs w:val="24"/>
        </w:rPr>
        <w:t>.</w:t>
      </w:r>
    </w:p>
    <w:p w:rsidR="00CC3765" w:rsidRPr="00F320D3" w:rsidRDefault="00FF3EC3" w:rsidP="00513AC7">
      <w:pPr>
        <w:jc w:val="center"/>
        <w:rPr>
          <w:rFonts w:ascii="Ebrima" w:hAnsi="Ebrima"/>
          <w:sz w:val="24"/>
          <w:szCs w:val="24"/>
        </w:rPr>
      </w:pPr>
      <w:r w:rsidRPr="00F320D3">
        <w:rPr>
          <w:rFonts w:ascii="Ebrima" w:hAnsi="Ebrima"/>
          <w:noProof/>
          <w:sz w:val="24"/>
          <w:szCs w:val="24"/>
        </w:rPr>
        <w:lastRenderedPageBreak/>
        <w:drawing>
          <wp:inline distT="0" distB="0" distL="0" distR="0">
            <wp:extent cx="4192270" cy="3640455"/>
            <wp:effectExtent l="19050" t="0" r="0" b="0"/>
            <wp:docPr id="260"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5"/>
                    <a:srcRect/>
                    <a:stretch>
                      <a:fillRect/>
                    </a:stretch>
                  </pic:blipFill>
                  <pic:spPr bwMode="auto">
                    <a:xfrm>
                      <a:off x="0" y="0"/>
                      <a:ext cx="4192270" cy="3640455"/>
                    </a:xfrm>
                    <a:prstGeom prst="rect">
                      <a:avLst/>
                    </a:prstGeom>
                    <a:noFill/>
                    <a:ln w="9525">
                      <a:noFill/>
                      <a:miter lim="800000"/>
                      <a:headEnd/>
                      <a:tailEnd/>
                    </a:ln>
                  </pic:spPr>
                </pic:pic>
              </a:graphicData>
            </a:graphic>
          </wp:inline>
        </w:drawing>
      </w:r>
    </w:p>
    <w:p w:rsidR="00BD36D9" w:rsidRPr="00F320D3" w:rsidRDefault="003C35EB" w:rsidP="00865971">
      <w:pPr>
        <w:jc w:val="center"/>
      </w:pPr>
      <w:r w:rsidRPr="00F320D3">
        <w:t>Figure 6-6</w:t>
      </w:r>
      <w:r w:rsidR="00824661">
        <w:rPr>
          <w:rFonts w:hint="eastAsia"/>
        </w:rPr>
        <w:t>3</w:t>
      </w:r>
      <w:r w:rsidR="00BD36D9" w:rsidRPr="00F320D3">
        <w:t xml:space="preserve"> Clear Port Statistics</w:t>
      </w:r>
    </w:p>
    <w:p w:rsidR="00CC3765" w:rsidRPr="00F320D3" w:rsidRDefault="00F365E3" w:rsidP="00287BDF">
      <w:pPr>
        <w:rPr>
          <w:rFonts w:ascii="Ebrima" w:hAnsi="Ebrima"/>
          <w:sz w:val="24"/>
          <w:szCs w:val="24"/>
        </w:rPr>
      </w:pPr>
      <w:r w:rsidRPr="00F320D3">
        <w:rPr>
          <w:rFonts w:ascii="Ebrima" w:hAnsi="Ebrima"/>
          <w:sz w:val="24"/>
          <w:szCs w:val="24"/>
        </w:rPr>
        <w:t>Click “Yes” button to clear statistics of all ports.</w:t>
      </w:r>
    </w:p>
    <w:p w:rsidR="00CC3765" w:rsidRPr="00F320D3" w:rsidRDefault="008B26C6" w:rsidP="00513AC7">
      <w:pPr>
        <w:jc w:val="center"/>
        <w:rPr>
          <w:rFonts w:ascii="Ebrima" w:hAnsi="Ebrima"/>
          <w:sz w:val="24"/>
          <w:szCs w:val="24"/>
        </w:rPr>
      </w:pPr>
      <w:r w:rsidRPr="00F320D3">
        <w:rPr>
          <w:rFonts w:ascii="Ebrima" w:hAnsi="Ebrima"/>
          <w:noProof/>
          <w:sz w:val="24"/>
          <w:szCs w:val="24"/>
        </w:rPr>
        <w:drawing>
          <wp:inline distT="0" distB="0" distL="0" distR="0">
            <wp:extent cx="2553335" cy="1155700"/>
            <wp:effectExtent l="19050" t="0" r="0" b="0"/>
            <wp:docPr id="8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6"/>
                    <a:srcRect/>
                    <a:stretch>
                      <a:fillRect/>
                    </a:stretch>
                  </pic:blipFill>
                  <pic:spPr bwMode="auto">
                    <a:xfrm>
                      <a:off x="0" y="0"/>
                      <a:ext cx="2553335" cy="1155700"/>
                    </a:xfrm>
                    <a:prstGeom prst="rect">
                      <a:avLst/>
                    </a:prstGeom>
                    <a:noFill/>
                    <a:ln w="9525">
                      <a:noFill/>
                      <a:miter lim="800000"/>
                      <a:headEnd/>
                      <a:tailEnd/>
                    </a:ln>
                  </pic:spPr>
                </pic:pic>
              </a:graphicData>
            </a:graphic>
          </wp:inline>
        </w:drawing>
      </w:r>
    </w:p>
    <w:p w:rsidR="008B26C6" w:rsidRPr="00F320D3" w:rsidRDefault="008B26C6" w:rsidP="00865971">
      <w:pPr>
        <w:jc w:val="center"/>
      </w:pPr>
      <w:r w:rsidRPr="00F320D3">
        <w:t>Figure 6-6</w:t>
      </w:r>
      <w:r w:rsidR="00824661">
        <w:rPr>
          <w:rFonts w:hint="eastAsia"/>
        </w:rPr>
        <w:t>4</w:t>
      </w:r>
      <w:r w:rsidRPr="00F320D3">
        <w:t xml:space="preserve"> Clear Port Statistics Dialog</w:t>
      </w:r>
      <w:r w:rsidR="00EE70E4" w:rsidRPr="00F320D3">
        <w:t xml:space="preserve"> Box</w:t>
      </w:r>
    </w:p>
    <w:p w:rsidR="00CC3765" w:rsidRPr="00F320D3" w:rsidRDefault="004957B2" w:rsidP="004E0617">
      <w:pPr>
        <w:pStyle w:val="3"/>
      </w:pPr>
      <w:bookmarkStart w:id="297" w:name="_Toc486523021"/>
      <w:bookmarkStart w:id="298" w:name="_Toc490724693"/>
      <w:r w:rsidRPr="00F320D3">
        <w:t>6.4.5 Clear Flash</w:t>
      </w:r>
      <w:bookmarkEnd w:id="297"/>
      <w:bookmarkEnd w:id="298"/>
    </w:p>
    <w:p w:rsidR="00CC3765" w:rsidRPr="00F320D3" w:rsidRDefault="00F5732D" w:rsidP="00287BDF">
      <w:pPr>
        <w:rPr>
          <w:rFonts w:ascii="Ebrima" w:hAnsi="Ebrima"/>
          <w:sz w:val="24"/>
          <w:szCs w:val="24"/>
        </w:rPr>
      </w:pPr>
      <w:r w:rsidRPr="00F320D3">
        <w:rPr>
          <w:rFonts w:ascii="Ebrima" w:hAnsi="Ebrima"/>
          <w:sz w:val="24"/>
          <w:szCs w:val="24"/>
        </w:rPr>
        <w:t>This command is used to clear OLT configurations that have saved in flash.</w:t>
      </w:r>
      <w:r w:rsidR="0020441D" w:rsidRPr="00F320D3">
        <w:rPr>
          <w:rFonts w:ascii="Ebrima" w:hAnsi="Ebrima"/>
          <w:sz w:val="24"/>
          <w:szCs w:val="24"/>
        </w:rPr>
        <w:t xml:space="preserve"> </w:t>
      </w:r>
      <w:r w:rsidR="00C375E0" w:rsidRPr="00F320D3">
        <w:rPr>
          <w:rFonts w:ascii="Ebrima" w:hAnsi="Ebrima"/>
          <w:sz w:val="24"/>
          <w:szCs w:val="24"/>
        </w:rPr>
        <w:t>It will make OLT</w:t>
      </w:r>
      <w:r w:rsidR="00CE74B2" w:rsidRPr="00F320D3">
        <w:rPr>
          <w:rFonts w:ascii="Ebrima" w:hAnsi="Ebrima"/>
          <w:sz w:val="24"/>
          <w:szCs w:val="24"/>
        </w:rPr>
        <w:t xml:space="preserve"> restore </w:t>
      </w:r>
      <w:r w:rsidR="00CC6776" w:rsidRPr="00F320D3">
        <w:rPr>
          <w:rFonts w:ascii="Ebrima" w:hAnsi="Ebrima"/>
          <w:sz w:val="24"/>
          <w:szCs w:val="24"/>
        </w:rPr>
        <w:t xml:space="preserve">to </w:t>
      </w:r>
      <w:r w:rsidR="00C375E0" w:rsidRPr="00F320D3">
        <w:rPr>
          <w:rFonts w:ascii="Ebrima" w:hAnsi="Ebrima"/>
          <w:sz w:val="24"/>
          <w:szCs w:val="24"/>
        </w:rPr>
        <w:t xml:space="preserve">factory default settings. </w:t>
      </w:r>
      <w:r w:rsidR="0020441D" w:rsidRPr="00F320D3">
        <w:rPr>
          <w:rFonts w:ascii="Ebrima" w:hAnsi="Ebrima"/>
          <w:sz w:val="24"/>
          <w:szCs w:val="24"/>
        </w:rPr>
        <w:t>OLT will restart automatically after configurations are cleared.</w:t>
      </w:r>
    </w:p>
    <w:p w:rsidR="00FD0D6F" w:rsidRPr="00F320D3" w:rsidRDefault="00FD0D6F" w:rsidP="00287BDF">
      <w:pPr>
        <w:rPr>
          <w:rFonts w:ascii="Ebrima" w:hAnsi="Ebrima"/>
          <w:sz w:val="24"/>
          <w:szCs w:val="24"/>
        </w:rPr>
      </w:pPr>
      <w:r w:rsidRPr="00F320D3">
        <w:rPr>
          <w:rFonts w:ascii="Ebrima" w:hAnsi="Ebrima"/>
          <w:sz w:val="24"/>
          <w:szCs w:val="24"/>
        </w:rPr>
        <w:t>Right click OLT</w:t>
      </w:r>
      <w:r w:rsidR="00A61FED" w:rsidRPr="00F320D3">
        <w:rPr>
          <w:rFonts w:ascii="Ebrima" w:hAnsi="Ebrima"/>
          <w:sz w:val="24"/>
          <w:szCs w:val="24"/>
        </w:rPr>
        <w:t xml:space="preserve"> icon</w:t>
      </w:r>
      <w:r w:rsidRPr="00F320D3">
        <w:rPr>
          <w:rFonts w:ascii="Ebrima" w:hAnsi="Ebrima"/>
          <w:sz w:val="24"/>
          <w:szCs w:val="24"/>
        </w:rPr>
        <w:t xml:space="preserve">, choose " Maintenance Management" &gt;" Clear Flash" to open </w:t>
      </w:r>
      <w:r w:rsidRPr="00F320D3">
        <w:rPr>
          <w:rFonts w:ascii="Ebrima" w:hAnsi="Ebrima"/>
          <w:sz w:val="24"/>
          <w:szCs w:val="24"/>
        </w:rPr>
        <w:lastRenderedPageBreak/>
        <w:t xml:space="preserve">a pop-up </w:t>
      </w:r>
      <w:r w:rsidR="00EE70E4" w:rsidRPr="00F320D3">
        <w:rPr>
          <w:rFonts w:ascii="Ebrima" w:hAnsi="Ebrima"/>
          <w:sz w:val="24"/>
          <w:szCs w:val="24"/>
        </w:rPr>
        <w:t>dialog box</w:t>
      </w:r>
      <w:r w:rsidRPr="00F320D3">
        <w:rPr>
          <w:rFonts w:ascii="Ebrima" w:hAnsi="Ebrima"/>
          <w:sz w:val="24"/>
          <w:szCs w:val="24"/>
        </w:rPr>
        <w:t>.</w:t>
      </w:r>
    </w:p>
    <w:p w:rsidR="00CC3765" w:rsidRPr="00F320D3" w:rsidRDefault="00523A80" w:rsidP="00513AC7">
      <w:pPr>
        <w:jc w:val="center"/>
        <w:rPr>
          <w:rFonts w:ascii="Ebrima" w:hAnsi="Ebrima"/>
          <w:sz w:val="24"/>
          <w:szCs w:val="24"/>
        </w:rPr>
      </w:pPr>
      <w:r w:rsidRPr="00F320D3">
        <w:rPr>
          <w:rFonts w:ascii="Ebrima" w:hAnsi="Ebrima"/>
          <w:noProof/>
          <w:sz w:val="24"/>
          <w:szCs w:val="24"/>
        </w:rPr>
        <w:drawing>
          <wp:inline distT="0" distB="0" distL="0" distR="0">
            <wp:extent cx="4494530" cy="3648710"/>
            <wp:effectExtent l="19050" t="0" r="1270" b="0"/>
            <wp:docPr id="26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7"/>
                    <a:srcRect/>
                    <a:stretch>
                      <a:fillRect/>
                    </a:stretch>
                  </pic:blipFill>
                  <pic:spPr bwMode="auto">
                    <a:xfrm>
                      <a:off x="0" y="0"/>
                      <a:ext cx="4494530" cy="3648710"/>
                    </a:xfrm>
                    <a:prstGeom prst="rect">
                      <a:avLst/>
                    </a:prstGeom>
                    <a:noFill/>
                    <a:ln w="9525">
                      <a:noFill/>
                      <a:miter lim="800000"/>
                      <a:headEnd/>
                      <a:tailEnd/>
                    </a:ln>
                  </pic:spPr>
                </pic:pic>
              </a:graphicData>
            </a:graphic>
          </wp:inline>
        </w:drawing>
      </w:r>
    </w:p>
    <w:p w:rsidR="00F30FAA" w:rsidRPr="00F320D3" w:rsidRDefault="00F30FAA" w:rsidP="00865971">
      <w:pPr>
        <w:jc w:val="center"/>
      </w:pPr>
      <w:r w:rsidRPr="00F320D3">
        <w:t>Figure 6-6</w:t>
      </w:r>
      <w:r w:rsidR="00824661">
        <w:rPr>
          <w:rFonts w:hint="eastAsia"/>
        </w:rPr>
        <w:t>5</w:t>
      </w:r>
      <w:r w:rsidRPr="00F320D3">
        <w:t xml:space="preserve"> Clear Flash</w:t>
      </w:r>
    </w:p>
    <w:p w:rsidR="00E01A58" w:rsidRPr="00F320D3" w:rsidRDefault="00E01A58" w:rsidP="00287BDF">
      <w:pPr>
        <w:rPr>
          <w:rFonts w:ascii="Ebrima" w:hAnsi="Ebrima"/>
          <w:sz w:val="24"/>
          <w:szCs w:val="24"/>
        </w:rPr>
      </w:pPr>
      <w:r w:rsidRPr="00F320D3">
        <w:rPr>
          <w:rFonts w:ascii="Ebrima" w:hAnsi="Ebrima"/>
          <w:sz w:val="24"/>
          <w:szCs w:val="24"/>
        </w:rPr>
        <w:t>Click “Yes” button to clear flash.</w:t>
      </w:r>
    </w:p>
    <w:p w:rsidR="008B4755" w:rsidRPr="00F320D3" w:rsidRDefault="00F016B8" w:rsidP="00513AC7">
      <w:pPr>
        <w:jc w:val="center"/>
        <w:rPr>
          <w:rFonts w:ascii="Ebrima" w:hAnsi="Ebrima"/>
          <w:sz w:val="24"/>
          <w:szCs w:val="24"/>
        </w:rPr>
      </w:pPr>
      <w:r w:rsidRPr="00F320D3">
        <w:rPr>
          <w:rFonts w:ascii="Ebrima" w:hAnsi="Ebrima"/>
          <w:noProof/>
          <w:sz w:val="24"/>
          <w:szCs w:val="24"/>
        </w:rPr>
        <w:drawing>
          <wp:inline distT="0" distB="0" distL="0" distR="0">
            <wp:extent cx="5486400" cy="1120427"/>
            <wp:effectExtent l="19050" t="0" r="0" b="0"/>
            <wp:docPr id="9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8"/>
                    <a:srcRect/>
                    <a:stretch>
                      <a:fillRect/>
                    </a:stretch>
                  </pic:blipFill>
                  <pic:spPr bwMode="auto">
                    <a:xfrm>
                      <a:off x="0" y="0"/>
                      <a:ext cx="5486400" cy="1120427"/>
                    </a:xfrm>
                    <a:prstGeom prst="rect">
                      <a:avLst/>
                    </a:prstGeom>
                    <a:noFill/>
                    <a:ln w="9525">
                      <a:noFill/>
                      <a:miter lim="800000"/>
                      <a:headEnd/>
                      <a:tailEnd/>
                    </a:ln>
                  </pic:spPr>
                </pic:pic>
              </a:graphicData>
            </a:graphic>
          </wp:inline>
        </w:drawing>
      </w:r>
    </w:p>
    <w:p w:rsidR="00F016B8" w:rsidRPr="00F320D3" w:rsidRDefault="00F016B8" w:rsidP="00865971">
      <w:pPr>
        <w:jc w:val="center"/>
      </w:pPr>
      <w:r w:rsidRPr="00F320D3">
        <w:t>Figure 6-6</w:t>
      </w:r>
      <w:r w:rsidR="00824661">
        <w:rPr>
          <w:rFonts w:hint="eastAsia"/>
        </w:rPr>
        <w:t>6</w:t>
      </w:r>
      <w:r w:rsidRPr="00F320D3">
        <w:t xml:space="preserve"> Clear Flash Dialog</w:t>
      </w:r>
      <w:r w:rsidR="00EE70E4" w:rsidRPr="00F320D3">
        <w:t xml:space="preserve"> Box</w:t>
      </w:r>
    </w:p>
    <w:p w:rsidR="008B4755" w:rsidRPr="00F320D3" w:rsidRDefault="00F71822" w:rsidP="004E0617">
      <w:pPr>
        <w:pStyle w:val="1"/>
        <w:pageBreakBefore/>
      </w:pPr>
      <w:bookmarkStart w:id="299" w:name="_Toc486523022"/>
      <w:bookmarkStart w:id="300" w:name="_Toc490724694"/>
      <w:r w:rsidRPr="00F320D3">
        <w:lastRenderedPageBreak/>
        <w:t xml:space="preserve">7. ONU </w:t>
      </w:r>
      <w:r w:rsidR="00275C9F" w:rsidRPr="00F320D3">
        <w:t>Authentication</w:t>
      </w:r>
      <w:bookmarkEnd w:id="299"/>
      <w:r w:rsidR="00D87A45">
        <w:rPr>
          <w:rFonts w:hint="eastAsia"/>
        </w:rPr>
        <w:t>--EPON</w:t>
      </w:r>
      <w:bookmarkEnd w:id="300"/>
    </w:p>
    <w:p w:rsidR="008B4755" w:rsidRPr="00F320D3" w:rsidRDefault="00DE41CC" w:rsidP="00287BDF">
      <w:pPr>
        <w:rPr>
          <w:rFonts w:ascii="Ebrima" w:hAnsi="Ebrima"/>
          <w:sz w:val="24"/>
          <w:szCs w:val="24"/>
        </w:rPr>
      </w:pPr>
      <w:r w:rsidRPr="00F320D3">
        <w:rPr>
          <w:rFonts w:ascii="Ebrima" w:hAnsi="Ebrima"/>
          <w:sz w:val="24"/>
          <w:szCs w:val="24"/>
        </w:rPr>
        <w:t xml:space="preserve">This chapter </w:t>
      </w:r>
      <w:r w:rsidR="002F7BEC" w:rsidRPr="00F320D3">
        <w:rPr>
          <w:rFonts w:ascii="Ebrima" w:hAnsi="Ebrima"/>
          <w:sz w:val="24"/>
          <w:szCs w:val="24"/>
        </w:rPr>
        <w:t xml:space="preserve">mainly </w:t>
      </w:r>
      <w:r w:rsidR="00A27245" w:rsidRPr="00F320D3">
        <w:rPr>
          <w:rFonts w:ascii="Ebrima" w:hAnsi="Ebrima"/>
          <w:sz w:val="24"/>
          <w:szCs w:val="24"/>
        </w:rPr>
        <w:t>introduces ONU authentication.</w:t>
      </w:r>
    </w:p>
    <w:p w:rsidR="00A61FED" w:rsidRPr="00F320D3" w:rsidRDefault="00A61FED" w:rsidP="00287BDF">
      <w:pPr>
        <w:rPr>
          <w:rFonts w:ascii="Ebrima" w:hAnsi="Ebrima"/>
          <w:sz w:val="24"/>
          <w:szCs w:val="24"/>
        </w:rPr>
      </w:pPr>
      <w:bookmarkStart w:id="301" w:name="OLE_LINK95"/>
      <w:bookmarkStart w:id="302" w:name="OLE_LINK96"/>
      <w:bookmarkStart w:id="303" w:name="OLE_LINK115"/>
      <w:bookmarkStart w:id="304" w:name="OLE_LINK119"/>
      <w:r w:rsidRPr="00F320D3">
        <w:rPr>
          <w:rFonts w:ascii="Ebrima" w:hAnsi="Ebrima"/>
          <w:sz w:val="24"/>
          <w:szCs w:val="24"/>
        </w:rPr>
        <w:t xml:space="preserve">Right click OLT icon, choose “ONU </w:t>
      </w:r>
      <w:r w:rsidR="00165668" w:rsidRPr="00F320D3">
        <w:rPr>
          <w:rFonts w:ascii="Ebrima" w:hAnsi="Ebrima"/>
          <w:sz w:val="24"/>
          <w:szCs w:val="24"/>
        </w:rPr>
        <w:t>Authentication</w:t>
      </w:r>
      <w:r w:rsidRPr="00F320D3">
        <w:rPr>
          <w:rFonts w:ascii="Ebrima" w:hAnsi="Ebrima"/>
          <w:sz w:val="24"/>
          <w:szCs w:val="24"/>
        </w:rPr>
        <w:t xml:space="preserve">” to open the </w:t>
      </w:r>
      <w:r w:rsidR="00BB4FFE" w:rsidRPr="00F320D3">
        <w:rPr>
          <w:rFonts w:ascii="Ebrima" w:hAnsi="Ebrima"/>
          <w:sz w:val="24"/>
          <w:szCs w:val="24"/>
        </w:rPr>
        <w:t xml:space="preserve">authentication </w:t>
      </w:r>
      <w:r w:rsidRPr="00F320D3">
        <w:rPr>
          <w:rFonts w:ascii="Ebrima" w:hAnsi="Ebrima"/>
          <w:sz w:val="24"/>
          <w:szCs w:val="24"/>
        </w:rPr>
        <w:t>configuration interface.</w:t>
      </w:r>
    </w:p>
    <w:bookmarkEnd w:id="301"/>
    <w:bookmarkEnd w:id="302"/>
    <w:bookmarkEnd w:id="303"/>
    <w:bookmarkEnd w:id="304"/>
    <w:p w:rsidR="008B4755" w:rsidRPr="00F320D3" w:rsidRDefault="00F305CD" w:rsidP="00D637CE">
      <w:pPr>
        <w:jc w:val="center"/>
        <w:rPr>
          <w:rFonts w:ascii="Ebrima" w:hAnsi="Ebrima"/>
          <w:sz w:val="24"/>
          <w:szCs w:val="24"/>
        </w:rPr>
      </w:pPr>
      <w:r w:rsidRPr="00F320D3">
        <w:rPr>
          <w:rFonts w:ascii="Ebrima" w:hAnsi="Ebrima"/>
          <w:noProof/>
          <w:sz w:val="24"/>
          <w:szCs w:val="24"/>
        </w:rPr>
        <w:drawing>
          <wp:inline distT="0" distB="0" distL="0" distR="0">
            <wp:extent cx="4175125" cy="3648710"/>
            <wp:effectExtent l="19050" t="0" r="0" b="0"/>
            <wp:docPr id="262"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9"/>
                    <a:srcRect/>
                    <a:stretch>
                      <a:fillRect/>
                    </a:stretch>
                  </pic:blipFill>
                  <pic:spPr bwMode="auto">
                    <a:xfrm>
                      <a:off x="0" y="0"/>
                      <a:ext cx="4175125" cy="3648710"/>
                    </a:xfrm>
                    <a:prstGeom prst="rect">
                      <a:avLst/>
                    </a:prstGeom>
                    <a:noFill/>
                    <a:ln w="9525">
                      <a:noFill/>
                      <a:miter lim="800000"/>
                      <a:headEnd/>
                      <a:tailEnd/>
                    </a:ln>
                  </pic:spPr>
                </pic:pic>
              </a:graphicData>
            </a:graphic>
          </wp:inline>
        </w:drawing>
      </w:r>
    </w:p>
    <w:p w:rsidR="00D20494" w:rsidRPr="00F320D3" w:rsidRDefault="00D20494" w:rsidP="00865971">
      <w:pPr>
        <w:jc w:val="center"/>
      </w:pPr>
      <w:r w:rsidRPr="00F320D3">
        <w:t xml:space="preserve">Figure 7-1 ONU </w:t>
      </w:r>
      <w:r w:rsidR="00AE4F2E" w:rsidRPr="00F320D3">
        <w:t>Authentica</w:t>
      </w:r>
      <w:r w:rsidRPr="00F320D3">
        <w:t>tion</w:t>
      </w:r>
    </w:p>
    <w:p w:rsidR="00BB250E" w:rsidRPr="00F320D3" w:rsidRDefault="00EC5160" w:rsidP="004E0617">
      <w:pPr>
        <w:pStyle w:val="2"/>
      </w:pPr>
      <w:bookmarkStart w:id="305" w:name="_Toc449711025"/>
      <w:bookmarkStart w:id="306" w:name="_Toc486523023"/>
      <w:bookmarkStart w:id="307" w:name="_Toc490724695"/>
      <w:r w:rsidRPr="00F320D3">
        <w:t>7</w:t>
      </w:r>
      <w:r w:rsidR="00A6644B" w:rsidRPr="00F320D3">
        <w:t>.1</w:t>
      </w:r>
      <w:r w:rsidR="00635625" w:rsidRPr="00F320D3">
        <w:t xml:space="preserve"> ONU Auth</w:t>
      </w:r>
      <w:bookmarkEnd w:id="305"/>
      <w:r w:rsidR="00531BDB" w:rsidRPr="00F320D3">
        <w:t>entication</w:t>
      </w:r>
      <w:bookmarkEnd w:id="306"/>
      <w:bookmarkEnd w:id="307"/>
    </w:p>
    <w:p w:rsidR="00635625" w:rsidRPr="00F320D3" w:rsidRDefault="00635625" w:rsidP="004E0617">
      <w:pPr>
        <w:pStyle w:val="3"/>
      </w:pPr>
      <w:bookmarkStart w:id="308" w:name="_Toc449711026"/>
      <w:bookmarkStart w:id="309" w:name="_Toc486523024"/>
      <w:bookmarkStart w:id="310" w:name="_Toc490724696"/>
      <w:r w:rsidRPr="00F320D3">
        <w:t>7.</w:t>
      </w:r>
      <w:r w:rsidR="00D75BCA" w:rsidRPr="00F320D3">
        <w:t>1</w:t>
      </w:r>
      <w:r w:rsidR="00A6644B" w:rsidRPr="00F320D3">
        <w:t>.1</w:t>
      </w:r>
      <w:r w:rsidRPr="00F320D3">
        <w:t xml:space="preserve"> </w:t>
      </w:r>
      <w:r w:rsidR="00531BDB" w:rsidRPr="00F320D3">
        <w:t>Authentication</w:t>
      </w:r>
      <w:r w:rsidRPr="00F320D3">
        <w:t xml:space="preserve"> Mode</w:t>
      </w:r>
      <w:bookmarkEnd w:id="308"/>
      <w:bookmarkEnd w:id="309"/>
      <w:bookmarkEnd w:id="310"/>
    </w:p>
    <w:p w:rsidR="001D14AD" w:rsidRPr="00F320D3" w:rsidRDefault="001D14AD" w:rsidP="00287BDF">
      <w:pPr>
        <w:rPr>
          <w:rFonts w:ascii="Ebrima" w:hAnsi="Ebrima"/>
          <w:sz w:val="24"/>
          <w:szCs w:val="24"/>
        </w:rPr>
      </w:pPr>
      <w:r w:rsidRPr="00F320D3">
        <w:rPr>
          <w:rFonts w:ascii="Ebrima" w:hAnsi="Ebrima"/>
          <w:sz w:val="24"/>
          <w:szCs w:val="24"/>
        </w:rPr>
        <w:t xml:space="preserve">Authentication mode contains MAC, LOID, Hybrid </w:t>
      </w:r>
      <w:r w:rsidR="00C93F07" w:rsidRPr="00F320D3">
        <w:rPr>
          <w:rFonts w:ascii="Ebrima" w:hAnsi="Ebrima"/>
          <w:sz w:val="24"/>
          <w:szCs w:val="24"/>
        </w:rPr>
        <w:t xml:space="preserve">mode </w:t>
      </w:r>
      <w:r w:rsidRPr="00F320D3">
        <w:rPr>
          <w:rFonts w:ascii="Ebrima" w:hAnsi="Ebrima"/>
          <w:sz w:val="24"/>
          <w:szCs w:val="24"/>
        </w:rPr>
        <w:t>and None.</w:t>
      </w:r>
      <w:r w:rsidR="006779AE" w:rsidRPr="00F320D3">
        <w:rPr>
          <w:rFonts w:ascii="Ebrima" w:hAnsi="Ebrima"/>
          <w:sz w:val="24"/>
          <w:szCs w:val="24"/>
        </w:rPr>
        <w:t xml:space="preserve"> </w:t>
      </w:r>
      <w:r w:rsidR="008C6CE4" w:rsidRPr="00F320D3">
        <w:rPr>
          <w:rFonts w:ascii="Ebrima" w:hAnsi="Ebrima"/>
          <w:sz w:val="24"/>
          <w:szCs w:val="24"/>
        </w:rPr>
        <w:t>If don’t want unkown ONU to register, you should select MAC, LOID or Hybrid mode.</w:t>
      </w:r>
      <w:r w:rsidR="00044279" w:rsidRPr="00F320D3">
        <w:rPr>
          <w:rFonts w:ascii="Ebrima" w:hAnsi="Ebrima"/>
          <w:sz w:val="24"/>
          <w:szCs w:val="24"/>
        </w:rPr>
        <w:t xml:space="preserve"> </w:t>
      </w:r>
      <w:r w:rsidR="00C93F07" w:rsidRPr="00F320D3">
        <w:rPr>
          <w:rFonts w:ascii="Ebrima" w:hAnsi="Ebrima"/>
          <w:sz w:val="24"/>
          <w:szCs w:val="24"/>
        </w:rPr>
        <w:t xml:space="preserve">In this </w:t>
      </w:r>
      <w:r w:rsidR="00C93F07" w:rsidRPr="00F320D3">
        <w:rPr>
          <w:rFonts w:ascii="Ebrima" w:hAnsi="Ebrima"/>
          <w:sz w:val="24"/>
          <w:szCs w:val="24"/>
        </w:rPr>
        <w:lastRenderedPageBreak/>
        <w:t xml:space="preserve">case, </w:t>
      </w:r>
      <w:r w:rsidR="00044279" w:rsidRPr="00F320D3">
        <w:rPr>
          <w:rFonts w:ascii="Ebrima" w:hAnsi="Ebrima"/>
          <w:sz w:val="24"/>
          <w:szCs w:val="24"/>
        </w:rPr>
        <w:t>ONU must be added into white list</w:t>
      </w:r>
      <w:r w:rsidR="00C93F07" w:rsidRPr="00F320D3">
        <w:rPr>
          <w:rFonts w:ascii="Ebrima" w:hAnsi="Ebrima"/>
          <w:sz w:val="24"/>
          <w:szCs w:val="24"/>
        </w:rPr>
        <w:t>.</w:t>
      </w:r>
    </w:p>
    <w:p w:rsidR="00AD0BAF" w:rsidRPr="00F320D3" w:rsidRDefault="00AD0BAF" w:rsidP="00287BDF">
      <w:pPr>
        <w:rPr>
          <w:rFonts w:ascii="Ebrima" w:hAnsi="Ebrima"/>
          <w:sz w:val="24"/>
          <w:szCs w:val="24"/>
        </w:rPr>
      </w:pPr>
      <w:r w:rsidRPr="00F320D3">
        <w:rPr>
          <w:rFonts w:ascii="Ebrima" w:hAnsi="Ebrima"/>
          <w:sz w:val="24"/>
          <w:szCs w:val="24"/>
        </w:rPr>
        <w:t>You must add MAC white list when using MAC authentication mode while add LOID white list when using LOID authentication mode.</w:t>
      </w:r>
      <w:r w:rsidR="00D81CB4" w:rsidRPr="00F320D3">
        <w:rPr>
          <w:rFonts w:ascii="Ebrima" w:hAnsi="Ebrima"/>
          <w:sz w:val="24"/>
          <w:szCs w:val="24"/>
        </w:rPr>
        <w:t xml:space="preserve"> Add either MAC or LOID white list when using hybrid authentication mode.</w:t>
      </w:r>
    </w:p>
    <w:p w:rsidR="00635625" w:rsidRPr="00F320D3" w:rsidRDefault="00603C83" w:rsidP="00D637CE">
      <w:pPr>
        <w:jc w:val="center"/>
        <w:rPr>
          <w:rFonts w:ascii="Ebrima" w:hAnsi="Ebrima"/>
          <w:sz w:val="24"/>
          <w:szCs w:val="24"/>
        </w:rPr>
      </w:pPr>
      <w:r w:rsidRPr="00F320D3">
        <w:rPr>
          <w:rFonts w:ascii="Ebrima" w:hAnsi="Ebrima"/>
          <w:noProof/>
          <w:sz w:val="24"/>
          <w:szCs w:val="24"/>
        </w:rPr>
        <w:drawing>
          <wp:inline distT="0" distB="0" distL="0" distR="0">
            <wp:extent cx="5486400" cy="3191085"/>
            <wp:effectExtent l="19050" t="0" r="0" b="0"/>
            <wp:docPr id="264"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0"/>
                    <a:srcRect/>
                    <a:stretch>
                      <a:fillRect/>
                    </a:stretch>
                  </pic:blipFill>
                  <pic:spPr bwMode="auto">
                    <a:xfrm>
                      <a:off x="0" y="0"/>
                      <a:ext cx="5486400" cy="3191085"/>
                    </a:xfrm>
                    <a:prstGeom prst="rect">
                      <a:avLst/>
                    </a:prstGeom>
                    <a:noFill/>
                    <a:ln w="9525">
                      <a:noFill/>
                      <a:miter lim="800000"/>
                      <a:headEnd/>
                      <a:tailEnd/>
                    </a:ln>
                  </pic:spPr>
                </pic:pic>
              </a:graphicData>
            </a:graphic>
          </wp:inline>
        </w:drawing>
      </w:r>
    </w:p>
    <w:p w:rsidR="00635625" w:rsidRPr="00F320D3" w:rsidRDefault="00635625" w:rsidP="00865971">
      <w:pPr>
        <w:jc w:val="center"/>
      </w:pPr>
      <w:r w:rsidRPr="00F320D3">
        <w:t xml:space="preserve">Figure </w:t>
      </w:r>
      <w:r w:rsidR="009D2415" w:rsidRPr="00F320D3">
        <w:t>7</w:t>
      </w:r>
      <w:r w:rsidRPr="00F320D3">
        <w:t>-</w:t>
      </w:r>
      <w:r w:rsidR="009D2415" w:rsidRPr="00F320D3">
        <w:t>2</w:t>
      </w:r>
      <w:r w:rsidRPr="00F320D3">
        <w:t xml:space="preserve"> </w:t>
      </w:r>
      <w:r w:rsidR="009D2415" w:rsidRPr="00F320D3">
        <w:t>Authentication Mode</w:t>
      </w:r>
    </w:p>
    <w:p w:rsidR="00E77E17" w:rsidRPr="00F320D3" w:rsidRDefault="00E77E17" w:rsidP="004E0617">
      <w:pPr>
        <w:pStyle w:val="3"/>
      </w:pPr>
      <w:bookmarkStart w:id="311" w:name="_Toc486523025"/>
      <w:bookmarkStart w:id="312" w:name="_Toc490724697"/>
      <w:r w:rsidRPr="00F320D3">
        <w:t>7.1.2 MAC Black List</w:t>
      </w:r>
      <w:bookmarkEnd w:id="311"/>
      <w:bookmarkEnd w:id="312"/>
    </w:p>
    <w:p w:rsidR="00E77E17" w:rsidRPr="00F320D3" w:rsidRDefault="001C4817" w:rsidP="00287BDF">
      <w:pPr>
        <w:rPr>
          <w:rFonts w:ascii="Ebrima" w:hAnsi="Ebrima"/>
          <w:sz w:val="24"/>
          <w:szCs w:val="24"/>
        </w:rPr>
      </w:pPr>
      <w:r w:rsidRPr="00F320D3">
        <w:rPr>
          <w:rFonts w:ascii="Ebrima" w:hAnsi="Ebrima"/>
          <w:sz w:val="24"/>
          <w:szCs w:val="24"/>
        </w:rPr>
        <w:t xml:space="preserve">MAC black list is used to block ONU to </w:t>
      </w:r>
      <w:r w:rsidR="001D6FDC" w:rsidRPr="00F320D3">
        <w:rPr>
          <w:rFonts w:ascii="Ebrima" w:hAnsi="Ebrima"/>
          <w:sz w:val="24"/>
          <w:szCs w:val="24"/>
        </w:rPr>
        <w:t>be authenticated</w:t>
      </w:r>
      <w:r w:rsidR="004E5F84" w:rsidRPr="00F320D3">
        <w:rPr>
          <w:rFonts w:ascii="Ebrima" w:hAnsi="Ebrima"/>
          <w:sz w:val="24"/>
          <w:szCs w:val="24"/>
        </w:rPr>
        <w:t xml:space="preserve"> even it has been added into white list</w:t>
      </w:r>
      <w:r w:rsidRPr="00F320D3">
        <w:rPr>
          <w:rFonts w:ascii="Ebrima" w:hAnsi="Ebrima"/>
          <w:sz w:val="24"/>
          <w:szCs w:val="24"/>
        </w:rPr>
        <w:t>.</w:t>
      </w:r>
      <w:r w:rsidR="0030076E" w:rsidRPr="00F320D3">
        <w:rPr>
          <w:rFonts w:ascii="Ebrima" w:hAnsi="Ebrima"/>
          <w:sz w:val="24"/>
          <w:szCs w:val="24"/>
        </w:rPr>
        <w:t xml:space="preserve"> The </w:t>
      </w:r>
      <w:r w:rsidR="00223DA2" w:rsidRPr="00F320D3">
        <w:rPr>
          <w:rFonts w:ascii="Ebrima" w:hAnsi="Ebrima"/>
          <w:sz w:val="24"/>
          <w:szCs w:val="24"/>
        </w:rPr>
        <w:t xml:space="preserve">MAC </w:t>
      </w:r>
      <w:r w:rsidR="0030076E" w:rsidRPr="00F320D3">
        <w:rPr>
          <w:rFonts w:ascii="Ebrima" w:hAnsi="Ebrima"/>
          <w:sz w:val="24"/>
          <w:szCs w:val="24"/>
        </w:rPr>
        <w:t>black list is also effective for LOID authentication mode</w:t>
      </w:r>
      <w:r w:rsidR="00826194" w:rsidRPr="00F320D3">
        <w:rPr>
          <w:rFonts w:ascii="Ebrima" w:hAnsi="Ebrima"/>
          <w:sz w:val="24"/>
          <w:szCs w:val="24"/>
        </w:rPr>
        <w:t xml:space="preserve"> and none </w:t>
      </w:r>
      <w:r w:rsidR="00223DA2" w:rsidRPr="00F320D3">
        <w:rPr>
          <w:rFonts w:ascii="Ebrima" w:hAnsi="Ebrima"/>
          <w:sz w:val="24"/>
          <w:szCs w:val="24"/>
        </w:rPr>
        <w:t xml:space="preserve">authentication </w:t>
      </w:r>
      <w:r w:rsidR="00826194" w:rsidRPr="00F320D3">
        <w:rPr>
          <w:rFonts w:ascii="Ebrima" w:hAnsi="Ebrima"/>
          <w:sz w:val="24"/>
          <w:szCs w:val="24"/>
        </w:rPr>
        <w:t>mode</w:t>
      </w:r>
      <w:r w:rsidR="0030076E" w:rsidRPr="00F320D3">
        <w:rPr>
          <w:rFonts w:ascii="Ebrima" w:hAnsi="Ebrima"/>
          <w:sz w:val="24"/>
          <w:szCs w:val="24"/>
        </w:rPr>
        <w:t>.</w:t>
      </w:r>
    </w:p>
    <w:p w:rsidR="009D6297" w:rsidRPr="00F320D3" w:rsidRDefault="009D6297" w:rsidP="00287BDF">
      <w:pPr>
        <w:rPr>
          <w:rFonts w:ascii="Ebrima" w:hAnsi="Ebrima"/>
          <w:sz w:val="24"/>
          <w:szCs w:val="24"/>
        </w:rPr>
      </w:pPr>
      <w:r w:rsidRPr="00F320D3">
        <w:rPr>
          <w:rFonts w:ascii="Ebrima" w:hAnsi="Ebrima"/>
          <w:sz w:val="24"/>
          <w:szCs w:val="24"/>
        </w:rPr>
        <w:t xml:space="preserve">Click “Add” button, fill in </w:t>
      </w:r>
      <w:r w:rsidR="004C42AB" w:rsidRPr="00F320D3">
        <w:rPr>
          <w:rFonts w:ascii="Ebrima" w:hAnsi="Ebrima"/>
          <w:sz w:val="24"/>
          <w:szCs w:val="24"/>
        </w:rPr>
        <w:t>MAC address,</w:t>
      </w:r>
      <w:r w:rsidRPr="00F320D3">
        <w:rPr>
          <w:rFonts w:ascii="Ebrima" w:hAnsi="Ebrima"/>
          <w:sz w:val="24"/>
          <w:szCs w:val="24"/>
        </w:rPr>
        <w:t xml:space="preserve"> then click “</w:t>
      </w:r>
      <w:r w:rsidR="004C42AB" w:rsidRPr="00F320D3">
        <w:rPr>
          <w:rFonts w:ascii="Ebrima" w:hAnsi="Ebrima"/>
          <w:sz w:val="24"/>
          <w:szCs w:val="24"/>
        </w:rPr>
        <w:t>Submit</w:t>
      </w:r>
      <w:r w:rsidRPr="00F320D3">
        <w:rPr>
          <w:rFonts w:ascii="Ebrima" w:hAnsi="Ebrima"/>
          <w:sz w:val="24"/>
          <w:szCs w:val="24"/>
        </w:rPr>
        <w:t>” button to apply the configurations.</w:t>
      </w:r>
    </w:p>
    <w:p w:rsidR="009D6297" w:rsidRPr="00F320D3" w:rsidRDefault="009D6297" w:rsidP="00287BDF">
      <w:pPr>
        <w:rPr>
          <w:rFonts w:ascii="Ebrima" w:hAnsi="Ebrima"/>
          <w:sz w:val="24"/>
          <w:szCs w:val="24"/>
        </w:rPr>
      </w:pPr>
      <w:r w:rsidRPr="00F320D3">
        <w:rPr>
          <w:rFonts w:ascii="Ebrima" w:hAnsi="Ebrima"/>
          <w:sz w:val="24"/>
          <w:szCs w:val="24"/>
        </w:rPr>
        <w:t>Select an item and click “Delete” button to delete it.</w:t>
      </w:r>
    </w:p>
    <w:p w:rsidR="00CF0AFC" w:rsidRPr="00F320D3" w:rsidRDefault="00F63BA2" w:rsidP="00D637CE">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191085"/>
            <wp:effectExtent l="19050" t="0" r="0" b="0"/>
            <wp:docPr id="265"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1"/>
                    <a:srcRect/>
                    <a:stretch>
                      <a:fillRect/>
                    </a:stretch>
                  </pic:blipFill>
                  <pic:spPr bwMode="auto">
                    <a:xfrm>
                      <a:off x="0" y="0"/>
                      <a:ext cx="5486400" cy="3191085"/>
                    </a:xfrm>
                    <a:prstGeom prst="rect">
                      <a:avLst/>
                    </a:prstGeom>
                    <a:noFill/>
                    <a:ln w="9525">
                      <a:noFill/>
                      <a:miter lim="800000"/>
                      <a:headEnd/>
                      <a:tailEnd/>
                    </a:ln>
                  </pic:spPr>
                </pic:pic>
              </a:graphicData>
            </a:graphic>
          </wp:inline>
        </w:drawing>
      </w:r>
    </w:p>
    <w:p w:rsidR="00D61082" w:rsidRPr="00F320D3" w:rsidRDefault="00D61082" w:rsidP="00865971">
      <w:pPr>
        <w:jc w:val="center"/>
      </w:pPr>
      <w:r w:rsidRPr="00F320D3">
        <w:t>Figure 7-3 MAC Black List</w:t>
      </w:r>
    </w:p>
    <w:p w:rsidR="00635625" w:rsidRPr="00F320D3" w:rsidRDefault="00E77E17" w:rsidP="004E0617">
      <w:pPr>
        <w:pStyle w:val="3"/>
      </w:pPr>
      <w:bookmarkStart w:id="313" w:name="_Toc449711027"/>
      <w:bookmarkStart w:id="314" w:name="_Toc486523026"/>
      <w:bookmarkStart w:id="315" w:name="_Toc490724698"/>
      <w:r w:rsidRPr="00F320D3">
        <w:t>7.1.3</w:t>
      </w:r>
      <w:r w:rsidR="00635625" w:rsidRPr="00F320D3">
        <w:t xml:space="preserve"> </w:t>
      </w:r>
      <w:bookmarkStart w:id="316" w:name="_Toc28597"/>
      <w:bookmarkStart w:id="317" w:name="_Toc13232"/>
      <w:bookmarkStart w:id="318" w:name="_Toc8716"/>
      <w:bookmarkStart w:id="319" w:name="_Toc21170"/>
      <w:bookmarkStart w:id="320" w:name="_Toc346542883"/>
      <w:bookmarkStart w:id="321" w:name="_Toc13599"/>
      <w:r w:rsidR="00635625" w:rsidRPr="00F320D3">
        <w:t>MAC</w:t>
      </w:r>
      <w:bookmarkEnd w:id="316"/>
      <w:bookmarkEnd w:id="317"/>
      <w:bookmarkEnd w:id="318"/>
      <w:bookmarkEnd w:id="319"/>
      <w:bookmarkEnd w:id="320"/>
      <w:r w:rsidR="00635625" w:rsidRPr="00F320D3">
        <w:t xml:space="preserve"> White List</w:t>
      </w:r>
      <w:bookmarkEnd w:id="313"/>
      <w:bookmarkEnd w:id="314"/>
      <w:bookmarkEnd w:id="315"/>
      <w:bookmarkEnd w:id="321"/>
    </w:p>
    <w:p w:rsidR="00635625" w:rsidRPr="00F320D3" w:rsidRDefault="001260B2" w:rsidP="00287BDF">
      <w:pPr>
        <w:rPr>
          <w:rFonts w:ascii="Ebrima" w:hAnsi="Ebrima"/>
          <w:sz w:val="24"/>
          <w:szCs w:val="24"/>
        </w:rPr>
      </w:pPr>
      <w:r w:rsidRPr="00F320D3">
        <w:rPr>
          <w:rFonts w:ascii="Ebrima" w:hAnsi="Ebrima"/>
          <w:sz w:val="24"/>
          <w:szCs w:val="24"/>
        </w:rPr>
        <w:t>When using</w:t>
      </w:r>
      <w:r w:rsidR="00635625" w:rsidRPr="00F320D3">
        <w:rPr>
          <w:rFonts w:ascii="Ebrima" w:hAnsi="Ebrima"/>
          <w:sz w:val="24"/>
          <w:szCs w:val="24"/>
        </w:rPr>
        <w:t xml:space="preserve"> MAC </w:t>
      </w:r>
      <w:r w:rsidR="005171CE" w:rsidRPr="00F320D3">
        <w:rPr>
          <w:rFonts w:ascii="Ebrima" w:hAnsi="Ebrima"/>
          <w:sz w:val="24"/>
          <w:szCs w:val="24"/>
        </w:rPr>
        <w:t xml:space="preserve">or hybrid </w:t>
      </w:r>
      <w:r w:rsidR="00635625" w:rsidRPr="00F320D3">
        <w:rPr>
          <w:rFonts w:ascii="Ebrima" w:hAnsi="Ebrima"/>
          <w:sz w:val="24"/>
          <w:szCs w:val="24"/>
        </w:rPr>
        <w:t xml:space="preserve">authentication </w:t>
      </w:r>
      <w:r w:rsidRPr="00F320D3">
        <w:rPr>
          <w:rFonts w:ascii="Ebrima" w:hAnsi="Ebrima"/>
          <w:sz w:val="24"/>
          <w:szCs w:val="24"/>
        </w:rPr>
        <w:t>mode,</w:t>
      </w:r>
      <w:r w:rsidR="005171CE" w:rsidRPr="00F320D3">
        <w:rPr>
          <w:rFonts w:ascii="Ebrima" w:hAnsi="Ebrima"/>
          <w:sz w:val="24"/>
          <w:szCs w:val="24"/>
        </w:rPr>
        <w:t xml:space="preserve"> </w:t>
      </w:r>
      <w:r w:rsidR="001032B3" w:rsidRPr="00F320D3">
        <w:rPr>
          <w:rFonts w:ascii="Ebrima" w:hAnsi="Ebrima"/>
          <w:sz w:val="24"/>
          <w:szCs w:val="24"/>
        </w:rPr>
        <w:t>the ONUs in MAC</w:t>
      </w:r>
      <w:r w:rsidR="00635625" w:rsidRPr="00F320D3">
        <w:rPr>
          <w:rFonts w:ascii="Ebrima" w:hAnsi="Ebrima"/>
          <w:sz w:val="24"/>
          <w:szCs w:val="24"/>
        </w:rPr>
        <w:t xml:space="preserve"> white list can </w:t>
      </w:r>
      <w:r w:rsidRPr="00F320D3">
        <w:rPr>
          <w:rFonts w:ascii="Ebrima" w:hAnsi="Ebrima"/>
          <w:sz w:val="24"/>
          <w:szCs w:val="24"/>
        </w:rPr>
        <w:t>be authenticated</w:t>
      </w:r>
      <w:r w:rsidR="005171CE" w:rsidRPr="00F320D3">
        <w:rPr>
          <w:rFonts w:ascii="Ebrima" w:hAnsi="Ebrima"/>
          <w:sz w:val="24"/>
          <w:szCs w:val="24"/>
        </w:rPr>
        <w:t>.</w:t>
      </w:r>
    </w:p>
    <w:p w:rsidR="001279A3" w:rsidRPr="00F320D3" w:rsidRDefault="001279A3" w:rsidP="00287BDF">
      <w:pPr>
        <w:rPr>
          <w:rFonts w:ascii="Ebrima" w:hAnsi="Ebrima"/>
          <w:sz w:val="24"/>
          <w:szCs w:val="24"/>
        </w:rPr>
      </w:pPr>
      <w:r w:rsidRPr="00F320D3">
        <w:rPr>
          <w:rFonts w:ascii="Ebrima" w:hAnsi="Ebrima"/>
          <w:sz w:val="24"/>
          <w:szCs w:val="24"/>
        </w:rPr>
        <w:t>Click “Add” button, fill in MAC address, then click “Submit” button to apply the configurations.</w:t>
      </w:r>
    </w:p>
    <w:p w:rsidR="001279A3" w:rsidRPr="00F320D3" w:rsidRDefault="001279A3" w:rsidP="00287BDF">
      <w:pPr>
        <w:rPr>
          <w:rFonts w:ascii="Ebrima" w:hAnsi="Ebrima"/>
          <w:sz w:val="24"/>
          <w:szCs w:val="24"/>
        </w:rPr>
      </w:pPr>
      <w:r w:rsidRPr="00F320D3">
        <w:rPr>
          <w:rFonts w:ascii="Ebrima" w:hAnsi="Ebrima"/>
          <w:sz w:val="24"/>
          <w:szCs w:val="24"/>
        </w:rPr>
        <w:t>Select an item and click “Delete” button to delete it.</w:t>
      </w:r>
    </w:p>
    <w:p w:rsidR="00635625" w:rsidRPr="00F320D3" w:rsidRDefault="00F22820" w:rsidP="00D637CE">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191085"/>
            <wp:effectExtent l="19050" t="0" r="0" b="0"/>
            <wp:docPr id="26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2"/>
                    <a:srcRect/>
                    <a:stretch>
                      <a:fillRect/>
                    </a:stretch>
                  </pic:blipFill>
                  <pic:spPr bwMode="auto">
                    <a:xfrm>
                      <a:off x="0" y="0"/>
                      <a:ext cx="5486400" cy="3191085"/>
                    </a:xfrm>
                    <a:prstGeom prst="rect">
                      <a:avLst/>
                    </a:prstGeom>
                    <a:noFill/>
                    <a:ln w="9525">
                      <a:noFill/>
                      <a:miter lim="800000"/>
                      <a:headEnd/>
                      <a:tailEnd/>
                    </a:ln>
                  </pic:spPr>
                </pic:pic>
              </a:graphicData>
            </a:graphic>
          </wp:inline>
        </w:drawing>
      </w:r>
    </w:p>
    <w:p w:rsidR="00635625" w:rsidRPr="00F320D3" w:rsidRDefault="00635625" w:rsidP="00865971">
      <w:pPr>
        <w:jc w:val="center"/>
      </w:pPr>
      <w:r w:rsidRPr="00F320D3">
        <w:t xml:space="preserve">Figure </w:t>
      </w:r>
      <w:r w:rsidR="002630D8" w:rsidRPr="00F320D3">
        <w:t>7</w:t>
      </w:r>
      <w:r w:rsidRPr="00F320D3">
        <w:t>-</w:t>
      </w:r>
      <w:r w:rsidR="002630D8" w:rsidRPr="00F320D3">
        <w:t xml:space="preserve">4 </w:t>
      </w:r>
      <w:r w:rsidRPr="00F320D3">
        <w:t xml:space="preserve">MAC </w:t>
      </w:r>
      <w:r w:rsidR="002630D8" w:rsidRPr="00F320D3">
        <w:t>W</w:t>
      </w:r>
      <w:r w:rsidRPr="00F320D3">
        <w:t xml:space="preserve">hite </w:t>
      </w:r>
      <w:r w:rsidR="002630D8" w:rsidRPr="00F320D3">
        <w:t>List</w:t>
      </w:r>
    </w:p>
    <w:p w:rsidR="00635625" w:rsidRPr="00F320D3" w:rsidRDefault="00B4436F" w:rsidP="004E0617">
      <w:pPr>
        <w:pStyle w:val="3"/>
      </w:pPr>
      <w:bookmarkStart w:id="322" w:name="_Toc449711028"/>
      <w:bookmarkStart w:id="323" w:name="_Toc486523027"/>
      <w:bookmarkStart w:id="324" w:name="_Toc490724699"/>
      <w:r w:rsidRPr="00F320D3">
        <w:t>7</w:t>
      </w:r>
      <w:r w:rsidR="001279A3" w:rsidRPr="00F320D3">
        <w:t>.1</w:t>
      </w:r>
      <w:r w:rsidRPr="00F320D3">
        <w:t>.</w:t>
      </w:r>
      <w:r w:rsidR="001279A3" w:rsidRPr="00F320D3">
        <w:t>4</w:t>
      </w:r>
      <w:r w:rsidR="00635625" w:rsidRPr="00F320D3">
        <w:t xml:space="preserve"> </w:t>
      </w:r>
      <w:r w:rsidR="000841F8" w:rsidRPr="00F320D3">
        <w:t>LOID White</w:t>
      </w:r>
      <w:r w:rsidR="00635625" w:rsidRPr="00F320D3">
        <w:t xml:space="preserve"> List</w:t>
      </w:r>
      <w:bookmarkEnd w:id="322"/>
      <w:bookmarkEnd w:id="323"/>
      <w:bookmarkEnd w:id="324"/>
    </w:p>
    <w:p w:rsidR="00877F07" w:rsidRPr="00F320D3" w:rsidRDefault="00877F07" w:rsidP="00287BDF">
      <w:pPr>
        <w:rPr>
          <w:rFonts w:ascii="Ebrima" w:hAnsi="Ebrima"/>
          <w:sz w:val="24"/>
          <w:szCs w:val="24"/>
        </w:rPr>
      </w:pPr>
      <w:r w:rsidRPr="00F320D3">
        <w:rPr>
          <w:rFonts w:ascii="Ebrima" w:hAnsi="Ebrima"/>
          <w:sz w:val="24"/>
          <w:szCs w:val="24"/>
        </w:rPr>
        <w:t xml:space="preserve">When using </w:t>
      </w:r>
      <w:r w:rsidR="00D24ED2" w:rsidRPr="00F320D3">
        <w:rPr>
          <w:rFonts w:ascii="Ebrima" w:hAnsi="Ebrima"/>
          <w:sz w:val="24"/>
          <w:szCs w:val="24"/>
        </w:rPr>
        <w:t>LOID</w:t>
      </w:r>
      <w:r w:rsidRPr="00F320D3">
        <w:rPr>
          <w:rFonts w:ascii="Ebrima" w:hAnsi="Ebrima"/>
          <w:sz w:val="24"/>
          <w:szCs w:val="24"/>
        </w:rPr>
        <w:t xml:space="preserve"> or hybrid authentication mode, </w:t>
      </w:r>
      <w:r w:rsidR="001032B3" w:rsidRPr="00F320D3">
        <w:rPr>
          <w:rFonts w:ascii="Ebrima" w:hAnsi="Ebrima"/>
          <w:sz w:val="24"/>
          <w:szCs w:val="24"/>
        </w:rPr>
        <w:t>the ONUs in LOID</w:t>
      </w:r>
      <w:r w:rsidRPr="00F320D3">
        <w:rPr>
          <w:rFonts w:ascii="Ebrima" w:hAnsi="Ebrima"/>
          <w:sz w:val="24"/>
          <w:szCs w:val="24"/>
        </w:rPr>
        <w:t xml:space="preserve"> white list can be authenticated.</w:t>
      </w:r>
      <w:r w:rsidR="00896F2C" w:rsidRPr="00F320D3">
        <w:rPr>
          <w:rFonts w:ascii="Ebrima" w:hAnsi="Ebrima"/>
          <w:sz w:val="24"/>
          <w:szCs w:val="24"/>
        </w:rPr>
        <w:t xml:space="preserve"> Both LOID and password are required, but OLT will not check if there is only LOID configured in ONU.</w:t>
      </w:r>
      <w:r w:rsidR="00393624" w:rsidRPr="00F320D3">
        <w:rPr>
          <w:rFonts w:ascii="Ebrima" w:hAnsi="Ebrima"/>
          <w:sz w:val="24"/>
          <w:szCs w:val="24"/>
        </w:rPr>
        <w:t xml:space="preserve"> Otherwise, OLT will check both.</w:t>
      </w:r>
    </w:p>
    <w:p w:rsidR="00877F07" w:rsidRPr="00F320D3" w:rsidRDefault="00877F07" w:rsidP="00287BDF">
      <w:pPr>
        <w:rPr>
          <w:rFonts w:ascii="Ebrima" w:hAnsi="Ebrima"/>
          <w:sz w:val="24"/>
          <w:szCs w:val="24"/>
        </w:rPr>
      </w:pPr>
      <w:r w:rsidRPr="00F320D3">
        <w:rPr>
          <w:rFonts w:ascii="Ebrima" w:hAnsi="Ebrima"/>
          <w:sz w:val="24"/>
          <w:szCs w:val="24"/>
        </w:rPr>
        <w:t xml:space="preserve">Click “Add” button, fill in </w:t>
      </w:r>
      <w:r w:rsidR="007F56F8" w:rsidRPr="00F320D3">
        <w:rPr>
          <w:rFonts w:ascii="Ebrima" w:hAnsi="Ebrima"/>
          <w:sz w:val="24"/>
          <w:szCs w:val="24"/>
        </w:rPr>
        <w:t>LOID and password,</w:t>
      </w:r>
      <w:r w:rsidRPr="00F320D3">
        <w:rPr>
          <w:rFonts w:ascii="Ebrima" w:hAnsi="Ebrima"/>
          <w:sz w:val="24"/>
          <w:szCs w:val="24"/>
        </w:rPr>
        <w:t xml:space="preserve"> then click “Submit” button to apply the configurations.</w:t>
      </w:r>
    </w:p>
    <w:p w:rsidR="00877F07" w:rsidRPr="00F320D3" w:rsidRDefault="00877F07" w:rsidP="00287BDF">
      <w:pPr>
        <w:rPr>
          <w:rFonts w:ascii="Ebrima" w:hAnsi="Ebrima"/>
          <w:sz w:val="24"/>
          <w:szCs w:val="24"/>
        </w:rPr>
      </w:pPr>
      <w:r w:rsidRPr="00F320D3">
        <w:rPr>
          <w:rFonts w:ascii="Ebrima" w:hAnsi="Ebrima"/>
          <w:sz w:val="24"/>
          <w:szCs w:val="24"/>
        </w:rPr>
        <w:t>Select an item and click “Delete” button to delete it.</w:t>
      </w:r>
    </w:p>
    <w:p w:rsidR="00635625" w:rsidRPr="00F320D3" w:rsidRDefault="001676FC" w:rsidP="00D637CE">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191085"/>
            <wp:effectExtent l="19050" t="0" r="0" b="0"/>
            <wp:docPr id="267"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3"/>
                    <a:srcRect/>
                    <a:stretch>
                      <a:fillRect/>
                    </a:stretch>
                  </pic:blipFill>
                  <pic:spPr bwMode="auto">
                    <a:xfrm>
                      <a:off x="0" y="0"/>
                      <a:ext cx="5486400" cy="3191085"/>
                    </a:xfrm>
                    <a:prstGeom prst="rect">
                      <a:avLst/>
                    </a:prstGeom>
                    <a:noFill/>
                    <a:ln w="9525">
                      <a:noFill/>
                      <a:miter lim="800000"/>
                      <a:headEnd/>
                      <a:tailEnd/>
                    </a:ln>
                  </pic:spPr>
                </pic:pic>
              </a:graphicData>
            </a:graphic>
          </wp:inline>
        </w:drawing>
      </w:r>
    </w:p>
    <w:p w:rsidR="00635625" w:rsidRPr="00F320D3" w:rsidRDefault="00635625" w:rsidP="00865971">
      <w:pPr>
        <w:jc w:val="center"/>
      </w:pPr>
      <w:r w:rsidRPr="00F320D3">
        <w:t xml:space="preserve">Figure </w:t>
      </w:r>
      <w:r w:rsidR="00D91805" w:rsidRPr="00F320D3">
        <w:t>7</w:t>
      </w:r>
      <w:r w:rsidRPr="00F320D3">
        <w:t>-</w:t>
      </w:r>
      <w:r w:rsidR="00A166B1" w:rsidRPr="00F320D3">
        <w:t>5</w:t>
      </w:r>
      <w:r w:rsidRPr="00F320D3">
        <w:t xml:space="preserve"> </w:t>
      </w:r>
      <w:r w:rsidR="00D91805" w:rsidRPr="00F320D3">
        <w:t>LOID White List</w:t>
      </w:r>
    </w:p>
    <w:p w:rsidR="00314450" w:rsidRPr="00F320D3" w:rsidRDefault="00314450" w:rsidP="004E0617">
      <w:pPr>
        <w:pStyle w:val="2"/>
      </w:pPr>
      <w:bookmarkStart w:id="325" w:name="_Toc486523028"/>
      <w:bookmarkStart w:id="326" w:name="_Toc490724700"/>
      <w:r w:rsidRPr="00F320D3">
        <w:t>7.2 ONU List</w:t>
      </w:r>
      <w:bookmarkEnd w:id="325"/>
      <w:bookmarkEnd w:id="326"/>
    </w:p>
    <w:p w:rsidR="007B6E71" w:rsidRPr="00F320D3" w:rsidRDefault="007B6E71" w:rsidP="004E0617">
      <w:pPr>
        <w:pStyle w:val="3"/>
      </w:pPr>
      <w:bookmarkStart w:id="327" w:name="_Toc486523029"/>
      <w:bookmarkStart w:id="328" w:name="_Toc490724701"/>
      <w:r w:rsidRPr="00F320D3">
        <w:t>7.2.1 Authenticat</w:t>
      </w:r>
      <w:bookmarkEnd w:id="327"/>
      <w:r w:rsidR="008A2739" w:rsidRPr="00F320D3">
        <w:t>ed ONU</w:t>
      </w:r>
      <w:bookmarkEnd w:id="328"/>
    </w:p>
    <w:p w:rsidR="00314450" w:rsidRPr="00F320D3" w:rsidRDefault="00436995" w:rsidP="00287BDF">
      <w:pPr>
        <w:rPr>
          <w:rFonts w:ascii="Ebrima" w:hAnsi="Ebrima"/>
          <w:sz w:val="24"/>
          <w:szCs w:val="24"/>
        </w:rPr>
      </w:pPr>
      <w:r w:rsidRPr="00F320D3">
        <w:rPr>
          <w:rFonts w:ascii="Ebrima" w:hAnsi="Ebrima"/>
          <w:sz w:val="24"/>
          <w:szCs w:val="24"/>
        </w:rPr>
        <w:t>A</w:t>
      </w:r>
      <w:r w:rsidR="008B51FA" w:rsidRPr="00F320D3">
        <w:rPr>
          <w:rFonts w:ascii="Ebrima" w:hAnsi="Ebrima"/>
          <w:sz w:val="24"/>
          <w:szCs w:val="24"/>
        </w:rPr>
        <w:t xml:space="preserve">ll ONUs </w:t>
      </w:r>
      <w:r w:rsidR="001302CE" w:rsidRPr="00F320D3">
        <w:rPr>
          <w:rFonts w:ascii="Ebrima" w:hAnsi="Ebrima"/>
          <w:sz w:val="24"/>
          <w:szCs w:val="24"/>
        </w:rPr>
        <w:t>which</w:t>
      </w:r>
      <w:r w:rsidRPr="00F320D3">
        <w:rPr>
          <w:rFonts w:ascii="Ebrima" w:hAnsi="Ebrima"/>
          <w:sz w:val="24"/>
          <w:szCs w:val="24"/>
        </w:rPr>
        <w:t xml:space="preserve"> </w:t>
      </w:r>
      <w:r w:rsidR="001302CE" w:rsidRPr="00F320D3">
        <w:rPr>
          <w:rFonts w:ascii="Ebrima" w:hAnsi="Ebrima"/>
          <w:sz w:val="24"/>
          <w:szCs w:val="24"/>
        </w:rPr>
        <w:t xml:space="preserve">are </w:t>
      </w:r>
      <w:r w:rsidRPr="00F320D3">
        <w:rPr>
          <w:rFonts w:ascii="Ebrima" w:hAnsi="Ebrima"/>
          <w:sz w:val="24"/>
          <w:szCs w:val="24"/>
        </w:rPr>
        <w:t>authenticate</w:t>
      </w:r>
      <w:r w:rsidR="00231576" w:rsidRPr="00F320D3">
        <w:rPr>
          <w:rFonts w:ascii="Ebrima" w:hAnsi="Ebrima"/>
          <w:sz w:val="24"/>
          <w:szCs w:val="24"/>
        </w:rPr>
        <w:t>d</w:t>
      </w:r>
      <w:r w:rsidRPr="00F320D3">
        <w:rPr>
          <w:rFonts w:ascii="Ebrima" w:hAnsi="Ebrima"/>
          <w:sz w:val="24"/>
          <w:szCs w:val="24"/>
        </w:rPr>
        <w:t xml:space="preserve"> successful </w:t>
      </w:r>
      <w:r w:rsidR="00463C6D" w:rsidRPr="00F320D3">
        <w:rPr>
          <w:rFonts w:ascii="Ebrima" w:hAnsi="Ebrima"/>
          <w:sz w:val="24"/>
          <w:szCs w:val="24"/>
        </w:rPr>
        <w:t xml:space="preserve">will be </w:t>
      </w:r>
      <w:r w:rsidRPr="00F320D3">
        <w:rPr>
          <w:rFonts w:ascii="Ebrima" w:hAnsi="Ebrima"/>
          <w:sz w:val="24"/>
          <w:szCs w:val="24"/>
        </w:rPr>
        <w:t>displayed in th</w:t>
      </w:r>
      <w:r w:rsidR="000D3AA3" w:rsidRPr="00F320D3">
        <w:rPr>
          <w:rFonts w:ascii="Ebrima" w:hAnsi="Ebrima"/>
          <w:sz w:val="24"/>
          <w:szCs w:val="24"/>
        </w:rPr>
        <w:t>is interface</w:t>
      </w:r>
      <w:r w:rsidRPr="00F320D3">
        <w:rPr>
          <w:rFonts w:ascii="Ebrima" w:hAnsi="Ebrima"/>
          <w:sz w:val="24"/>
          <w:szCs w:val="24"/>
        </w:rPr>
        <w:t>.</w:t>
      </w:r>
    </w:p>
    <w:p w:rsidR="00D42A01" w:rsidRPr="00F320D3" w:rsidRDefault="006C0235" w:rsidP="00287BDF">
      <w:pPr>
        <w:rPr>
          <w:rFonts w:ascii="Ebrima" w:hAnsi="Ebrima"/>
          <w:sz w:val="24"/>
          <w:szCs w:val="24"/>
        </w:rPr>
      </w:pPr>
      <w:r w:rsidRPr="00F320D3">
        <w:rPr>
          <w:rFonts w:ascii="Ebrima" w:hAnsi="Ebrima"/>
          <w:sz w:val="24"/>
          <w:szCs w:val="24"/>
        </w:rPr>
        <w:t>You can do some operations</w:t>
      </w:r>
      <w:r w:rsidR="009D7E6C" w:rsidRPr="00F320D3">
        <w:rPr>
          <w:rFonts w:ascii="Ebrima" w:hAnsi="Ebrima"/>
          <w:sz w:val="24"/>
          <w:szCs w:val="24"/>
        </w:rPr>
        <w:t>,</w:t>
      </w:r>
      <w:r w:rsidRPr="00F320D3">
        <w:rPr>
          <w:rFonts w:ascii="Ebrima" w:hAnsi="Ebrima"/>
          <w:sz w:val="24"/>
          <w:szCs w:val="24"/>
        </w:rPr>
        <w:t xml:space="preserve"> such as reset, reregister or </w:t>
      </w:r>
      <w:r w:rsidR="009D7E6C" w:rsidRPr="00F320D3">
        <w:rPr>
          <w:rFonts w:ascii="Ebrima" w:hAnsi="Ebrima"/>
          <w:sz w:val="24"/>
          <w:szCs w:val="24"/>
        </w:rPr>
        <w:t>un</w:t>
      </w:r>
      <w:r w:rsidRPr="00F320D3">
        <w:rPr>
          <w:rFonts w:ascii="Ebrima" w:hAnsi="Ebrima"/>
          <w:sz w:val="24"/>
          <w:szCs w:val="24"/>
        </w:rPr>
        <w:t xml:space="preserve">authenticate, to all ONUs that connect to the PON port. </w:t>
      </w:r>
    </w:p>
    <w:p w:rsidR="0011628E" w:rsidRPr="00F320D3" w:rsidRDefault="0011628E" w:rsidP="00287BDF">
      <w:pPr>
        <w:rPr>
          <w:rFonts w:ascii="Ebrima" w:hAnsi="Ebrima"/>
          <w:sz w:val="24"/>
          <w:szCs w:val="24"/>
        </w:rPr>
      </w:pPr>
      <w:r w:rsidRPr="00F320D3">
        <w:rPr>
          <w:rFonts w:ascii="Ebrima" w:hAnsi="Ebrima"/>
          <w:sz w:val="24"/>
          <w:szCs w:val="24"/>
        </w:rPr>
        <w:t xml:space="preserve">Reset is to make all ONUs under the port restart. Reregister is to make all ONUs register again. </w:t>
      </w:r>
      <w:r w:rsidR="000361CE" w:rsidRPr="00F320D3">
        <w:rPr>
          <w:rFonts w:ascii="Ebrima" w:hAnsi="Ebrima"/>
          <w:sz w:val="24"/>
          <w:szCs w:val="24"/>
        </w:rPr>
        <w:t>U</w:t>
      </w:r>
      <w:r w:rsidRPr="00F320D3">
        <w:rPr>
          <w:rFonts w:ascii="Ebrima" w:hAnsi="Ebrima"/>
          <w:sz w:val="24"/>
          <w:szCs w:val="24"/>
        </w:rPr>
        <w:t xml:space="preserve">nAuth is to remove </w:t>
      </w:r>
      <w:r w:rsidR="006C5DFF" w:rsidRPr="00F320D3">
        <w:rPr>
          <w:rFonts w:ascii="Ebrima" w:hAnsi="Ebrima"/>
          <w:sz w:val="24"/>
          <w:szCs w:val="24"/>
        </w:rPr>
        <w:t xml:space="preserve">all </w:t>
      </w:r>
      <w:r w:rsidRPr="00F320D3">
        <w:rPr>
          <w:rFonts w:ascii="Ebrima" w:hAnsi="Ebrima"/>
          <w:sz w:val="24"/>
          <w:szCs w:val="24"/>
        </w:rPr>
        <w:t>ONU</w:t>
      </w:r>
      <w:r w:rsidR="006C5DFF" w:rsidRPr="00F320D3">
        <w:rPr>
          <w:rFonts w:ascii="Ebrima" w:hAnsi="Ebrima"/>
          <w:sz w:val="24"/>
          <w:szCs w:val="24"/>
        </w:rPr>
        <w:t xml:space="preserve">s </w:t>
      </w:r>
      <w:r w:rsidRPr="00F320D3">
        <w:rPr>
          <w:rFonts w:ascii="Ebrima" w:hAnsi="Ebrima"/>
          <w:sz w:val="24"/>
          <w:szCs w:val="24"/>
        </w:rPr>
        <w:t>from OLT.</w:t>
      </w:r>
    </w:p>
    <w:p w:rsidR="0019682A" w:rsidRPr="00F320D3" w:rsidRDefault="00584CC8" w:rsidP="00D637CE">
      <w:pPr>
        <w:jc w:val="center"/>
        <w:rPr>
          <w:rFonts w:ascii="Ebrima" w:hAnsi="Ebrima"/>
          <w:sz w:val="24"/>
          <w:szCs w:val="24"/>
        </w:rPr>
      </w:pPr>
      <w:r w:rsidRPr="00F320D3">
        <w:rPr>
          <w:rFonts w:ascii="Ebrima" w:hAnsi="Ebrima"/>
          <w:noProof/>
          <w:sz w:val="24"/>
          <w:szCs w:val="24"/>
        </w:rPr>
        <w:lastRenderedPageBreak/>
        <w:drawing>
          <wp:inline distT="0" distB="0" distL="0" distR="0">
            <wp:extent cx="5268943" cy="2947272"/>
            <wp:effectExtent l="19050" t="0" r="7907" b="0"/>
            <wp:docPr id="272"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4"/>
                    <a:srcRect/>
                    <a:stretch>
                      <a:fillRect/>
                    </a:stretch>
                  </pic:blipFill>
                  <pic:spPr bwMode="auto">
                    <a:xfrm>
                      <a:off x="0" y="0"/>
                      <a:ext cx="5270669" cy="2948238"/>
                    </a:xfrm>
                    <a:prstGeom prst="rect">
                      <a:avLst/>
                    </a:prstGeom>
                    <a:noFill/>
                    <a:ln w="9525">
                      <a:noFill/>
                      <a:miter lim="800000"/>
                      <a:headEnd/>
                      <a:tailEnd/>
                    </a:ln>
                  </pic:spPr>
                </pic:pic>
              </a:graphicData>
            </a:graphic>
          </wp:inline>
        </w:drawing>
      </w:r>
    </w:p>
    <w:p w:rsidR="007A7215" w:rsidRPr="00F320D3" w:rsidRDefault="00692435" w:rsidP="00865971">
      <w:pPr>
        <w:jc w:val="center"/>
      </w:pPr>
      <w:bookmarkStart w:id="329" w:name="OLE_LINK71"/>
      <w:bookmarkStart w:id="330" w:name="OLE_LINK72"/>
      <w:r w:rsidRPr="00F320D3">
        <w:t>Figure 7-6 Authenticated ONU</w:t>
      </w:r>
    </w:p>
    <w:p w:rsidR="00BF3256" w:rsidRPr="00F320D3" w:rsidRDefault="00BF3256" w:rsidP="004E0617">
      <w:pPr>
        <w:pStyle w:val="3"/>
      </w:pPr>
      <w:bookmarkStart w:id="331" w:name="_Toc486523030"/>
      <w:bookmarkStart w:id="332" w:name="_Toc490724702"/>
      <w:bookmarkEnd w:id="329"/>
      <w:bookmarkEnd w:id="330"/>
      <w:r w:rsidRPr="00F320D3">
        <w:t xml:space="preserve">7.2.2 </w:t>
      </w:r>
      <w:r w:rsidR="005E52D6" w:rsidRPr="00F320D3">
        <w:t xml:space="preserve">Unauthenticated </w:t>
      </w:r>
      <w:r w:rsidR="007431F6" w:rsidRPr="00F320D3">
        <w:t>ONU</w:t>
      </w:r>
      <w:bookmarkEnd w:id="331"/>
      <w:bookmarkEnd w:id="332"/>
    </w:p>
    <w:p w:rsidR="00BF3256" w:rsidRPr="00F320D3" w:rsidRDefault="00883D23" w:rsidP="00287BDF">
      <w:pPr>
        <w:rPr>
          <w:rFonts w:ascii="Ebrima" w:hAnsi="Ebrima"/>
          <w:sz w:val="24"/>
          <w:szCs w:val="24"/>
        </w:rPr>
      </w:pPr>
      <w:r w:rsidRPr="00F320D3">
        <w:rPr>
          <w:rFonts w:ascii="Ebrima" w:hAnsi="Ebrima"/>
          <w:sz w:val="24"/>
          <w:szCs w:val="24"/>
        </w:rPr>
        <w:t>All ONUs which are authenticated failed or not authenticated will be displayed in this interface.</w:t>
      </w:r>
    </w:p>
    <w:p w:rsidR="0019682A" w:rsidRPr="00F320D3" w:rsidRDefault="00CE6BAF" w:rsidP="00D637CE">
      <w:pPr>
        <w:jc w:val="center"/>
        <w:rPr>
          <w:rFonts w:ascii="Ebrima" w:hAnsi="Ebrima"/>
          <w:sz w:val="24"/>
          <w:szCs w:val="24"/>
        </w:rPr>
      </w:pPr>
      <w:r w:rsidRPr="00F320D3">
        <w:rPr>
          <w:rFonts w:ascii="Ebrima" w:hAnsi="Ebrima"/>
          <w:noProof/>
          <w:sz w:val="24"/>
          <w:szCs w:val="24"/>
        </w:rPr>
        <w:drawing>
          <wp:inline distT="0" distB="0" distL="0" distR="0">
            <wp:extent cx="5364840" cy="3107375"/>
            <wp:effectExtent l="19050" t="0" r="7260" b="0"/>
            <wp:docPr id="270"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5"/>
                    <a:srcRect/>
                    <a:stretch>
                      <a:fillRect/>
                    </a:stretch>
                  </pic:blipFill>
                  <pic:spPr bwMode="auto">
                    <a:xfrm>
                      <a:off x="0" y="0"/>
                      <a:ext cx="5370354" cy="3110569"/>
                    </a:xfrm>
                    <a:prstGeom prst="rect">
                      <a:avLst/>
                    </a:prstGeom>
                    <a:noFill/>
                    <a:ln w="9525">
                      <a:noFill/>
                      <a:miter lim="800000"/>
                      <a:headEnd/>
                      <a:tailEnd/>
                    </a:ln>
                  </pic:spPr>
                </pic:pic>
              </a:graphicData>
            </a:graphic>
          </wp:inline>
        </w:drawing>
      </w:r>
    </w:p>
    <w:p w:rsidR="0052490E" w:rsidRPr="00F320D3" w:rsidRDefault="00BE7600" w:rsidP="00865971">
      <w:pPr>
        <w:jc w:val="center"/>
      </w:pPr>
      <w:r w:rsidRPr="00F320D3">
        <w:t xml:space="preserve">Figure 7-7 </w:t>
      </w:r>
      <w:r w:rsidR="00D24E83" w:rsidRPr="00F320D3">
        <w:t>Unauthenticated ONU</w:t>
      </w:r>
    </w:p>
    <w:p w:rsidR="0005477F" w:rsidRPr="00F320D3" w:rsidRDefault="00C5145C" w:rsidP="004E0617">
      <w:pPr>
        <w:pStyle w:val="1"/>
        <w:pageBreakBefore/>
      </w:pPr>
      <w:bookmarkStart w:id="333" w:name="_Toc449711041"/>
      <w:bookmarkStart w:id="334" w:name="_Toc486523032"/>
      <w:bookmarkStart w:id="335" w:name="_Toc490724703"/>
      <w:r w:rsidRPr="00F320D3">
        <w:lastRenderedPageBreak/>
        <w:t>8</w:t>
      </w:r>
      <w:r w:rsidR="00D07041" w:rsidRPr="00F320D3">
        <w:t xml:space="preserve"> Profile</w:t>
      </w:r>
      <w:r w:rsidR="0005477F" w:rsidRPr="00F320D3">
        <w:t xml:space="preserve"> Configuration</w:t>
      </w:r>
      <w:bookmarkEnd w:id="333"/>
      <w:bookmarkEnd w:id="334"/>
      <w:r w:rsidR="00D11FF1">
        <w:rPr>
          <w:rFonts w:hint="eastAsia"/>
        </w:rPr>
        <w:t>--EPON</w:t>
      </w:r>
      <w:bookmarkEnd w:id="335"/>
    </w:p>
    <w:p w:rsidR="00051AEA" w:rsidRPr="00F320D3" w:rsidRDefault="0005477F" w:rsidP="00287BDF">
      <w:pPr>
        <w:rPr>
          <w:rFonts w:ascii="Ebrima" w:hAnsi="Ebrima"/>
          <w:sz w:val="24"/>
          <w:szCs w:val="24"/>
        </w:rPr>
      </w:pPr>
      <w:r w:rsidRPr="00F320D3">
        <w:rPr>
          <w:rFonts w:ascii="Ebrima" w:hAnsi="Ebrima"/>
          <w:sz w:val="24"/>
          <w:szCs w:val="24"/>
        </w:rPr>
        <w:t xml:space="preserve">This </w:t>
      </w:r>
      <w:r w:rsidR="005E3D0B" w:rsidRPr="00F320D3">
        <w:rPr>
          <w:rFonts w:ascii="Ebrima" w:hAnsi="Ebrima"/>
          <w:sz w:val="24"/>
          <w:szCs w:val="24"/>
        </w:rPr>
        <w:t>chapter</w:t>
      </w:r>
      <w:r w:rsidR="005359C3" w:rsidRPr="00F320D3">
        <w:rPr>
          <w:rFonts w:ascii="Ebrima" w:hAnsi="Ebrima"/>
          <w:sz w:val="24"/>
          <w:szCs w:val="24"/>
        </w:rPr>
        <w:t xml:space="preserve"> introduces profile configuration</w:t>
      </w:r>
      <w:r w:rsidR="005F01B1" w:rsidRPr="00F320D3">
        <w:rPr>
          <w:rFonts w:ascii="Ebrima" w:hAnsi="Ebrima"/>
          <w:sz w:val="24"/>
          <w:szCs w:val="24"/>
        </w:rPr>
        <w:t xml:space="preserve"> </w:t>
      </w:r>
      <w:r w:rsidR="00AD5730" w:rsidRPr="00F320D3">
        <w:rPr>
          <w:rFonts w:ascii="Ebrima" w:hAnsi="Ebrima"/>
          <w:sz w:val="24"/>
          <w:szCs w:val="24"/>
        </w:rPr>
        <w:t>of</w:t>
      </w:r>
      <w:r w:rsidR="005F01B1" w:rsidRPr="00F320D3">
        <w:rPr>
          <w:rFonts w:ascii="Ebrima" w:hAnsi="Ebrima"/>
          <w:sz w:val="24"/>
          <w:szCs w:val="24"/>
        </w:rPr>
        <w:t xml:space="preserve"> ONU</w:t>
      </w:r>
      <w:r w:rsidR="008F6194" w:rsidRPr="00F320D3">
        <w:rPr>
          <w:rFonts w:ascii="Ebrima" w:hAnsi="Ebrima"/>
          <w:sz w:val="24"/>
          <w:szCs w:val="24"/>
        </w:rPr>
        <w:t>.</w:t>
      </w:r>
      <w:r w:rsidR="0053623A" w:rsidRPr="00F320D3">
        <w:rPr>
          <w:rFonts w:ascii="Ebrima" w:hAnsi="Ebrima"/>
          <w:sz w:val="24"/>
          <w:szCs w:val="24"/>
        </w:rPr>
        <w:t xml:space="preserve"> A</w:t>
      </w:r>
      <w:r w:rsidR="00AE1EC9" w:rsidRPr="00F320D3">
        <w:rPr>
          <w:rFonts w:ascii="Ebrima" w:hAnsi="Ebrima"/>
          <w:sz w:val="24"/>
          <w:szCs w:val="24"/>
        </w:rPr>
        <w:t>ccording to the characteristics of multiple services</w:t>
      </w:r>
      <w:r w:rsidR="00BA695A" w:rsidRPr="00F320D3">
        <w:rPr>
          <w:rFonts w:ascii="Ebrima" w:hAnsi="Ebrima"/>
          <w:sz w:val="24"/>
          <w:szCs w:val="24"/>
        </w:rPr>
        <w:t xml:space="preserve"> (data, voice</w:t>
      </w:r>
      <w:r w:rsidR="00AE1EC9" w:rsidRPr="00F320D3">
        <w:rPr>
          <w:rFonts w:ascii="Ebrima" w:hAnsi="Ebrima"/>
          <w:sz w:val="24"/>
          <w:szCs w:val="24"/>
        </w:rPr>
        <w:t>,</w:t>
      </w:r>
      <w:r w:rsidR="00BA695A" w:rsidRPr="00F320D3">
        <w:rPr>
          <w:rFonts w:ascii="Ebrima" w:hAnsi="Ebrima"/>
          <w:sz w:val="24"/>
          <w:szCs w:val="24"/>
        </w:rPr>
        <w:t xml:space="preserve"> </w:t>
      </w:r>
      <w:r w:rsidR="00AE1EC9" w:rsidRPr="00F320D3">
        <w:rPr>
          <w:rFonts w:ascii="Ebrima" w:hAnsi="Ebrima"/>
          <w:sz w:val="24"/>
          <w:szCs w:val="24"/>
        </w:rPr>
        <w:t xml:space="preserve">alarm) integrated in an ONU, </w:t>
      </w:r>
      <w:r w:rsidR="00051AEA" w:rsidRPr="00F320D3">
        <w:rPr>
          <w:rFonts w:ascii="Ebrima" w:hAnsi="Ebrima"/>
          <w:sz w:val="24"/>
          <w:szCs w:val="24"/>
        </w:rPr>
        <w:t xml:space="preserve">and there would be </w:t>
      </w:r>
      <w:r w:rsidR="00AE1EC9" w:rsidRPr="00F320D3">
        <w:rPr>
          <w:rFonts w:ascii="Ebrima" w:hAnsi="Ebrima"/>
          <w:sz w:val="24"/>
          <w:szCs w:val="24"/>
        </w:rPr>
        <w:t xml:space="preserve">huge quantity terminals </w:t>
      </w:r>
      <w:r w:rsidR="00051AEA" w:rsidRPr="00F320D3">
        <w:rPr>
          <w:rFonts w:ascii="Ebrima" w:hAnsi="Ebrima"/>
          <w:sz w:val="24"/>
          <w:szCs w:val="24"/>
        </w:rPr>
        <w:t>but</w:t>
      </w:r>
      <w:r w:rsidR="00AE1EC9" w:rsidRPr="00F320D3">
        <w:rPr>
          <w:rFonts w:ascii="Ebrima" w:hAnsi="Ebrima"/>
          <w:sz w:val="24"/>
          <w:szCs w:val="24"/>
        </w:rPr>
        <w:t xml:space="preserve"> </w:t>
      </w:r>
      <w:r w:rsidR="00051AEA" w:rsidRPr="00F320D3">
        <w:rPr>
          <w:rFonts w:ascii="Ebrima" w:hAnsi="Ebrima"/>
          <w:sz w:val="24"/>
          <w:szCs w:val="24"/>
        </w:rPr>
        <w:t xml:space="preserve">their </w:t>
      </w:r>
      <w:r w:rsidR="00AE1EC9" w:rsidRPr="00F320D3">
        <w:rPr>
          <w:rFonts w:ascii="Ebrima" w:hAnsi="Ebrima"/>
          <w:sz w:val="24"/>
          <w:szCs w:val="24"/>
        </w:rPr>
        <w:t>configuration</w:t>
      </w:r>
      <w:r w:rsidR="00051AEA" w:rsidRPr="00F320D3">
        <w:rPr>
          <w:rFonts w:ascii="Ebrima" w:hAnsi="Ebrima"/>
          <w:sz w:val="24"/>
          <w:szCs w:val="24"/>
        </w:rPr>
        <w:t>s are</w:t>
      </w:r>
      <w:r w:rsidR="00AE1EC9" w:rsidRPr="00F320D3">
        <w:rPr>
          <w:rFonts w:ascii="Ebrima" w:hAnsi="Ebrima"/>
          <w:sz w:val="24"/>
          <w:szCs w:val="24"/>
        </w:rPr>
        <w:t xml:space="preserve"> sim</w:t>
      </w:r>
      <w:r w:rsidR="00051AEA" w:rsidRPr="00F320D3">
        <w:rPr>
          <w:rFonts w:ascii="Ebrima" w:hAnsi="Ebrima"/>
          <w:sz w:val="24"/>
          <w:szCs w:val="24"/>
        </w:rPr>
        <w:t xml:space="preserve">ilar, it is necessary to </w:t>
      </w:r>
      <w:r w:rsidR="00484E94" w:rsidRPr="00F320D3">
        <w:rPr>
          <w:rFonts w:ascii="Ebrima" w:hAnsi="Ebrima"/>
          <w:sz w:val="24"/>
          <w:szCs w:val="24"/>
        </w:rPr>
        <w:t xml:space="preserve">configure </w:t>
      </w:r>
      <w:r w:rsidR="00FD4BAB" w:rsidRPr="00F320D3">
        <w:rPr>
          <w:rFonts w:ascii="Ebrima" w:hAnsi="Ebrima"/>
          <w:sz w:val="24"/>
          <w:szCs w:val="24"/>
        </w:rPr>
        <w:t xml:space="preserve">these similar configurations </w:t>
      </w:r>
      <w:r w:rsidR="00484E94" w:rsidRPr="00F320D3">
        <w:rPr>
          <w:rFonts w:ascii="Ebrima" w:hAnsi="Ebrima"/>
          <w:sz w:val="24"/>
          <w:szCs w:val="24"/>
        </w:rPr>
        <w:t xml:space="preserve">in a profile and bind </w:t>
      </w:r>
      <w:r w:rsidR="007C6661" w:rsidRPr="00F320D3">
        <w:rPr>
          <w:rFonts w:ascii="Ebrima" w:hAnsi="Ebrima"/>
          <w:sz w:val="24"/>
          <w:szCs w:val="24"/>
        </w:rPr>
        <w:t xml:space="preserve">it </w:t>
      </w:r>
      <w:r w:rsidR="00484E94" w:rsidRPr="00F320D3">
        <w:rPr>
          <w:rFonts w:ascii="Ebrima" w:hAnsi="Ebrima"/>
          <w:sz w:val="24"/>
          <w:szCs w:val="24"/>
        </w:rPr>
        <w:t>to ONU.</w:t>
      </w:r>
    </w:p>
    <w:p w:rsidR="0005477F" w:rsidRPr="00F320D3" w:rsidRDefault="005B0AA1" w:rsidP="00287BDF">
      <w:pPr>
        <w:rPr>
          <w:rFonts w:ascii="Ebrima" w:hAnsi="Ebrima"/>
          <w:sz w:val="24"/>
          <w:szCs w:val="24"/>
        </w:rPr>
      </w:pPr>
      <w:r w:rsidRPr="00F320D3">
        <w:rPr>
          <w:rFonts w:ascii="Ebrima" w:hAnsi="Ebrima"/>
          <w:sz w:val="24"/>
          <w:szCs w:val="24"/>
        </w:rPr>
        <w:t>OLT supports the following profile:</w:t>
      </w:r>
    </w:p>
    <w:p w:rsidR="0005477F" w:rsidRPr="00D637CE" w:rsidRDefault="005F01B1" w:rsidP="00D637CE">
      <w:pPr>
        <w:pStyle w:val="a5"/>
        <w:numPr>
          <w:ilvl w:val="0"/>
          <w:numId w:val="35"/>
        </w:numPr>
        <w:ind w:left="851" w:firstLineChars="0"/>
        <w:rPr>
          <w:rFonts w:ascii="Ebrima" w:hAnsi="Ebrima"/>
          <w:sz w:val="24"/>
          <w:szCs w:val="24"/>
        </w:rPr>
      </w:pPr>
      <w:r w:rsidRPr="00D637CE">
        <w:rPr>
          <w:rFonts w:ascii="Ebrima" w:hAnsi="Ebrima"/>
          <w:sz w:val="24"/>
          <w:szCs w:val="24"/>
        </w:rPr>
        <w:t xml:space="preserve">DBA </w:t>
      </w:r>
      <w:r w:rsidR="005B0AA1" w:rsidRPr="00D637CE">
        <w:rPr>
          <w:rFonts w:ascii="Ebrima" w:hAnsi="Ebrima"/>
          <w:sz w:val="24"/>
          <w:szCs w:val="24"/>
        </w:rPr>
        <w:t>profile</w:t>
      </w:r>
    </w:p>
    <w:p w:rsidR="0005477F" w:rsidRPr="00D637CE" w:rsidRDefault="0005477F" w:rsidP="00D637CE">
      <w:pPr>
        <w:pStyle w:val="a5"/>
        <w:numPr>
          <w:ilvl w:val="0"/>
          <w:numId w:val="35"/>
        </w:numPr>
        <w:ind w:left="851" w:firstLineChars="0"/>
        <w:rPr>
          <w:rFonts w:ascii="Ebrima" w:hAnsi="Ebrima"/>
          <w:sz w:val="24"/>
          <w:szCs w:val="24"/>
        </w:rPr>
      </w:pPr>
      <w:r w:rsidRPr="00D637CE">
        <w:rPr>
          <w:rFonts w:ascii="Ebrima" w:hAnsi="Ebrima"/>
          <w:sz w:val="24"/>
          <w:szCs w:val="24"/>
        </w:rPr>
        <w:t xml:space="preserve">Service </w:t>
      </w:r>
      <w:r w:rsidR="005B0AA1" w:rsidRPr="00D637CE">
        <w:rPr>
          <w:rFonts w:ascii="Ebrima" w:hAnsi="Ebrima"/>
          <w:sz w:val="24"/>
          <w:szCs w:val="24"/>
        </w:rPr>
        <w:t>profile</w:t>
      </w:r>
    </w:p>
    <w:p w:rsidR="0005477F" w:rsidRPr="00D637CE" w:rsidRDefault="0005477F" w:rsidP="00D637CE">
      <w:pPr>
        <w:pStyle w:val="a5"/>
        <w:numPr>
          <w:ilvl w:val="0"/>
          <w:numId w:val="35"/>
        </w:numPr>
        <w:ind w:left="851" w:firstLineChars="0"/>
        <w:rPr>
          <w:rFonts w:ascii="Ebrima" w:hAnsi="Ebrima"/>
          <w:sz w:val="24"/>
          <w:szCs w:val="24"/>
        </w:rPr>
      </w:pPr>
      <w:r w:rsidRPr="00D637CE">
        <w:rPr>
          <w:rFonts w:ascii="Ebrima" w:hAnsi="Ebrima"/>
          <w:sz w:val="24"/>
          <w:szCs w:val="24"/>
        </w:rPr>
        <w:t>V</w:t>
      </w:r>
      <w:r w:rsidR="005B0AA1" w:rsidRPr="00D637CE">
        <w:rPr>
          <w:rFonts w:ascii="Ebrima" w:hAnsi="Ebrima"/>
          <w:sz w:val="24"/>
          <w:szCs w:val="24"/>
        </w:rPr>
        <w:t>oIP profile</w:t>
      </w:r>
    </w:p>
    <w:p w:rsidR="00A57DCE" w:rsidRPr="00D637CE" w:rsidRDefault="0005477F" w:rsidP="00D637CE">
      <w:pPr>
        <w:pStyle w:val="a5"/>
        <w:numPr>
          <w:ilvl w:val="0"/>
          <w:numId w:val="35"/>
        </w:numPr>
        <w:ind w:left="851" w:firstLineChars="0"/>
        <w:rPr>
          <w:rFonts w:ascii="Ebrima" w:hAnsi="Ebrima"/>
          <w:sz w:val="24"/>
          <w:szCs w:val="24"/>
        </w:rPr>
      </w:pPr>
      <w:r w:rsidRPr="00D637CE">
        <w:rPr>
          <w:rFonts w:ascii="Ebrima" w:hAnsi="Ebrima"/>
          <w:sz w:val="24"/>
          <w:szCs w:val="24"/>
        </w:rPr>
        <w:t xml:space="preserve">Alarm </w:t>
      </w:r>
      <w:r w:rsidR="005B0AA1" w:rsidRPr="00D637CE">
        <w:rPr>
          <w:rFonts w:ascii="Ebrima" w:hAnsi="Ebrima"/>
          <w:sz w:val="24"/>
          <w:szCs w:val="24"/>
        </w:rPr>
        <w:t>profile</w:t>
      </w:r>
    </w:p>
    <w:p w:rsidR="003B0FF7" w:rsidRPr="00F320D3" w:rsidRDefault="003B0FF7" w:rsidP="00287BDF">
      <w:pPr>
        <w:rPr>
          <w:rFonts w:ascii="Ebrima" w:hAnsi="Ebrima"/>
          <w:sz w:val="24"/>
          <w:szCs w:val="24"/>
        </w:rPr>
      </w:pPr>
      <w:r w:rsidRPr="00F320D3">
        <w:rPr>
          <w:rFonts w:ascii="Ebrima" w:hAnsi="Ebrima"/>
          <w:sz w:val="24"/>
          <w:szCs w:val="24"/>
        </w:rPr>
        <w:t>Right click OLT icon, choose “Profile Configuration” to open the configuration interface.</w:t>
      </w:r>
    </w:p>
    <w:p w:rsidR="00A57DCE" w:rsidRPr="00F320D3" w:rsidRDefault="001911E1" w:rsidP="00D637CE">
      <w:pPr>
        <w:jc w:val="center"/>
        <w:rPr>
          <w:rFonts w:ascii="Ebrima" w:hAnsi="Ebrima"/>
          <w:sz w:val="24"/>
          <w:szCs w:val="24"/>
        </w:rPr>
      </w:pPr>
      <w:r w:rsidRPr="00F320D3">
        <w:rPr>
          <w:rFonts w:ascii="Ebrima" w:hAnsi="Ebrima"/>
          <w:noProof/>
          <w:sz w:val="24"/>
          <w:szCs w:val="24"/>
        </w:rPr>
        <w:lastRenderedPageBreak/>
        <w:drawing>
          <wp:inline distT="0" distB="0" distL="0" distR="0">
            <wp:extent cx="4020185" cy="3726815"/>
            <wp:effectExtent l="19050" t="0" r="0" b="0"/>
            <wp:docPr id="273"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6"/>
                    <a:srcRect/>
                    <a:stretch>
                      <a:fillRect/>
                    </a:stretch>
                  </pic:blipFill>
                  <pic:spPr bwMode="auto">
                    <a:xfrm>
                      <a:off x="0" y="0"/>
                      <a:ext cx="4020185" cy="3726815"/>
                    </a:xfrm>
                    <a:prstGeom prst="rect">
                      <a:avLst/>
                    </a:prstGeom>
                    <a:noFill/>
                    <a:ln w="9525">
                      <a:noFill/>
                      <a:miter lim="800000"/>
                      <a:headEnd/>
                      <a:tailEnd/>
                    </a:ln>
                  </pic:spPr>
                </pic:pic>
              </a:graphicData>
            </a:graphic>
          </wp:inline>
        </w:drawing>
      </w:r>
    </w:p>
    <w:p w:rsidR="00C0775A" w:rsidRPr="00F320D3" w:rsidRDefault="00C0775A" w:rsidP="00865971">
      <w:pPr>
        <w:jc w:val="center"/>
      </w:pPr>
      <w:bookmarkStart w:id="336" w:name="OLE_LINK33"/>
      <w:bookmarkStart w:id="337" w:name="OLE_LINK34"/>
      <w:r w:rsidRPr="00F320D3">
        <w:t xml:space="preserve">Figure </w:t>
      </w:r>
      <w:r w:rsidR="00A10133" w:rsidRPr="00F320D3">
        <w:t>8</w:t>
      </w:r>
      <w:r w:rsidRPr="00F320D3">
        <w:t>-</w:t>
      </w:r>
      <w:r w:rsidR="00A10133" w:rsidRPr="00F320D3">
        <w:t>1</w:t>
      </w:r>
      <w:r w:rsidRPr="00F320D3">
        <w:t xml:space="preserve"> </w:t>
      </w:r>
      <w:r w:rsidR="00A10133" w:rsidRPr="00F320D3">
        <w:t>Profile C</w:t>
      </w:r>
      <w:r w:rsidRPr="00F320D3">
        <w:t>onfiguration</w:t>
      </w:r>
      <w:bookmarkEnd w:id="336"/>
      <w:bookmarkEnd w:id="337"/>
    </w:p>
    <w:p w:rsidR="001E3395" w:rsidRPr="00F320D3" w:rsidRDefault="001E3395" w:rsidP="004E0617">
      <w:pPr>
        <w:pStyle w:val="2"/>
      </w:pPr>
      <w:bookmarkStart w:id="338" w:name="_Toc486523033"/>
      <w:bookmarkStart w:id="339" w:name="_Toc490724704"/>
      <w:r w:rsidRPr="00F320D3">
        <w:t>8.1 Profile Configuration</w:t>
      </w:r>
      <w:bookmarkEnd w:id="338"/>
      <w:bookmarkEnd w:id="339"/>
    </w:p>
    <w:p w:rsidR="005F01B1" w:rsidRPr="00F320D3" w:rsidRDefault="001E3395" w:rsidP="004E0617">
      <w:pPr>
        <w:pStyle w:val="3"/>
      </w:pPr>
      <w:bookmarkStart w:id="340" w:name="_Toc449711042"/>
      <w:bookmarkStart w:id="341" w:name="_Toc486523034"/>
      <w:bookmarkStart w:id="342" w:name="_Toc490724705"/>
      <w:bookmarkStart w:id="343" w:name="OLE_LINK35"/>
      <w:bookmarkStart w:id="344" w:name="OLE_LINK36"/>
      <w:r w:rsidRPr="00F320D3">
        <w:t>8.1</w:t>
      </w:r>
      <w:r w:rsidR="005F01B1" w:rsidRPr="00F320D3">
        <w:t xml:space="preserve">.1 DBA </w:t>
      </w:r>
      <w:bookmarkEnd w:id="340"/>
      <w:r w:rsidR="00C64B3C" w:rsidRPr="00F320D3">
        <w:t>Profile</w:t>
      </w:r>
      <w:bookmarkEnd w:id="341"/>
      <w:bookmarkEnd w:id="342"/>
    </w:p>
    <w:p w:rsidR="00C0775A" w:rsidRPr="00F320D3" w:rsidRDefault="00C0775A" w:rsidP="00287BDF">
      <w:pPr>
        <w:rPr>
          <w:rFonts w:ascii="Ebrima" w:hAnsi="Ebrima"/>
          <w:sz w:val="24"/>
          <w:szCs w:val="24"/>
        </w:rPr>
      </w:pPr>
      <w:bookmarkStart w:id="345" w:name="OLE_LINK171"/>
      <w:bookmarkStart w:id="346" w:name="OLE_LINK172"/>
      <w:bookmarkEnd w:id="343"/>
      <w:bookmarkEnd w:id="344"/>
      <w:r w:rsidRPr="00F320D3">
        <w:rPr>
          <w:rFonts w:ascii="Ebrima" w:hAnsi="Ebrima"/>
          <w:sz w:val="24"/>
          <w:szCs w:val="24"/>
        </w:rPr>
        <w:t>DBA is a bandwidth allocation strategy that changes uplink bandwidth assigned to each ONU in real time according to the ins</w:t>
      </w:r>
      <w:r w:rsidR="00195238" w:rsidRPr="00F320D3">
        <w:rPr>
          <w:rFonts w:ascii="Ebrima" w:hAnsi="Ebrima"/>
          <w:sz w:val="24"/>
          <w:szCs w:val="24"/>
        </w:rPr>
        <w:t>tant service status of each ONU</w:t>
      </w:r>
      <w:r w:rsidRPr="00F320D3">
        <w:rPr>
          <w:rFonts w:ascii="Ebrima" w:hAnsi="Ebrima"/>
          <w:sz w:val="24"/>
          <w:szCs w:val="24"/>
        </w:rPr>
        <w:t>.</w:t>
      </w:r>
    </w:p>
    <w:p w:rsidR="00A57DCE" w:rsidRPr="00F320D3" w:rsidRDefault="00A57DCE" w:rsidP="00287BDF">
      <w:pPr>
        <w:rPr>
          <w:rFonts w:ascii="Ebrima" w:hAnsi="Ebrima"/>
          <w:sz w:val="24"/>
          <w:szCs w:val="24"/>
        </w:rPr>
      </w:pPr>
      <w:bookmarkStart w:id="347" w:name="OLE_LINK120"/>
      <w:bookmarkStart w:id="348" w:name="OLE_LINK122"/>
      <w:r w:rsidRPr="00F320D3">
        <w:rPr>
          <w:rFonts w:ascii="Ebrima" w:hAnsi="Ebrima"/>
          <w:sz w:val="24"/>
          <w:szCs w:val="24"/>
        </w:rPr>
        <w:t>Click “Add”</w:t>
      </w:r>
      <w:r w:rsidR="00767444" w:rsidRPr="00F320D3">
        <w:rPr>
          <w:rFonts w:ascii="Ebrima" w:hAnsi="Ebrima"/>
          <w:sz w:val="24"/>
          <w:szCs w:val="24"/>
        </w:rPr>
        <w:t xml:space="preserve"> </w:t>
      </w:r>
      <w:r w:rsidRPr="00F320D3">
        <w:rPr>
          <w:rFonts w:ascii="Ebrima" w:hAnsi="Ebrima"/>
          <w:sz w:val="24"/>
          <w:szCs w:val="24"/>
        </w:rPr>
        <w:t>button</w:t>
      </w:r>
      <w:r w:rsidR="006F0FC0" w:rsidRPr="00F320D3">
        <w:rPr>
          <w:rFonts w:ascii="Ebrima" w:hAnsi="Ebrima"/>
          <w:sz w:val="24"/>
          <w:szCs w:val="24"/>
        </w:rPr>
        <w:t xml:space="preserve"> to create profile</w:t>
      </w:r>
      <w:r w:rsidR="00D37764" w:rsidRPr="00F320D3">
        <w:rPr>
          <w:rFonts w:ascii="Ebrima" w:hAnsi="Ebrima"/>
          <w:sz w:val="24"/>
          <w:szCs w:val="24"/>
        </w:rPr>
        <w:t xml:space="preserve"> ID</w:t>
      </w:r>
      <w:r w:rsidR="00C0775A" w:rsidRPr="00F320D3">
        <w:rPr>
          <w:rFonts w:ascii="Ebrima" w:hAnsi="Ebrima"/>
          <w:sz w:val="24"/>
          <w:szCs w:val="24"/>
        </w:rPr>
        <w:t>,</w:t>
      </w:r>
      <w:r w:rsidR="0098138E" w:rsidRPr="00F320D3">
        <w:rPr>
          <w:rFonts w:ascii="Ebrima" w:hAnsi="Ebrima"/>
          <w:sz w:val="24"/>
          <w:szCs w:val="24"/>
        </w:rPr>
        <w:t xml:space="preserve"> </w:t>
      </w:r>
      <w:r w:rsidR="00D37764" w:rsidRPr="00F320D3">
        <w:rPr>
          <w:rFonts w:ascii="Ebrima" w:hAnsi="Ebrima"/>
          <w:sz w:val="24"/>
          <w:szCs w:val="24"/>
        </w:rPr>
        <w:t xml:space="preserve">then </w:t>
      </w:r>
      <w:r w:rsidR="006F0FC0" w:rsidRPr="00F320D3">
        <w:rPr>
          <w:rFonts w:ascii="Ebrima" w:hAnsi="Ebrima"/>
          <w:sz w:val="24"/>
          <w:szCs w:val="24"/>
        </w:rPr>
        <w:t xml:space="preserve">select a profile ID and </w:t>
      </w:r>
      <w:r w:rsidR="00D37764" w:rsidRPr="00F320D3">
        <w:rPr>
          <w:rFonts w:ascii="Ebrima" w:hAnsi="Ebrima"/>
          <w:sz w:val="24"/>
          <w:szCs w:val="24"/>
        </w:rPr>
        <w:t xml:space="preserve">fill in </w:t>
      </w:r>
      <w:r w:rsidR="006F0FC0" w:rsidRPr="00F320D3">
        <w:rPr>
          <w:rFonts w:ascii="Ebrima" w:hAnsi="Ebrima"/>
          <w:sz w:val="24"/>
          <w:szCs w:val="24"/>
        </w:rPr>
        <w:t xml:space="preserve">bandwidth </w:t>
      </w:r>
      <w:r w:rsidR="00C0775A" w:rsidRPr="00F320D3">
        <w:rPr>
          <w:rFonts w:ascii="Ebrima" w:hAnsi="Ebrima"/>
          <w:sz w:val="24"/>
          <w:szCs w:val="24"/>
        </w:rPr>
        <w:t>parameters</w:t>
      </w:r>
      <w:r w:rsidR="0098138E" w:rsidRPr="00F320D3">
        <w:rPr>
          <w:rFonts w:ascii="Ebrima" w:hAnsi="Ebrima"/>
          <w:sz w:val="24"/>
          <w:szCs w:val="24"/>
        </w:rPr>
        <w:t>.</w:t>
      </w:r>
      <w:r w:rsidR="00767444" w:rsidRPr="00F320D3">
        <w:rPr>
          <w:rFonts w:ascii="Ebrima" w:hAnsi="Ebrima"/>
          <w:sz w:val="24"/>
          <w:szCs w:val="24"/>
        </w:rPr>
        <w:t xml:space="preserve"> </w:t>
      </w:r>
      <w:r w:rsidR="00D37764" w:rsidRPr="00F320D3">
        <w:rPr>
          <w:rFonts w:ascii="Ebrima" w:hAnsi="Ebrima"/>
          <w:sz w:val="24"/>
          <w:szCs w:val="24"/>
        </w:rPr>
        <w:t>Click “Submit”</w:t>
      </w:r>
      <w:r w:rsidR="00451374" w:rsidRPr="00F320D3">
        <w:rPr>
          <w:rFonts w:ascii="Ebrima" w:hAnsi="Ebrima"/>
          <w:sz w:val="24"/>
          <w:szCs w:val="24"/>
        </w:rPr>
        <w:t xml:space="preserve"> button </w:t>
      </w:r>
      <w:r w:rsidR="00D37764" w:rsidRPr="00F320D3">
        <w:rPr>
          <w:rFonts w:ascii="Ebrima" w:hAnsi="Ebrima"/>
          <w:sz w:val="24"/>
          <w:szCs w:val="24"/>
        </w:rPr>
        <w:t>to apply the configurations.</w:t>
      </w:r>
      <w:r w:rsidR="00451374" w:rsidRPr="00F320D3">
        <w:rPr>
          <w:rFonts w:ascii="Ebrima" w:hAnsi="Ebrima"/>
          <w:sz w:val="24"/>
          <w:szCs w:val="24"/>
        </w:rPr>
        <w:t xml:space="preserve"> If the profile has been bound to ONU and DBA parameters are changed, you need to click “Commit” button to take effect.</w:t>
      </w:r>
    </w:p>
    <w:bookmarkEnd w:id="347"/>
    <w:bookmarkEnd w:id="348"/>
    <w:p w:rsidR="006D433B" w:rsidRPr="00F320D3" w:rsidRDefault="006D433B" w:rsidP="00287BDF">
      <w:pPr>
        <w:rPr>
          <w:rFonts w:ascii="Ebrima" w:hAnsi="Ebrima"/>
          <w:sz w:val="24"/>
          <w:szCs w:val="24"/>
        </w:rPr>
      </w:pPr>
      <w:r w:rsidRPr="00F320D3">
        <w:rPr>
          <w:rFonts w:ascii="Ebrima" w:hAnsi="Ebrima"/>
          <w:sz w:val="24"/>
          <w:szCs w:val="24"/>
        </w:rPr>
        <w:t xml:space="preserve">The </w:t>
      </w:r>
      <w:r w:rsidR="00D9047D" w:rsidRPr="00F320D3">
        <w:rPr>
          <w:rFonts w:ascii="Ebrima" w:hAnsi="Ebrima"/>
          <w:sz w:val="24"/>
          <w:szCs w:val="24"/>
        </w:rPr>
        <w:t xml:space="preserve">upstream </w:t>
      </w:r>
      <w:r w:rsidRPr="00F320D3">
        <w:rPr>
          <w:rFonts w:ascii="Ebrima" w:hAnsi="Ebrima"/>
          <w:sz w:val="24"/>
          <w:szCs w:val="24"/>
        </w:rPr>
        <w:t xml:space="preserve">WRR weight will be used to compute the remaining bandwidth </w:t>
      </w:r>
      <w:r w:rsidRPr="00F320D3">
        <w:rPr>
          <w:rFonts w:ascii="Ebrima" w:hAnsi="Ebrima"/>
          <w:sz w:val="24"/>
          <w:szCs w:val="24"/>
        </w:rPr>
        <w:lastRenderedPageBreak/>
        <w:t xml:space="preserve">allocation after </w:t>
      </w:r>
      <w:r w:rsidR="006C4530" w:rsidRPr="00F320D3">
        <w:rPr>
          <w:rFonts w:ascii="Ebrima" w:hAnsi="Ebrima"/>
          <w:sz w:val="24"/>
          <w:szCs w:val="24"/>
        </w:rPr>
        <w:t>fix</w:t>
      </w:r>
      <w:r w:rsidR="009779FF" w:rsidRPr="00F320D3">
        <w:rPr>
          <w:rFonts w:ascii="Ebrima" w:hAnsi="Ebrima"/>
          <w:sz w:val="24"/>
          <w:szCs w:val="24"/>
        </w:rPr>
        <w:t>ed</w:t>
      </w:r>
      <w:r w:rsidR="006C4530" w:rsidRPr="00F320D3">
        <w:rPr>
          <w:rFonts w:ascii="Ebrima" w:hAnsi="Ebrima"/>
          <w:sz w:val="24"/>
          <w:szCs w:val="24"/>
        </w:rPr>
        <w:t xml:space="preserve"> rate of each ONU</w:t>
      </w:r>
      <w:r w:rsidRPr="00F320D3">
        <w:rPr>
          <w:rFonts w:ascii="Ebrima" w:hAnsi="Ebrima"/>
          <w:sz w:val="24"/>
          <w:szCs w:val="24"/>
        </w:rPr>
        <w:t xml:space="preserve"> has been guaranteed.</w:t>
      </w:r>
      <w:r w:rsidR="00D9047D" w:rsidRPr="00F320D3">
        <w:rPr>
          <w:rFonts w:ascii="Ebrima" w:hAnsi="Ebrima"/>
          <w:sz w:val="24"/>
          <w:szCs w:val="24"/>
        </w:rPr>
        <w:t xml:space="preserve"> The downstream WRR weight will reference to the global 16 PON </w:t>
      </w:r>
      <w:r w:rsidR="00C819F2" w:rsidRPr="00F320D3">
        <w:rPr>
          <w:rFonts w:ascii="Ebrima" w:hAnsi="Ebrima"/>
          <w:sz w:val="24"/>
          <w:szCs w:val="24"/>
        </w:rPr>
        <w:t xml:space="preserve">weights </w:t>
      </w:r>
      <w:r w:rsidR="00D9047D" w:rsidRPr="00F320D3">
        <w:rPr>
          <w:rFonts w:ascii="Ebrima" w:hAnsi="Ebrima"/>
          <w:sz w:val="24"/>
          <w:szCs w:val="24"/>
        </w:rPr>
        <w:t>and only work when the ONU egress shaper is disabled.</w:t>
      </w:r>
    </w:p>
    <w:bookmarkEnd w:id="345"/>
    <w:bookmarkEnd w:id="346"/>
    <w:p w:rsidR="00AA7C33" w:rsidRPr="00F320D3" w:rsidRDefault="00AA7C33" w:rsidP="00287BDF">
      <w:pPr>
        <w:rPr>
          <w:rFonts w:ascii="Ebrima" w:hAnsi="Ebrima"/>
          <w:sz w:val="24"/>
          <w:szCs w:val="24"/>
        </w:rPr>
      </w:pPr>
      <w:r w:rsidRPr="00F320D3">
        <w:rPr>
          <w:rFonts w:ascii="Ebrima" w:hAnsi="Ebrima"/>
          <w:sz w:val="24"/>
          <w:szCs w:val="24"/>
        </w:rPr>
        <w:t>When need to delete DBA profile, select the profile ID and click “Delete” button.</w:t>
      </w:r>
    </w:p>
    <w:p w:rsidR="005F01B1" w:rsidRPr="00F320D3" w:rsidRDefault="00B513B1" w:rsidP="00D637CE">
      <w:pPr>
        <w:jc w:val="center"/>
        <w:rPr>
          <w:rFonts w:ascii="Ebrima" w:hAnsi="Ebrima"/>
          <w:sz w:val="24"/>
          <w:szCs w:val="24"/>
        </w:rPr>
      </w:pPr>
      <w:r w:rsidRPr="00F320D3">
        <w:rPr>
          <w:rFonts w:ascii="Ebrima" w:hAnsi="Ebrima"/>
          <w:noProof/>
          <w:sz w:val="24"/>
          <w:szCs w:val="24"/>
        </w:rPr>
        <w:drawing>
          <wp:inline distT="0" distB="0" distL="0" distR="0">
            <wp:extent cx="5486400" cy="3229731"/>
            <wp:effectExtent l="19050" t="0" r="0" b="0"/>
            <wp:docPr id="274"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7"/>
                    <a:srcRect/>
                    <a:stretch>
                      <a:fillRect/>
                    </a:stretch>
                  </pic:blipFill>
                  <pic:spPr bwMode="auto">
                    <a:xfrm>
                      <a:off x="0" y="0"/>
                      <a:ext cx="5486400" cy="3229731"/>
                    </a:xfrm>
                    <a:prstGeom prst="rect">
                      <a:avLst/>
                    </a:prstGeom>
                    <a:noFill/>
                    <a:ln w="9525">
                      <a:noFill/>
                      <a:miter lim="800000"/>
                      <a:headEnd/>
                      <a:tailEnd/>
                    </a:ln>
                  </pic:spPr>
                </pic:pic>
              </a:graphicData>
            </a:graphic>
          </wp:inline>
        </w:drawing>
      </w:r>
    </w:p>
    <w:p w:rsidR="00693CB7" w:rsidRPr="00F320D3" w:rsidRDefault="00693CB7" w:rsidP="00865971">
      <w:pPr>
        <w:jc w:val="center"/>
      </w:pPr>
      <w:r w:rsidRPr="00F320D3">
        <w:t xml:space="preserve">Figure </w:t>
      </w:r>
      <w:r w:rsidR="004F7E86" w:rsidRPr="00F320D3">
        <w:t>8</w:t>
      </w:r>
      <w:r w:rsidRPr="00F320D3">
        <w:t>-</w:t>
      </w:r>
      <w:r w:rsidR="004F7E86" w:rsidRPr="00F320D3">
        <w:t>2</w:t>
      </w:r>
      <w:r w:rsidRPr="00F320D3">
        <w:t xml:space="preserve"> DBA </w:t>
      </w:r>
      <w:r w:rsidR="004F7E86" w:rsidRPr="00F320D3">
        <w:t>Profile</w:t>
      </w:r>
    </w:p>
    <w:p w:rsidR="00172139" w:rsidRPr="00F320D3" w:rsidRDefault="00A74969" w:rsidP="004E0617">
      <w:pPr>
        <w:pStyle w:val="3"/>
      </w:pPr>
      <w:bookmarkStart w:id="349" w:name="_Toc486523035"/>
      <w:bookmarkStart w:id="350" w:name="_Toc490724706"/>
      <w:r w:rsidRPr="00F320D3">
        <w:t>8.1.2 Service Profile</w:t>
      </w:r>
      <w:bookmarkEnd w:id="349"/>
      <w:bookmarkEnd w:id="350"/>
    </w:p>
    <w:p w:rsidR="00443502" w:rsidRPr="00F320D3" w:rsidRDefault="00443502" w:rsidP="00287BDF">
      <w:pPr>
        <w:rPr>
          <w:rFonts w:ascii="Ebrima" w:hAnsi="Ebrima"/>
          <w:sz w:val="24"/>
          <w:szCs w:val="24"/>
        </w:rPr>
      </w:pPr>
      <w:r w:rsidRPr="00F320D3">
        <w:rPr>
          <w:rFonts w:ascii="Ebrima" w:hAnsi="Ebrima"/>
          <w:sz w:val="24"/>
          <w:szCs w:val="24"/>
        </w:rPr>
        <w:t xml:space="preserve">It </w:t>
      </w:r>
      <w:r w:rsidR="0057574B" w:rsidRPr="00F320D3">
        <w:rPr>
          <w:rFonts w:ascii="Ebrima" w:hAnsi="Ebrima"/>
          <w:sz w:val="24"/>
          <w:szCs w:val="24"/>
        </w:rPr>
        <w:t xml:space="preserve">can </w:t>
      </w:r>
      <w:r w:rsidRPr="00F320D3">
        <w:rPr>
          <w:rFonts w:ascii="Ebrima" w:hAnsi="Ebrima"/>
          <w:sz w:val="24"/>
          <w:szCs w:val="24"/>
        </w:rPr>
        <w:t xml:space="preserve">be </w:t>
      </w:r>
      <w:r w:rsidR="0057574B" w:rsidRPr="00F320D3">
        <w:rPr>
          <w:rFonts w:ascii="Ebrima" w:hAnsi="Ebrima"/>
          <w:sz w:val="24"/>
          <w:szCs w:val="24"/>
        </w:rPr>
        <w:t>configure</w:t>
      </w:r>
      <w:r w:rsidRPr="00F320D3">
        <w:rPr>
          <w:rFonts w:ascii="Ebrima" w:hAnsi="Ebrima"/>
          <w:sz w:val="24"/>
          <w:szCs w:val="24"/>
        </w:rPr>
        <w:t>d</w:t>
      </w:r>
      <w:r w:rsidR="0057574B" w:rsidRPr="00F320D3">
        <w:rPr>
          <w:rFonts w:ascii="Ebrima" w:hAnsi="Ebrima"/>
          <w:sz w:val="24"/>
          <w:szCs w:val="24"/>
        </w:rPr>
        <w:t xml:space="preserve"> most </w:t>
      </w:r>
      <w:r w:rsidR="001B18B2" w:rsidRPr="00F320D3">
        <w:rPr>
          <w:rFonts w:ascii="Ebrima" w:hAnsi="Ebrima"/>
          <w:sz w:val="24"/>
          <w:szCs w:val="24"/>
        </w:rPr>
        <w:t xml:space="preserve">data </w:t>
      </w:r>
      <w:r w:rsidR="0057574B" w:rsidRPr="00F320D3">
        <w:rPr>
          <w:rFonts w:ascii="Ebrima" w:hAnsi="Ebrima"/>
          <w:sz w:val="24"/>
          <w:szCs w:val="24"/>
        </w:rPr>
        <w:t>service</w:t>
      </w:r>
      <w:r w:rsidRPr="00F320D3">
        <w:rPr>
          <w:rFonts w:ascii="Ebrima" w:hAnsi="Ebrima"/>
          <w:sz w:val="24"/>
          <w:szCs w:val="24"/>
        </w:rPr>
        <w:t>s</w:t>
      </w:r>
      <w:r w:rsidR="0057574B" w:rsidRPr="00F320D3">
        <w:rPr>
          <w:rFonts w:ascii="Ebrima" w:hAnsi="Ebrima"/>
          <w:sz w:val="24"/>
          <w:szCs w:val="24"/>
        </w:rPr>
        <w:t xml:space="preserve"> of ONU</w:t>
      </w:r>
      <w:r w:rsidRPr="00F320D3">
        <w:rPr>
          <w:rFonts w:ascii="Ebrima" w:hAnsi="Ebrima"/>
          <w:sz w:val="24"/>
          <w:szCs w:val="24"/>
        </w:rPr>
        <w:t xml:space="preserve"> by service profile</w:t>
      </w:r>
      <w:r w:rsidR="0057574B" w:rsidRPr="00F320D3">
        <w:rPr>
          <w:rFonts w:ascii="Ebrima" w:hAnsi="Ebrima"/>
          <w:sz w:val="24"/>
          <w:szCs w:val="24"/>
        </w:rPr>
        <w:t>.</w:t>
      </w:r>
      <w:r w:rsidRPr="00F320D3">
        <w:rPr>
          <w:rFonts w:ascii="Ebrima" w:hAnsi="Ebrima"/>
          <w:sz w:val="24"/>
          <w:szCs w:val="24"/>
        </w:rPr>
        <w:t xml:space="preserve"> Service profile applies to configuration</w:t>
      </w:r>
      <w:r w:rsidR="00CB4B6A" w:rsidRPr="00F320D3">
        <w:rPr>
          <w:rFonts w:ascii="Ebrima" w:hAnsi="Ebrima"/>
          <w:sz w:val="24"/>
          <w:szCs w:val="24"/>
        </w:rPr>
        <w:t>s</w:t>
      </w:r>
      <w:r w:rsidRPr="00F320D3">
        <w:rPr>
          <w:rFonts w:ascii="Ebrima" w:hAnsi="Ebrima"/>
          <w:sz w:val="24"/>
          <w:szCs w:val="24"/>
        </w:rPr>
        <w:t xml:space="preserve"> of a batch</w:t>
      </w:r>
      <w:r w:rsidR="00D44D57" w:rsidRPr="00F320D3">
        <w:rPr>
          <w:rFonts w:ascii="Ebrima" w:hAnsi="Ebrima"/>
          <w:sz w:val="24"/>
          <w:szCs w:val="24"/>
        </w:rPr>
        <w:t xml:space="preserve"> of</w:t>
      </w:r>
      <w:r w:rsidRPr="00F320D3">
        <w:rPr>
          <w:rFonts w:ascii="Ebrima" w:hAnsi="Ebrima"/>
          <w:sz w:val="24"/>
          <w:szCs w:val="24"/>
        </w:rPr>
        <w:t xml:space="preserve"> ONU</w:t>
      </w:r>
      <w:r w:rsidR="00740273" w:rsidRPr="00F320D3">
        <w:rPr>
          <w:rFonts w:ascii="Ebrima" w:hAnsi="Ebrima"/>
          <w:sz w:val="24"/>
          <w:szCs w:val="24"/>
        </w:rPr>
        <w:t xml:space="preserve"> which have similar </w:t>
      </w:r>
      <w:r w:rsidR="00C070D8" w:rsidRPr="00F320D3">
        <w:rPr>
          <w:rFonts w:ascii="Ebrima" w:hAnsi="Ebrima"/>
          <w:sz w:val="24"/>
          <w:szCs w:val="24"/>
        </w:rPr>
        <w:t xml:space="preserve">data service </w:t>
      </w:r>
      <w:r w:rsidR="00740273" w:rsidRPr="00F320D3">
        <w:rPr>
          <w:rFonts w:ascii="Ebrima" w:hAnsi="Ebrima"/>
          <w:sz w:val="24"/>
          <w:szCs w:val="24"/>
        </w:rPr>
        <w:t>configurations.</w:t>
      </w:r>
    </w:p>
    <w:p w:rsidR="00C64712" w:rsidRPr="00F320D3" w:rsidRDefault="00C64712" w:rsidP="00287BDF">
      <w:pPr>
        <w:rPr>
          <w:rFonts w:ascii="Ebrima" w:hAnsi="Ebrima"/>
          <w:sz w:val="24"/>
          <w:szCs w:val="24"/>
        </w:rPr>
      </w:pPr>
      <w:r w:rsidRPr="00F320D3">
        <w:rPr>
          <w:rFonts w:ascii="Ebrima" w:hAnsi="Ebrima"/>
          <w:sz w:val="24"/>
          <w:szCs w:val="24"/>
        </w:rPr>
        <w:t xml:space="preserve">Click “Add” button to create profile ID, </w:t>
      </w:r>
      <w:r w:rsidR="00A31D8A" w:rsidRPr="00F320D3">
        <w:rPr>
          <w:rFonts w:ascii="Ebrima" w:hAnsi="Ebrima"/>
          <w:sz w:val="24"/>
          <w:szCs w:val="24"/>
        </w:rPr>
        <w:t>select a profile ID</w:t>
      </w:r>
      <w:r w:rsidR="00EF79D6" w:rsidRPr="00F320D3">
        <w:rPr>
          <w:rFonts w:ascii="Ebrima" w:hAnsi="Ebrima"/>
          <w:sz w:val="24"/>
          <w:szCs w:val="24"/>
        </w:rPr>
        <w:t xml:space="preserve"> and configure service parameters of the profile.</w:t>
      </w:r>
      <w:r w:rsidR="005B0900" w:rsidRPr="00F320D3">
        <w:rPr>
          <w:rFonts w:ascii="Ebrima" w:hAnsi="Ebrima"/>
          <w:sz w:val="24"/>
          <w:szCs w:val="24"/>
        </w:rPr>
        <w:t xml:space="preserve"> </w:t>
      </w:r>
      <w:r w:rsidRPr="00F320D3">
        <w:rPr>
          <w:rFonts w:ascii="Ebrima" w:hAnsi="Ebrima"/>
          <w:sz w:val="24"/>
          <w:szCs w:val="24"/>
        </w:rPr>
        <w:t xml:space="preserve">Click “Submit” button to apply the configurations. If the profile has been bound to ONU and </w:t>
      </w:r>
      <w:r w:rsidR="00A31D8A" w:rsidRPr="00F320D3">
        <w:rPr>
          <w:rFonts w:ascii="Ebrima" w:hAnsi="Ebrima"/>
          <w:sz w:val="24"/>
          <w:szCs w:val="24"/>
        </w:rPr>
        <w:t>service</w:t>
      </w:r>
      <w:r w:rsidRPr="00F320D3">
        <w:rPr>
          <w:rFonts w:ascii="Ebrima" w:hAnsi="Ebrima"/>
          <w:sz w:val="24"/>
          <w:szCs w:val="24"/>
        </w:rPr>
        <w:t xml:space="preserve"> parameters are changed, you need to </w:t>
      </w:r>
      <w:r w:rsidRPr="00F320D3">
        <w:rPr>
          <w:rFonts w:ascii="Ebrima" w:hAnsi="Ebrima"/>
          <w:sz w:val="24"/>
          <w:szCs w:val="24"/>
        </w:rPr>
        <w:lastRenderedPageBreak/>
        <w:t>click “Commit” button to take effect.</w:t>
      </w:r>
    </w:p>
    <w:p w:rsidR="00331ED3" w:rsidRPr="00F320D3" w:rsidRDefault="005B0900" w:rsidP="00287BDF">
      <w:pPr>
        <w:rPr>
          <w:rFonts w:ascii="Ebrima" w:hAnsi="Ebrima"/>
          <w:sz w:val="24"/>
          <w:szCs w:val="24"/>
        </w:rPr>
      </w:pPr>
      <w:r w:rsidRPr="00F320D3">
        <w:rPr>
          <w:rFonts w:ascii="Ebrima" w:hAnsi="Ebrima"/>
          <w:sz w:val="24"/>
          <w:szCs w:val="24"/>
        </w:rPr>
        <w:t xml:space="preserve">The sections </w:t>
      </w:r>
      <w:r w:rsidR="007135E5" w:rsidRPr="00F320D3">
        <w:rPr>
          <w:rFonts w:ascii="Ebrima" w:hAnsi="Ebrima"/>
          <w:sz w:val="24"/>
          <w:szCs w:val="24"/>
        </w:rPr>
        <w:t>below will introduce service</w:t>
      </w:r>
      <w:r w:rsidRPr="00F320D3">
        <w:rPr>
          <w:rFonts w:ascii="Ebrima" w:hAnsi="Ebrima"/>
          <w:sz w:val="24"/>
          <w:szCs w:val="24"/>
        </w:rPr>
        <w:t xml:space="preserve"> con</w:t>
      </w:r>
      <w:r w:rsidR="00331ED3" w:rsidRPr="00F320D3">
        <w:rPr>
          <w:rFonts w:ascii="Ebrima" w:hAnsi="Ebrima"/>
          <w:sz w:val="24"/>
          <w:szCs w:val="24"/>
        </w:rPr>
        <w:t xml:space="preserve">figurations related </w:t>
      </w:r>
      <w:r w:rsidR="007135E5" w:rsidRPr="00F320D3">
        <w:rPr>
          <w:rFonts w:ascii="Ebrima" w:hAnsi="Ebrima"/>
          <w:sz w:val="24"/>
          <w:szCs w:val="24"/>
        </w:rPr>
        <w:t xml:space="preserve">to </w:t>
      </w:r>
      <w:r w:rsidR="00331ED3" w:rsidRPr="00F320D3">
        <w:rPr>
          <w:rFonts w:ascii="Ebrima" w:hAnsi="Ebrima"/>
          <w:sz w:val="24"/>
          <w:szCs w:val="24"/>
        </w:rPr>
        <w:t>ONU port, QoS, IGMP, WAN connection, WIFI and so on.</w:t>
      </w:r>
    </w:p>
    <w:p w:rsidR="0057574B" w:rsidRPr="00F320D3" w:rsidRDefault="00AD7EDD" w:rsidP="004E0617">
      <w:pPr>
        <w:pStyle w:val="4"/>
      </w:pPr>
      <w:bookmarkStart w:id="351" w:name="_Toc490724707"/>
      <w:r w:rsidRPr="00F320D3">
        <w:t>8.1.2.1 LAN Count</w:t>
      </w:r>
      <w:bookmarkEnd w:id="351"/>
    </w:p>
    <w:p w:rsidR="005A54AE" w:rsidRPr="00F320D3" w:rsidRDefault="00A7307F" w:rsidP="00287BDF">
      <w:pPr>
        <w:rPr>
          <w:rFonts w:ascii="Ebrima" w:hAnsi="Ebrima"/>
          <w:sz w:val="24"/>
          <w:szCs w:val="24"/>
        </w:rPr>
      </w:pPr>
      <w:r w:rsidRPr="00F320D3">
        <w:rPr>
          <w:rFonts w:ascii="Ebrima" w:hAnsi="Ebrima"/>
          <w:sz w:val="24"/>
          <w:szCs w:val="24"/>
        </w:rPr>
        <w:t xml:space="preserve">This configuration specifies the </w:t>
      </w:r>
      <w:r w:rsidR="00735154" w:rsidRPr="00F320D3">
        <w:rPr>
          <w:rFonts w:ascii="Ebrima" w:hAnsi="Ebrima"/>
          <w:sz w:val="24"/>
          <w:szCs w:val="24"/>
        </w:rPr>
        <w:t>number</w:t>
      </w:r>
      <w:r w:rsidRPr="00F320D3">
        <w:rPr>
          <w:rFonts w:ascii="Ebrima" w:hAnsi="Ebrima"/>
          <w:sz w:val="24"/>
          <w:szCs w:val="24"/>
        </w:rPr>
        <w:t xml:space="preserve"> of ONU LAN port.</w:t>
      </w:r>
      <w:r w:rsidR="00322F27" w:rsidRPr="00F320D3">
        <w:rPr>
          <w:rFonts w:ascii="Ebrima" w:hAnsi="Ebrima"/>
          <w:sz w:val="24"/>
          <w:szCs w:val="24"/>
        </w:rPr>
        <w:t xml:space="preserve"> It must be configured before configuring other</w:t>
      </w:r>
      <w:r w:rsidR="001C29F9" w:rsidRPr="00F320D3">
        <w:rPr>
          <w:rFonts w:ascii="Ebrima" w:hAnsi="Ebrima"/>
          <w:sz w:val="24"/>
          <w:szCs w:val="24"/>
        </w:rPr>
        <w:t xml:space="preserve"> </w:t>
      </w:r>
      <w:r w:rsidR="00322F27" w:rsidRPr="00F320D3">
        <w:rPr>
          <w:rFonts w:ascii="Ebrima" w:hAnsi="Ebrima"/>
          <w:sz w:val="24"/>
          <w:szCs w:val="24"/>
        </w:rPr>
        <w:t>parameters</w:t>
      </w:r>
      <w:r w:rsidR="00C57400" w:rsidRPr="00F320D3">
        <w:rPr>
          <w:rFonts w:ascii="Ebrima" w:hAnsi="Ebrima"/>
          <w:sz w:val="24"/>
          <w:szCs w:val="24"/>
        </w:rPr>
        <w:t xml:space="preserve"> related </w:t>
      </w:r>
      <w:r w:rsidR="007135E5" w:rsidRPr="00F320D3">
        <w:rPr>
          <w:rFonts w:ascii="Ebrima" w:hAnsi="Ebrima"/>
          <w:sz w:val="24"/>
          <w:szCs w:val="24"/>
        </w:rPr>
        <w:t xml:space="preserve">to </w:t>
      </w:r>
      <w:r w:rsidR="00C57400" w:rsidRPr="00F320D3">
        <w:rPr>
          <w:rFonts w:ascii="Ebrima" w:hAnsi="Ebrima"/>
          <w:sz w:val="24"/>
          <w:szCs w:val="24"/>
        </w:rPr>
        <w:t>LAN port</w:t>
      </w:r>
      <w:r w:rsidR="00322F27" w:rsidRPr="00F320D3">
        <w:rPr>
          <w:rFonts w:ascii="Ebrima" w:hAnsi="Ebrima"/>
          <w:sz w:val="24"/>
          <w:szCs w:val="24"/>
        </w:rPr>
        <w:t>.</w:t>
      </w:r>
    </w:p>
    <w:p w:rsidR="001A6210" w:rsidRPr="00F320D3" w:rsidRDefault="00E050EC" w:rsidP="00287BDF">
      <w:pPr>
        <w:rPr>
          <w:rFonts w:ascii="Ebrima" w:hAnsi="Ebrima"/>
          <w:sz w:val="24"/>
          <w:szCs w:val="24"/>
        </w:rPr>
      </w:pPr>
      <w:r w:rsidRPr="00F320D3">
        <w:rPr>
          <w:rFonts w:ascii="Ebrima" w:hAnsi="Ebrima"/>
          <w:sz w:val="24"/>
          <w:szCs w:val="24"/>
        </w:rPr>
        <w:t>F</w:t>
      </w:r>
      <w:r w:rsidR="005A54AE" w:rsidRPr="00F320D3">
        <w:rPr>
          <w:rFonts w:ascii="Ebrima" w:hAnsi="Ebrima"/>
          <w:sz w:val="24"/>
          <w:szCs w:val="24"/>
        </w:rPr>
        <w:t xml:space="preserve">ill in the </w:t>
      </w:r>
      <w:r w:rsidR="003739AD" w:rsidRPr="00F320D3">
        <w:rPr>
          <w:rFonts w:ascii="Ebrima" w:hAnsi="Ebrima"/>
          <w:sz w:val="24"/>
          <w:szCs w:val="24"/>
        </w:rPr>
        <w:t xml:space="preserve">LAN </w:t>
      </w:r>
      <w:r w:rsidR="005A54AE" w:rsidRPr="00F320D3">
        <w:rPr>
          <w:rFonts w:ascii="Ebrima" w:hAnsi="Ebrima"/>
          <w:sz w:val="24"/>
          <w:szCs w:val="24"/>
        </w:rPr>
        <w:t>count</w:t>
      </w:r>
      <w:r w:rsidRPr="00F320D3">
        <w:rPr>
          <w:rFonts w:ascii="Ebrima" w:hAnsi="Ebrima"/>
          <w:sz w:val="24"/>
          <w:szCs w:val="24"/>
        </w:rPr>
        <w:t xml:space="preserve"> and</w:t>
      </w:r>
      <w:r w:rsidR="00A804E0" w:rsidRPr="00F320D3">
        <w:rPr>
          <w:rFonts w:ascii="Ebrima" w:hAnsi="Ebrima"/>
          <w:sz w:val="24"/>
          <w:szCs w:val="24"/>
        </w:rPr>
        <w:t xml:space="preserve"> </w:t>
      </w:r>
      <w:r w:rsidR="005A54AE" w:rsidRPr="00F320D3">
        <w:rPr>
          <w:rFonts w:ascii="Ebrima" w:hAnsi="Ebrima"/>
          <w:sz w:val="24"/>
          <w:szCs w:val="24"/>
        </w:rPr>
        <w:t>c</w:t>
      </w:r>
      <w:r w:rsidR="00D33AF1" w:rsidRPr="00F320D3">
        <w:rPr>
          <w:rFonts w:ascii="Ebrima" w:hAnsi="Ebrima"/>
          <w:sz w:val="24"/>
          <w:szCs w:val="24"/>
        </w:rPr>
        <w:t>lick “Submit” button to apply configuration.</w:t>
      </w:r>
    </w:p>
    <w:p w:rsidR="0057574B" w:rsidRPr="00F320D3" w:rsidRDefault="0071650C" w:rsidP="00D637CE">
      <w:pPr>
        <w:jc w:val="center"/>
        <w:rPr>
          <w:rFonts w:ascii="Ebrima" w:hAnsi="Ebrima"/>
          <w:sz w:val="24"/>
          <w:szCs w:val="24"/>
        </w:rPr>
      </w:pPr>
      <w:r w:rsidRPr="00F320D3">
        <w:rPr>
          <w:rFonts w:ascii="Ebrima" w:hAnsi="Ebrima"/>
          <w:noProof/>
          <w:sz w:val="24"/>
          <w:szCs w:val="24"/>
        </w:rPr>
        <w:drawing>
          <wp:inline distT="0" distB="0" distL="0" distR="0">
            <wp:extent cx="5486400" cy="3307216"/>
            <wp:effectExtent l="19050" t="0" r="0" b="0"/>
            <wp:docPr id="275"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8"/>
                    <a:srcRect/>
                    <a:stretch>
                      <a:fillRect/>
                    </a:stretch>
                  </pic:blipFill>
                  <pic:spPr bwMode="auto">
                    <a:xfrm>
                      <a:off x="0" y="0"/>
                      <a:ext cx="5486400" cy="3307216"/>
                    </a:xfrm>
                    <a:prstGeom prst="rect">
                      <a:avLst/>
                    </a:prstGeom>
                    <a:noFill/>
                    <a:ln w="9525">
                      <a:noFill/>
                      <a:miter lim="800000"/>
                      <a:headEnd/>
                      <a:tailEnd/>
                    </a:ln>
                  </pic:spPr>
                </pic:pic>
              </a:graphicData>
            </a:graphic>
          </wp:inline>
        </w:drawing>
      </w:r>
    </w:p>
    <w:p w:rsidR="0057574B" w:rsidRPr="00F320D3" w:rsidRDefault="0057574B" w:rsidP="00865971">
      <w:pPr>
        <w:jc w:val="center"/>
      </w:pPr>
      <w:r w:rsidRPr="00F320D3">
        <w:t xml:space="preserve">Figure </w:t>
      </w:r>
      <w:r w:rsidR="00BD2394" w:rsidRPr="00F320D3">
        <w:t>8</w:t>
      </w:r>
      <w:r w:rsidRPr="00F320D3">
        <w:t>-</w:t>
      </w:r>
      <w:r w:rsidR="00BD2394" w:rsidRPr="00F320D3">
        <w:t>3</w:t>
      </w:r>
      <w:r w:rsidRPr="00F320D3">
        <w:t xml:space="preserve"> </w:t>
      </w:r>
      <w:r w:rsidR="00BD2394" w:rsidRPr="00F320D3">
        <w:t>LAN Count Configuration</w:t>
      </w:r>
    </w:p>
    <w:p w:rsidR="001A6210" w:rsidRPr="00F320D3" w:rsidRDefault="001A6210" w:rsidP="00287BDF">
      <w:pPr>
        <w:rPr>
          <w:rFonts w:ascii="Ebrima" w:hAnsi="Ebrima"/>
          <w:sz w:val="24"/>
          <w:szCs w:val="24"/>
        </w:rPr>
      </w:pPr>
      <w:bookmarkStart w:id="352" w:name="OLE_LINK146"/>
      <w:bookmarkStart w:id="353" w:name="OLE_LINK147"/>
      <w:r w:rsidRPr="00F320D3">
        <w:rPr>
          <w:rFonts w:ascii="Ebrima" w:hAnsi="Ebrima"/>
          <w:noProof/>
          <w:sz w:val="24"/>
          <w:szCs w:val="24"/>
        </w:rPr>
        <w:drawing>
          <wp:inline distT="0" distB="0" distL="0" distR="0">
            <wp:extent cx="377765" cy="293093"/>
            <wp:effectExtent l="19050" t="0" r="3235" b="0"/>
            <wp:docPr id="248" name="图片 3" descr="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QQ截图未命名"/>
                    <pic:cNvPicPr>
                      <a:picLocks noChangeAspect="1" noChangeArrowheads="1"/>
                    </pic:cNvPicPr>
                  </pic:nvPicPr>
                  <pic:blipFill>
                    <a:blip r:embed="rId9" cstate="print"/>
                    <a:srcRect/>
                    <a:stretch>
                      <a:fillRect/>
                    </a:stretch>
                  </pic:blipFill>
                  <pic:spPr bwMode="auto">
                    <a:xfrm>
                      <a:off x="0" y="0"/>
                      <a:ext cx="375314" cy="291191"/>
                    </a:xfrm>
                    <a:prstGeom prst="rect">
                      <a:avLst/>
                    </a:prstGeom>
                    <a:noFill/>
                    <a:ln w="9525">
                      <a:noFill/>
                      <a:miter lim="800000"/>
                      <a:headEnd/>
                      <a:tailEnd/>
                    </a:ln>
                  </pic:spPr>
                </pic:pic>
              </a:graphicData>
            </a:graphic>
          </wp:inline>
        </w:drawing>
      </w:r>
      <w:r w:rsidRPr="00F320D3">
        <w:rPr>
          <w:rFonts w:ascii="Ebrima" w:hAnsi="Ebrima"/>
          <w:sz w:val="24"/>
          <w:szCs w:val="24"/>
        </w:rPr>
        <w:t xml:space="preserve">LAN </w:t>
      </w:r>
      <w:r w:rsidR="00680AA7" w:rsidRPr="00F320D3">
        <w:rPr>
          <w:rFonts w:ascii="Ebrima" w:hAnsi="Ebrima"/>
          <w:sz w:val="24"/>
          <w:szCs w:val="24"/>
        </w:rPr>
        <w:t>c</w:t>
      </w:r>
      <w:r w:rsidRPr="00F320D3">
        <w:rPr>
          <w:rFonts w:ascii="Ebrima" w:hAnsi="Ebrima"/>
          <w:sz w:val="24"/>
          <w:szCs w:val="24"/>
        </w:rPr>
        <w:t xml:space="preserve">ount must be configured </w:t>
      </w:r>
      <w:r w:rsidR="00B35198" w:rsidRPr="00F320D3">
        <w:rPr>
          <w:rFonts w:ascii="Ebrima" w:hAnsi="Ebrima"/>
          <w:sz w:val="24"/>
          <w:szCs w:val="24"/>
        </w:rPr>
        <w:t>before configuring other parameters</w:t>
      </w:r>
      <w:r w:rsidR="00E20E39" w:rsidRPr="00F320D3">
        <w:rPr>
          <w:rFonts w:ascii="Ebrima" w:hAnsi="Ebrima"/>
          <w:sz w:val="24"/>
          <w:szCs w:val="24"/>
        </w:rPr>
        <w:t xml:space="preserve"> related </w:t>
      </w:r>
      <w:r w:rsidR="007135E5" w:rsidRPr="00F320D3">
        <w:rPr>
          <w:rFonts w:ascii="Ebrima" w:hAnsi="Ebrima"/>
          <w:sz w:val="24"/>
          <w:szCs w:val="24"/>
        </w:rPr>
        <w:t xml:space="preserve">to </w:t>
      </w:r>
      <w:r w:rsidR="00E20E39" w:rsidRPr="00F320D3">
        <w:rPr>
          <w:rFonts w:ascii="Ebrima" w:hAnsi="Ebrima"/>
          <w:sz w:val="24"/>
          <w:szCs w:val="24"/>
        </w:rPr>
        <w:t>LAN port</w:t>
      </w:r>
      <w:r w:rsidR="00B35198" w:rsidRPr="00F320D3">
        <w:rPr>
          <w:rFonts w:ascii="Ebrima" w:hAnsi="Ebrima"/>
          <w:sz w:val="24"/>
          <w:szCs w:val="24"/>
        </w:rPr>
        <w:t>.</w:t>
      </w:r>
    </w:p>
    <w:p w:rsidR="001A6210" w:rsidRPr="00F320D3" w:rsidRDefault="00585470" w:rsidP="004E0617">
      <w:pPr>
        <w:pStyle w:val="4"/>
      </w:pPr>
      <w:bookmarkStart w:id="354" w:name="_Toc490724708"/>
      <w:bookmarkEnd w:id="352"/>
      <w:bookmarkEnd w:id="353"/>
      <w:r w:rsidRPr="00F320D3">
        <w:lastRenderedPageBreak/>
        <w:t>8.1.2.2 Global</w:t>
      </w:r>
      <w:bookmarkEnd w:id="354"/>
    </w:p>
    <w:p w:rsidR="001A6210" w:rsidRPr="00F320D3" w:rsidRDefault="005A54AE" w:rsidP="00287BDF">
      <w:pPr>
        <w:rPr>
          <w:rFonts w:ascii="Ebrima" w:hAnsi="Ebrima"/>
          <w:sz w:val="24"/>
          <w:szCs w:val="24"/>
        </w:rPr>
      </w:pPr>
      <w:r w:rsidRPr="00F320D3">
        <w:rPr>
          <w:rFonts w:ascii="Ebrima" w:hAnsi="Ebrima"/>
          <w:sz w:val="24"/>
          <w:szCs w:val="24"/>
        </w:rPr>
        <w:t xml:space="preserve">This configuration is used to configure ONU global </w:t>
      </w:r>
      <w:r w:rsidR="00861268" w:rsidRPr="00F320D3">
        <w:rPr>
          <w:rFonts w:ascii="Ebrima" w:hAnsi="Ebrima"/>
          <w:sz w:val="24"/>
          <w:szCs w:val="24"/>
        </w:rPr>
        <w:t>parameters</w:t>
      </w:r>
      <w:r w:rsidRPr="00F320D3">
        <w:rPr>
          <w:rFonts w:ascii="Ebrima" w:hAnsi="Ebrima"/>
          <w:sz w:val="24"/>
          <w:szCs w:val="24"/>
        </w:rPr>
        <w:t>.</w:t>
      </w:r>
    </w:p>
    <w:p w:rsidR="00A54D1D" w:rsidRPr="00F320D3" w:rsidRDefault="00A54D1D" w:rsidP="00287BDF">
      <w:pPr>
        <w:rPr>
          <w:rFonts w:ascii="Ebrima" w:hAnsi="Ebrima"/>
          <w:sz w:val="24"/>
          <w:szCs w:val="24"/>
        </w:rPr>
      </w:pPr>
      <w:r w:rsidRPr="00F320D3">
        <w:rPr>
          <w:rFonts w:ascii="Ebrima" w:hAnsi="Ebrima"/>
          <w:sz w:val="24"/>
          <w:szCs w:val="24"/>
        </w:rPr>
        <w:t>Fill in the aging time and click “Submit” button to apply configuration.</w:t>
      </w:r>
    </w:p>
    <w:p w:rsidR="0057574B" w:rsidRPr="00F320D3" w:rsidRDefault="001D75C9" w:rsidP="00D637CE">
      <w:pPr>
        <w:jc w:val="center"/>
        <w:rPr>
          <w:rFonts w:ascii="Ebrima" w:hAnsi="Ebrima"/>
          <w:sz w:val="24"/>
          <w:szCs w:val="24"/>
        </w:rPr>
      </w:pPr>
      <w:r w:rsidRPr="00F320D3">
        <w:rPr>
          <w:rFonts w:ascii="Ebrima" w:hAnsi="Ebrima"/>
          <w:noProof/>
          <w:sz w:val="24"/>
          <w:szCs w:val="24"/>
        </w:rPr>
        <w:drawing>
          <wp:inline distT="0" distB="0" distL="0" distR="0">
            <wp:extent cx="5486400" cy="3309937"/>
            <wp:effectExtent l="19050" t="0" r="0" b="0"/>
            <wp:docPr id="27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9"/>
                    <a:srcRect/>
                    <a:stretch>
                      <a:fillRect/>
                    </a:stretch>
                  </pic:blipFill>
                  <pic:spPr bwMode="auto">
                    <a:xfrm>
                      <a:off x="0" y="0"/>
                      <a:ext cx="5486400" cy="3309937"/>
                    </a:xfrm>
                    <a:prstGeom prst="rect">
                      <a:avLst/>
                    </a:prstGeom>
                    <a:noFill/>
                    <a:ln w="9525">
                      <a:noFill/>
                      <a:miter lim="800000"/>
                      <a:headEnd/>
                      <a:tailEnd/>
                    </a:ln>
                  </pic:spPr>
                </pic:pic>
              </a:graphicData>
            </a:graphic>
          </wp:inline>
        </w:drawing>
      </w:r>
    </w:p>
    <w:p w:rsidR="0057574B" w:rsidRPr="00F320D3" w:rsidRDefault="0057574B" w:rsidP="00865971">
      <w:pPr>
        <w:jc w:val="center"/>
      </w:pPr>
      <w:bookmarkStart w:id="355" w:name="OLE_LINK130"/>
      <w:bookmarkStart w:id="356" w:name="OLE_LINK131"/>
      <w:r w:rsidRPr="00F320D3">
        <w:t xml:space="preserve">Figure </w:t>
      </w:r>
      <w:r w:rsidR="00AE2533" w:rsidRPr="00F320D3">
        <w:t>8</w:t>
      </w:r>
      <w:r w:rsidRPr="00F320D3">
        <w:t>-</w:t>
      </w:r>
      <w:r w:rsidR="00AE2533" w:rsidRPr="00F320D3">
        <w:t>4 Global Configur</w:t>
      </w:r>
      <w:r w:rsidRPr="00F320D3">
        <w:t>ation</w:t>
      </w:r>
    </w:p>
    <w:p w:rsidR="00172139" w:rsidRPr="00F320D3" w:rsidRDefault="00667004" w:rsidP="004E0617">
      <w:pPr>
        <w:pStyle w:val="4"/>
      </w:pPr>
      <w:bookmarkStart w:id="357" w:name="_Toc490724709"/>
      <w:bookmarkEnd w:id="355"/>
      <w:bookmarkEnd w:id="356"/>
      <w:r w:rsidRPr="00F320D3">
        <w:t>8.1.2.3 Port</w:t>
      </w:r>
      <w:bookmarkEnd w:id="357"/>
    </w:p>
    <w:p w:rsidR="0040221C" w:rsidRPr="00F320D3" w:rsidRDefault="00771799" w:rsidP="00287BDF">
      <w:pPr>
        <w:rPr>
          <w:rFonts w:ascii="Ebrima" w:hAnsi="Ebrima"/>
          <w:sz w:val="24"/>
          <w:szCs w:val="24"/>
        </w:rPr>
      </w:pPr>
      <w:r w:rsidRPr="00F320D3">
        <w:rPr>
          <w:rFonts w:ascii="Ebrima" w:hAnsi="Ebrima"/>
          <w:sz w:val="24"/>
          <w:szCs w:val="24"/>
        </w:rPr>
        <w:t xml:space="preserve">Port configuration </w:t>
      </w:r>
      <w:r w:rsidR="002D235C" w:rsidRPr="00F320D3">
        <w:rPr>
          <w:rFonts w:ascii="Ebrima" w:hAnsi="Ebrima"/>
          <w:sz w:val="24"/>
          <w:szCs w:val="24"/>
        </w:rPr>
        <w:t>is mainly used to configure Ethernet port attributes.</w:t>
      </w:r>
      <w:r w:rsidR="00A121B8" w:rsidRPr="00F320D3">
        <w:rPr>
          <w:rFonts w:ascii="Ebrima" w:hAnsi="Ebrima"/>
          <w:sz w:val="24"/>
          <w:szCs w:val="24"/>
        </w:rPr>
        <w:t xml:space="preserve"> These configurations contain administration status, flow control, loop, auto</w:t>
      </w:r>
      <w:r w:rsidR="000C4F2E" w:rsidRPr="00F320D3">
        <w:rPr>
          <w:rFonts w:ascii="Ebrima" w:hAnsi="Ebrima"/>
          <w:sz w:val="24"/>
          <w:szCs w:val="24"/>
        </w:rPr>
        <w:t>-</w:t>
      </w:r>
      <w:r w:rsidR="00A121B8" w:rsidRPr="00F320D3">
        <w:rPr>
          <w:rFonts w:ascii="Ebrima" w:hAnsi="Ebrima"/>
          <w:sz w:val="24"/>
          <w:szCs w:val="24"/>
        </w:rPr>
        <w:t>negotiation and rate.</w:t>
      </w:r>
      <w:r w:rsidR="0084182E" w:rsidRPr="00F320D3">
        <w:rPr>
          <w:rFonts w:ascii="Ebrima" w:hAnsi="Ebrima"/>
          <w:sz w:val="24"/>
          <w:szCs w:val="24"/>
        </w:rPr>
        <w:t xml:space="preserve"> </w:t>
      </w:r>
    </w:p>
    <w:p w:rsidR="0084182E" w:rsidRPr="00F320D3" w:rsidRDefault="0084182E" w:rsidP="00287BDF">
      <w:pPr>
        <w:rPr>
          <w:rFonts w:ascii="Ebrima" w:hAnsi="Ebrima"/>
          <w:sz w:val="24"/>
          <w:szCs w:val="24"/>
        </w:rPr>
      </w:pPr>
      <w:bookmarkStart w:id="358" w:name="OLE_LINK138"/>
      <w:bookmarkStart w:id="359" w:name="OLE_LINK139"/>
      <w:r w:rsidRPr="00F320D3">
        <w:rPr>
          <w:rFonts w:ascii="Ebrima" w:hAnsi="Ebrima"/>
          <w:sz w:val="24"/>
          <w:szCs w:val="24"/>
        </w:rPr>
        <w:t xml:space="preserve">Select one port or all, </w:t>
      </w:r>
      <w:r w:rsidR="00726738" w:rsidRPr="00F320D3">
        <w:rPr>
          <w:rFonts w:ascii="Ebrima" w:hAnsi="Ebrima"/>
          <w:sz w:val="24"/>
          <w:szCs w:val="24"/>
        </w:rPr>
        <w:t>activate</w:t>
      </w:r>
      <w:r w:rsidR="00B66CFF" w:rsidRPr="00F320D3">
        <w:rPr>
          <w:rFonts w:ascii="Ebrima" w:hAnsi="Ebrima"/>
          <w:sz w:val="24"/>
          <w:szCs w:val="24"/>
        </w:rPr>
        <w:t xml:space="preserve"> the option </w:t>
      </w:r>
      <w:r w:rsidR="00726738" w:rsidRPr="00F320D3">
        <w:rPr>
          <w:rFonts w:ascii="Ebrima" w:hAnsi="Ebrima"/>
          <w:sz w:val="24"/>
          <w:szCs w:val="24"/>
        </w:rPr>
        <w:t>which</w:t>
      </w:r>
      <w:r w:rsidR="00B66CFF" w:rsidRPr="00F320D3">
        <w:rPr>
          <w:rFonts w:ascii="Ebrima" w:hAnsi="Ebrima"/>
          <w:sz w:val="24"/>
          <w:szCs w:val="24"/>
        </w:rPr>
        <w:t xml:space="preserve"> needs to configure. Click “Submit” button to apply configurations.</w:t>
      </w:r>
    </w:p>
    <w:bookmarkEnd w:id="358"/>
    <w:bookmarkEnd w:id="359"/>
    <w:p w:rsidR="0040221C" w:rsidRPr="00F320D3" w:rsidRDefault="00864A84" w:rsidP="00D637CE">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918968"/>
            <wp:effectExtent l="19050" t="0" r="0" b="0"/>
            <wp:docPr id="277"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0"/>
                    <a:srcRect/>
                    <a:stretch>
                      <a:fillRect/>
                    </a:stretch>
                  </pic:blipFill>
                  <pic:spPr bwMode="auto">
                    <a:xfrm>
                      <a:off x="0" y="0"/>
                      <a:ext cx="5486400" cy="3918968"/>
                    </a:xfrm>
                    <a:prstGeom prst="rect">
                      <a:avLst/>
                    </a:prstGeom>
                    <a:noFill/>
                    <a:ln w="9525">
                      <a:noFill/>
                      <a:miter lim="800000"/>
                      <a:headEnd/>
                      <a:tailEnd/>
                    </a:ln>
                  </pic:spPr>
                </pic:pic>
              </a:graphicData>
            </a:graphic>
          </wp:inline>
        </w:drawing>
      </w:r>
    </w:p>
    <w:p w:rsidR="00883B96" w:rsidRPr="00F320D3" w:rsidRDefault="00883B96" w:rsidP="00865971">
      <w:pPr>
        <w:jc w:val="center"/>
      </w:pPr>
      <w:bookmarkStart w:id="360" w:name="OLE_LINK134"/>
      <w:bookmarkStart w:id="361" w:name="OLE_LINK135"/>
      <w:r w:rsidRPr="00F320D3">
        <w:t>Figure 8-5 Port Configuration</w:t>
      </w:r>
    </w:p>
    <w:p w:rsidR="00172139" w:rsidRPr="00F320D3" w:rsidRDefault="0014340D" w:rsidP="004E0617">
      <w:pPr>
        <w:pStyle w:val="4"/>
      </w:pPr>
      <w:bookmarkStart w:id="362" w:name="_Toc490724710"/>
      <w:bookmarkEnd w:id="360"/>
      <w:bookmarkEnd w:id="361"/>
      <w:r w:rsidRPr="00F320D3">
        <w:t>8.1.2.4 VLAN</w:t>
      </w:r>
      <w:bookmarkEnd w:id="362"/>
    </w:p>
    <w:p w:rsidR="00D770C3" w:rsidRPr="00F320D3" w:rsidRDefault="00F3040B" w:rsidP="00287BDF">
      <w:pPr>
        <w:rPr>
          <w:rFonts w:ascii="Ebrima" w:hAnsi="Ebrima"/>
          <w:sz w:val="24"/>
          <w:szCs w:val="24"/>
        </w:rPr>
      </w:pPr>
      <w:r w:rsidRPr="00F320D3">
        <w:rPr>
          <w:rFonts w:ascii="Ebrima" w:hAnsi="Ebrima"/>
          <w:sz w:val="24"/>
          <w:szCs w:val="24"/>
        </w:rPr>
        <w:t xml:space="preserve">This is VLAN </w:t>
      </w:r>
      <w:r w:rsidR="00037555" w:rsidRPr="00F320D3">
        <w:rPr>
          <w:rFonts w:ascii="Ebrima" w:hAnsi="Ebrima"/>
          <w:sz w:val="24"/>
          <w:szCs w:val="24"/>
        </w:rPr>
        <w:t>profile</w:t>
      </w:r>
      <w:r w:rsidRPr="00F320D3">
        <w:rPr>
          <w:rFonts w:ascii="Ebrima" w:hAnsi="Ebrima"/>
          <w:sz w:val="24"/>
          <w:szCs w:val="24"/>
        </w:rPr>
        <w:t xml:space="preserve"> for ONU LAN port. There are transparent, tag, translation, aggregation and trunk mode.</w:t>
      </w:r>
      <w:r w:rsidR="005470AE" w:rsidRPr="00F320D3">
        <w:rPr>
          <w:rFonts w:ascii="Ebrima" w:hAnsi="Ebrima"/>
          <w:sz w:val="24"/>
          <w:szCs w:val="24"/>
        </w:rPr>
        <w:t xml:space="preserve"> Maximum eight VLAN </w:t>
      </w:r>
      <w:r w:rsidR="0065669C" w:rsidRPr="00F320D3">
        <w:rPr>
          <w:rFonts w:ascii="Ebrima" w:hAnsi="Ebrima"/>
          <w:sz w:val="24"/>
          <w:szCs w:val="24"/>
        </w:rPr>
        <w:t>rul</w:t>
      </w:r>
      <w:r w:rsidR="00927089" w:rsidRPr="00F320D3">
        <w:rPr>
          <w:rFonts w:ascii="Ebrima" w:hAnsi="Ebrima"/>
          <w:sz w:val="24"/>
          <w:szCs w:val="24"/>
        </w:rPr>
        <w:t>e</w:t>
      </w:r>
      <w:r w:rsidR="005470AE" w:rsidRPr="00F320D3">
        <w:rPr>
          <w:rFonts w:ascii="Ebrima" w:hAnsi="Ebrima"/>
          <w:sz w:val="24"/>
          <w:szCs w:val="24"/>
        </w:rPr>
        <w:t>s can be configured for</w:t>
      </w:r>
      <w:r w:rsidR="00404720" w:rsidRPr="00F320D3">
        <w:rPr>
          <w:rFonts w:ascii="Ebrima" w:hAnsi="Ebrima"/>
          <w:sz w:val="24"/>
          <w:szCs w:val="24"/>
        </w:rPr>
        <w:t xml:space="preserve"> each port when choosing</w:t>
      </w:r>
      <w:r w:rsidR="005470AE" w:rsidRPr="00F320D3">
        <w:rPr>
          <w:rFonts w:ascii="Ebrima" w:hAnsi="Ebrima"/>
          <w:sz w:val="24"/>
          <w:szCs w:val="24"/>
        </w:rPr>
        <w:t xml:space="preserve"> translation, aggregation and trunk mode.</w:t>
      </w:r>
    </w:p>
    <w:p w:rsidR="00726738" w:rsidRPr="00F320D3" w:rsidRDefault="00726738" w:rsidP="00287BDF">
      <w:pPr>
        <w:rPr>
          <w:rFonts w:ascii="Ebrima" w:hAnsi="Ebrima"/>
          <w:sz w:val="24"/>
          <w:szCs w:val="24"/>
        </w:rPr>
      </w:pPr>
      <w:r w:rsidRPr="00F320D3">
        <w:rPr>
          <w:rFonts w:ascii="Ebrima" w:hAnsi="Ebrima"/>
          <w:sz w:val="24"/>
          <w:szCs w:val="24"/>
        </w:rPr>
        <w:t>Select one port or all, activate</w:t>
      </w:r>
      <w:r w:rsidR="00042B2F" w:rsidRPr="00F320D3">
        <w:rPr>
          <w:rFonts w:ascii="Ebrima" w:hAnsi="Ebrima"/>
          <w:sz w:val="24"/>
          <w:szCs w:val="24"/>
        </w:rPr>
        <w:t xml:space="preserve"> VLAN </w:t>
      </w:r>
      <w:r w:rsidRPr="00F320D3">
        <w:rPr>
          <w:rFonts w:ascii="Ebrima" w:hAnsi="Ebrima"/>
          <w:sz w:val="24"/>
          <w:szCs w:val="24"/>
        </w:rPr>
        <w:t>option</w:t>
      </w:r>
      <w:r w:rsidR="00656001" w:rsidRPr="00F320D3">
        <w:rPr>
          <w:rFonts w:ascii="Ebrima" w:hAnsi="Ebrima"/>
          <w:sz w:val="24"/>
          <w:szCs w:val="24"/>
        </w:rPr>
        <w:t xml:space="preserve"> and configure VLAN mode and VLAN ID</w:t>
      </w:r>
      <w:r w:rsidRPr="00F320D3">
        <w:rPr>
          <w:rFonts w:ascii="Ebrima" w:hAnsi="Ebrima"/>
          <w:sz w:val="24"/>
          <w:szCs w:val="24"/>
        </w:rPr>
        <w:t>. Click “Submit” button to apply configurations.</w:t>
      </w:r>
    </w:p>
    <w:p w:rsidR="00D770C3" w:rsidRPr="00F320D3" w:rsidRDefault="005306D6" w:rsidP="00D637CE">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185708"/>
            <wp:effectExtent l="19050" t="0" r="0" b="0"/>
            <wp:docPr id="278"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1"/>
                    <a:srcRect/>
                    <a:stretch>
                      <a:fillRect/>
                    </a:stretch>
                  </pic:blipFill>
                  <pic:spPr bwMode="auto">
                    <a:xfrm>
                      <a:off x="0" y="0"/>
                      <a:ext cx="5486400" cy="3185708"/>
                    </a:xfrm>
                    <a:prstGeom prst="rect">
                      <a:avLst/>
                    </a:prstGeom>
                    <a:noFill/>
                    <a:ln w="9525">
                      <a:noFill/>
                      <a:miter lim="800000"/>
                      <a:headEnd/>
                      <a:tailEnd/>
                    </a:ln>
                  </pic:spPr>
                </pic:pic>
              </a:graphicData>
            </a:graphic>
          </wp:inline>
        </w:drawing>
      </w:r>
    </w:p>
    <w:p w:rsidR="00363F38" w:rsidRPr="00F320D3" w:rsidRDefault="00363F38" w:rsidP="00865971">
      <w:pPr>
        <w:jc w:val="center"/>
      </w:pPr>
      <w:r w:rsidRPr="00F320D3">
        <w:t>Figure 8-6 VLAN Configuration</w:t>
      </w:r>
    </w:p>
    <w:p w:rsidR="00D770C3" w:rsidRPr="00F320D3" w:rsidRDefault="007A73FA" w:rsidP="004E0617">
      <w:pPr>
        <w:pStyle w:val="4"/>
      </w:pPr>
      <w:bookmarkStart w:id="363" w:name="_Toc490724711"/>
      <w:r w:rsidRPr="00F320D3">
        <w:t>8.1.2.5 QoS</w:t>
      </w:r>
      <w:bookmarkEnd w:id="363"/>
    </w:p>
    <w:p w:rsidR="00906B43" w:rsidRPr="00F320D3" w:rsidRDefault="00997814" w:rsidP="00287BDF">
      <w:pPr>
        <w:rPr>
          <w:rFonts w:ascii="Ebrima" w:hAnsi="Ebrima"/>
          <w:sz w:val="24"/>
          <w:szCs w:val="24"/>
        </w:rPr>
      </w:pPr>
      <w:r w:rsidRPr="00F320D3">
        <w:rPr>
          <w:rFonts w:ascii="Ebrima" w:hAnsi="Ebrima"/>
          <w:sz w:val="24"/>
          <w:szCs w:val="24"/>
        </w:rPr>
        <w:t xml:space="preserve">This is QoS </w:t>
      </w:r>
      <w:r w:rsidR="00037555" w:rsidRPr="00F320D3">
        <w:rPr>
          <w:rFonts w:ascii="Ebrima" w:hAnsi="Ebrima"/>
          <w:sz w:val="24"/>
          <w:szCs w:val="24"/>
        </w:rPr>
        <w:t>profile</w:t>
      </w:r>
      <w:r w:rsidRPr="00F320D3">
        <w:rPr>
          <w:rFonts w:ascii="Ebrima" w:hAnsi="Ebrima"/>
          <w:sz w:val="24"/>
          <w:szCs w:val="24"/>
        </w:rPr>
        <w:t xml:space="preserve"> for ONU</w:t>
      </w:r>
      <w:r w:rsidR="00AA3F74" w:rsidRPr="00F320D3">
        <w:rPr>
          <w:rFonts w:ascii="Ebrima" w:hAnsi="Ebrima"/>
          <w:sz w:val="24"/>
          <w:szCs w:val="24"/>
        </w:rPr>
        <w:t xml:space="preserve"> LAN port. </w:t>
      </w:r>
      <w:r w:rsidR="00A86D02" w:rsidRPr="00F320D3">
        <w:rPr>
          <w:rFonts w:ascii="Ebrima" w:hAnsi="Ebrima"/>
          <w:sz w:val="24"/>
          <w:szCs w:val="24"/>
        </w:rPr>
        <w:t>When</w:t>
      </w:r>
      <w:r w:rsidR="00DD7AE0" w:rsidRPr="00F320D3">
        <w:rPr>
          <w:rFonts w:ascii="Ebrima" w:hAnsi="Ebrima"/>
          <w:sz w:val="24"/>
          <w:szCs w:val="24"/>
        </w:rPr>
        <w:t xml:space="preserve"> </w:t>
      </w:r>
      <w:r w:rsidR="00A86D02" w:rsidRPr="00F320D3">
        <w:rPr>
          <w:rFonts w:ascii="Ebrima" w:hAnsi="Ebrima"/>
          <w:sz w:val="24"/>
          <w:szCs w:val="24"/>
        </w:rPr>
        <w:t xml:space="preserve">matches the conditions that </w:t>
      </w:r>
      <w:r w:rsidR="00DD7AE0" w:rsidRPr="00F320D3">
        <w:rPr>
          <w:rFonts w:ascii="Ebrima" w:hAnsi="Ebrima"/>
          <w:sz w:val="24"/>
          <w:szCs w:val="24"/>
        </w:rPr>
        <w:t xml:space="preserve">have </w:t>
      </w:r>
      <w:r w:rsidR="003C547E" w:rsidRPr="00F320D3">
        <w:rPr>
          <w:rFonts w:ascii="Ebrima" w:hAnsi="Ebrima"/>
          <w:sz w:val="24"/>
          <w:szCs w:val="24"/>
        </w:rPr>
        <w:t>been</w:t>
      </w:r>
      <w:r w:rsidR="00A86D02" w:rsidRPr="00F320D3">
        <w:rPr>
          <w:rFonts w:ascii="Ebrima" w:hAnsi="Ebrima"/>
          <w:sz w:val="24"/>
          <w:szCs w:val="24"/>
        </w:rPr>
        <w:t xml:space="preserve"> configured</w:t>
      </w:r>
      <w:r w:rsidR="00DD7AE0" w:rsidRPr="00F320D3">
        <w:rPr>
          <w:rFonts w:ascii="Ebrima" w:hAnsi="Ebrima"/>
          <w:sz w:val="24"/>
          <w:szCs w:val="24"/>
        </w:rPr>
        <w:t>, the data traffic will be set with new priority and mapped to the queue.</w:t>
      </w:r>
      <w:r w:rsidR="00E77A53" w:rsidRPr="00F320D3">
        <w:rPr>
          <w:rFonts w:ascii="Ebrima" w:hAnsi="Ebrima"/>
          <w:sz w:val="24"/>
          <w:szCs w:val="24"/>
        </w:rPr>
        <w:t xml:space="preserve"> When bandwidth is not enough or there is congestion, </w:t>
      </w:r>
      <w:r w:rsidR="00255F4F" w:rsidRPr="00F320D3">
        <w:rPr>
          <w:rFonts w:ascii="Ebrima" w:hAnsi="Ebrima"/>
          <w:sz w:val="24"/>
          <w:szCs w:val="24"/>
        </w:rPr>
        <w:t>QoS configurations</w:t>
      </w:r>
      <w:r w:rsidR="00E77A53" w:rsidRPr="00F320D3">
        <w:rPr>
          <w:rFonts w:ascii="Ebrima" w:hAnsi="Ebrima"/>
          <w:sz w:val="24"/>
          <w:szCs w:val="24"/>
        </w:rPr>
        <w:t xml:space="preserve"> can make sure high priority </w:t>
      </w:r>
      <w:r w:rsidR="002341BD" w:rsidRPr="00F320D3">
        <w:rPr>
          <w:rFonts w:ascii="Ebrima" w:hAnsi="Ebrima"/>
          <w:sz w:val="24"/>
          <w:szCs w:val="24"/>
        </w:rPr>
        <w:t xml:space="preserve">data </w:t>
      </w:r>
      <w:r w:rsidR="00E77A53" w:rsidRPr="00F320D3">
        <w:rPr>
          <w:rFonts w:ascii="Ebrima" w:hAnsi="Ebrima"/>
          <w:sz w:val="24"/>
          <w:szCs w:val="24"/>
        </w:rPr>
        <w:t xml:space="preserve">traffic </w:t>
      </w:r>
      <w:r w:rsidR="002341BD" w:rsidRPr="00F320D3">
        <w:rPr>
          <w:rFonts w:ascii="Ebrima" w:hAnsi="Ebrima"/>
          <w:sz w:val="24"/>
          <w:szCs w:val="24"/>
        </w:rPr>
        <w:t>passes</w:t>
      </w:r>
      <w:r w:rsidR="00E77A53" w:rsidRPr="00F320D3">
        <w:rPr>
          <w:rFonts w:ascii="Ebrima" w:hAnsi="Ebrima"/>
          <w:sz w:val="24"/>
          <w:szCs w:val="24"/>
        </w:rPr>
        <w:t xml:space="preserve"> through the device firstly.</w:t>
      </w:r>
      <w:r w:rsidR="00906B43" w:rsidRPr="00F320D3">
        <w:rPr>
          <w:rFonts w:ascii="Ebrima" w:hAnsi="Ebrima"/>
          <w:sz w:val="24"/>
          <w:szCs w:val="24"/>
        </w:rPr>
        <w:t xml:space="preserve"> </w:t>
      </w:r>
      <w:r w:rsidR="001C7EAC" w:rsidRPr="00F320D3">
        <w:rPr>
          <w:rFonts w:ascii="Ebrima" w:hAnsi="Ebrima"/>
          <w:sz w:val="24"/>
          <w:szCs w:val="24"/>
        </w:rPr>
        <w:t xml:space="preserve">The conditions include MAC address, IP address, VLAN, Ethernet type, TCP/UDP port, etc. </w:t>
      </w:r>
      <w:r w:rsidR="007814B0" w:rsidRPr="00F320D3">
        <w:rPr>
          <w:rFonts w:ascii="Ebrima" w:hAnsi="Ebrima"/>
          <w:sz w:val="24"/>
          <w:szCs w:val="24"/>
        </w:rPr>
        <w:t>Y</w:t>
      </w:r>
      <w:r w:rsidR="00D75042" w:rsidRPr="00F320D3">
        <w:rPr>
          <w:rFonts w:ascii="Ebrima" w:hAnsi="Ebrima"/>
          <w:sz w:val="24"/>
          <w:szCs w:val="24"/>
        </w:rPr>
        <w:t xml:space="preserve">ou can select one or more </w:t>
      </w:r>
      <w:r w:rsidR="00A60A51" w:rsidRPr="00F320D3">
        <w:rPr>
          <w:rFonts w:ascii="Ebrima" w:hAnsi="Ebrima"/>
          <w:sz w:val="24"/>
          <w:szCs w:val="24"/>
        </w:rPr>
        <w:t xml:space="preserve">options </w:t>
      </w:r>
      <w:r w:rsidR="00D75042" w:rsidRPr="00F320D3">
        <w:rPr>
          <w:rFonts w:ascii="Ebrima" w:hAnsi="Ebrima"/>
          <w:sz w:val="24"/>
          <w:szCs w:val="24"/>
        </w:rPr>
        <w:t>to configure.</w:t>
      </w:r>
      <w:r w:rsidR="003B0107" w:rsidRPr="00F320D3">
        <w:rPr>
          <w:rFonts w:ascii="Ebrima" w:hAnsi="Ebrima"/>
          <w:sz w:val="24"/>
          <w:szCs w:val="24"/>
        </w:rPr>
        <w:t xml:space="preserve"> </w:t>
      </w:r>
    </w:p>
    <w:p w:rsidR="003C547E" w:rsidRPr="00F320D3" w:rsidRDefault="003B0107" w:rsidP="00287BDF">
      <w:pPr>
        <w:rPr>
          <w:rFonts w:ascii="Ebrima" w:hAnsi="Ebrima"/>
          <w:sz w:val="24"/>
          <w:szCs w:val="24"/>
        </w:rPr>
      </w:pPr>
      <w:r w:rsidRPr="00F320D3">
        <w:rPr>
          <w:rFonts w:ascii="Ebrima" w:hAnsi="Ebrima"/>
          <w:sz w:val="24"/>
          <w:szCs w:val="24"/>
        </w:rPr>
        <w:t>Click “Submit” button to apply the configurations. QoS rules will display in the table</w:t>
      </w:r>
      <w:r w:rsidR="005757E6" w:rsidRPr="00F320D3">
        <w:rPr>
          <w:rFonts w:ascii="Ebrima" w:hAnsi="Ebrima"/>
          <w:sz w:val="24"/>
          <w:szCs w:val="24"/>
        </w:rPr>
        <w:t xml:space="preserve"> at the bottom of the interface</w:t>
      </w:r>
      <w:r w:rsidRPr="00F320D3">
        <w:rPr>
          <w:rFonts w:ascii="Ebrima" w:hAnsi="Ebrima"/>
          <w:sz w:val="24"/>
          <w:szCs w:val="24"/>
        </w:rPr>
        <w:t>.</w:t>
      </w:r>
    </w:p>
    <w:p w:rsidR="00354A05" w:rsidRPr="00F320D3" w:rsidRDefault="00354A05" w:rsidP="00287BDF">
      <w:pPr>
        <w:rPr>
          <w:rFonts w:ascii="Ebrima" w:hAnsi="Ebrima"/>
          <w:sz w:val="24"/>
          <w:szCs w:val="24"/>
        </w:rPr>
      </w:pPr>
      <w:r w:rsidRPr="00F320D3">
        <w:rPr>
          <w:rFonts w:ascii="Ebrima" w:hAnsi="Ebrima"/>
          <w:sz w:val="24"/>
          <w:szCs w:val="24"/>
        </w:rPr>
        <w:t>Select QoS rule in the table and click “Delete” to delete it.</w:t>
      </w:r>
    </w:p>
    <w:p w:rsidR="00D770C3" w:rsidRPr="00F320D3" w:rsidRDefault="00FB7BDD" w:rsidP="00D637CE">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5231481"/>
            <wp:effectExtent l="19050" t="0" r="0" b="0"/>
            <wp:docPr id="279"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2"/>
                    <a:srcRect/>
                    <a:stretch>
                      <a:fillRect/>
                    </a:stretch>
                  </pic:blipFill>
                  <pic:spPr bwMode="auto">
                    <a:xfrm>
                      <a:off x="0" y="0"/>
                      <a:ext cx="5486400" cy="5231481"/>
                    </a:xfrm>
                    <a:prstGeom prst="rect">
                      <a:avLst/>
                    </a:prstGeom>
                    <a:noFill/>
                    <a:ln w="9525">
                      <a:noFill/>
                      <a:miter lim="800000"/>
                      <a:headEnd/>
                      <a:tailEnd/>
                    </a:ln>
                  </pic:spPr>
                </pic:pic>
              </a:graphicData>
            </a:graphic>
          </wp:inline>
        </w:drawing>
      </w:r>
    </w:p>
    <w:p w:rsidR="0024679A" w:rsidRPr="00F320D3" w:rsidRDefault="0024679A" w:rsidP="00865971">
      <w:pPr>
        <w:jc w:val="center"/>
      </w:pPr>
      <w:bookmarkStart w:id="364" w:name="OLE_LINK140"/>
      <w:bookmarkStart w:id="365" w:name="OLE_LINK141"/>
      <w:r w:rsidRPr="00F320D3">
        <w:t>Figure 8-7 QoS Configuration</w:t>
      </w:r>
    </w:p>
    <w:p w:rsidR="00D770C3" w:rsidRPr="00F320D3" w:rsidRDefault="004053AC" w:rsidP="004E0617">
      <w:pPr>
        <w:pStyle w:val="4"/>
      </w:pPr>
      <w:bookmarkStart w:id="366" w:name="_Toc490724712"/>
      <w:bookmarkEnd w:id="364"/>
      <w:bookmarkEnd w:id="365"/>
      <w:r w:rsidRPr="00F320D3">
        <w:t>8.1.2.6 IGMP</w:t>
      </w:r>
      <w:bookmarkEnd w:id="366"/>
    </w:p>
    <w:p w:rsidR="006424F0" w:rsidRPr="00F320D3" w:rsidRDefault="00301AD8" w:rsidP="00287BDF">
      <w:pPr>
        <w:rPr>
          <w:rFonts w:ascii="Ebrima" w:hAnsi="Ebrima"/>
          <w:sz w:val="24"/>
          <w:szCs w:val="24"/>
        </w:rPr>
      </w:pPr>
      <w:r w:rsidRPr="00F320D3">
        <w:rPr>
          <w:rFonts w:ascii="Ebrima" w:hAnsi="Ebrima"/>
          <w:sz w:val="24"/>
          <w:szCs w:val="24"/>
        </w:rPr>
        <w:t xml:space="preserve">This is IGMP </w:t>
      </w:r>
      <w:r w:rsidR="00037555" w:rsidRPr="00F320D3">
        <w:rPr>
          <w:rFonts w:ascii="Ebrima" w:hAnsi="Ebrima"/>
          <w:sz w:val="24"/>
          <w:szCs w:val="24"/>
        </w:rPr>
        <w:t>profile</w:t>
      </w:r>
      <w:r w:rsidRPr="00F320D3">
        <w:rPr>
          <w:rFonts w:ascii="Ebrima" w:hAnsi="Ebrima"/>
          <w:sz w:val="24"/>
          <w:szCs w:val="24"/>
        </w:rPr>
        <w:t xml:space="preserve"> for ONU.</w:t>
      </w:r>
      <w:r w:rsidR="00BA5105" w:rsidRPr="00F320D3">
        <w:rPr>
          <w:rFonts w:ascii="Ebrima" w:hAnsi="Ebrima"/>
          <w:sz w:val="24"/>
          <w:szCs w:val="24"/>
        </w:rPr>
        <w:t xml:space="preserve"> When the ONU is used for IPTV service, IGMP configurations are required.</w:t>
      </w:r>
      <w:r w:rsidR="009A4B38" w:rsidRPr="00F320D3">
        <w:rPr>
          <w:rFonts w:ascii="Ebrima" w:hAnsi="Ebrima"/>
          <w:sz w:val="24"/>
          <w:szCs w:val="24"/>
        </w:rPr>
        <w:t xml:space="preserve"> IGMP global configurations contain fast leave mode and multicast mode.</w:t>
      </w:r>
      <w:r w:rsidR="00B63528" w:rsidRPr="00F320D3">
        <w:rPr>
          <w:rFonts w:ascii="Ebrima" w:hAnsi="Ebrima"/>
          <w:sz w:val="24"/>
          <w:szCs w:val="24"/>
        </w:rPr>
        <w:t xml:space="preserve"> IGMP port configurations contain multicast VLAN and maximum group.</w:t>
      </w:r>
      <w:r w:rsidR="006424F0" w:rsidRPr="00F320D3">
        <w:rPr>
          <w:rFonts w:ascii="Ebrima" w:hAnsi="Ebrima"/>
          <w:sz w:val="24"/>
          <w:szCs w:val="24"/>
        </w:rPr>
        <w:t xml:space="preserve"> Maximum eight VLAN rules can be configured for each port.</w:t>
      </w:r>
    </w:p>
    <w:p w:rsidR="00D770C3" w:rsidRPr="00F320D3" w:rsidRDefault="008E1A1D" w:rsidP="00D637CE">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4812603"/>
            <wp:effectExtent l="19050" t="0" r="0" b="0"/>
            <wp:docPr id="280"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3"/>
                    <a:srcRect/>
                    <a:stretch>
                      <a:fillRect/>
                    </a:stretch>
                  </pic:blipFill>
                  <pic:spPr bwMode="auto">
                    <a:xfrm>
                      <a:off x="0" y="0"/>
                      <a:ext cx="5486400" cy="4812603"/>
                    </a:xfrm>
                    <a:prstGeom prst="rect">
                      <a:avLst/>
                    </a:prstGeom>
                    <a:noFill/>
                    <a:ln w="9525">
                      <a:noFill/>
                      <a:miter lim="800000"/>
                      <a:headEnd/>
                      <a:tailEnd/>
                    </a:ln>
                  </pic:spPr>
                </pic:pic>
              </a:graphicData>
            </a:graphic>
          </wp:inline>
        </w:drawing>
      </w:r>
    </w:p>
    <w:p w:rsidR="00196D84" w:rsidRPr="00F320D3" w:rsidRDefault="00196D84" w:rsidP="00865971">
      <w:pPr>
        <w:jc w:val="center"/>
      </w:pPr>
      <w:bookmarkStart w:id="367" w:name="OLE_LINK142"/>
      <w:bookmarkStart w:id="368" w:name="OLE_LINK143"/>
      <w:r w:rsidRPr="00F320D3">
        <w:t>Figure 8-8 IGMP Configuration</w:t>
      </w:r>
    </w:p>
    <w:p w:rsidR="00D770C3" w:rsidRPr="00F320D3" w:rsidRDefault="00CE194D" w:rsidP="004E0617">
      <w:pPr>
        <w:pStyle w:val="4"/>
      </w:pPr>
      <w:bookmarkStart w:id="369" w:name="_Toc490724713"/>
      <w:bookmarkEnd w:id="367"/>
      <w:bookmarkEnd w:id="368"/>
      <w:r w:rsidRPr="00F320D3">
        <w:t>8.1.2.7 WAN</w:t>
      </w:r>
      <w:bookmarkEnd w:id="369"/>
    </w:p>
    <w:p w:rsidR="00D920B5" w:rsidRPr="00F320D3" w:rsidRDefault="00094DFC" w:rsidP="00287BDF">
      <w:pPr>
        <w:rPr>
          <w:rFonts w:ascii="Ebrima" w:hAnsi="Ebrima"/>
          <w:sz w:val="24"/>
          <w:szCs w:val="24"/>
        </w:rPr>
      </w:pPr>
      <w:r w:rsidRPr="00F320D3">
        <w:rPr>
          <w:rFonts w:ascii="Ebrima" w:hAnsi="Ebrima"/>
          <w:sz w:val="24"/>
          <w:szCs w:val="24"/>
        </w:rPr>
        <w:t xml:space="preserve">This is WAN </w:t>
      </w:r>
      <w:r w:rsidR="00037555" w:rsidRPr="00F320D3">
        <w:rPr>
          <w:rFonts w:ascii="Ebrima" w:hAnsi="Ebrima"/>
          <w:sz w:val="24"/>
          <w:szCs w:val="24"/>
        </w:rPr>
        <w:t>profile</w:t>
      </w:r>
      <w:r w:rsidRPr="00F320D3">
        <w:rPr>
          <w:rFonts w:ascii="Ebrima" w:hAnsi="Ebrima"/>
          <w:sz w:val="24"/>
          <w:szCs w:val="24"/>
        </w:rPr>
        <w:t xml:space="preserve"> for HGU.</w:t>
      </w:r>
      <w:r w:rsidR="00D920B5" w:rsidRPr="00F320D3">
        <w:rPr>
          <w:rFonts w:ascii="Ebrima" w:hAnsi="Ebrima"/>
          <w:sz w:val="24"/>
          <w:szCs w:val="24"/>
        </w:rPr>
        <w:t xml:space="preserve"> </w:t>
      </w:r>
      <w:r w:rsidR="00384EE3" w:rsidRPr="00F320D3">
        <w:rPr>
          <w:rFonts w:ascii="Ebrima" w:hAnsi="Ebrima"/>
          <w:sz w:val="24"/>
          <w:szCs w:val="24"/>
        </w:rPr>
        <w:t>Y</w:t>
      </w:r>
      <w:r w:rsidR="00D920B5" w:rsidRPr="00F320D3">
        <w:rPr>
          <w:rFonts w:ascii="Ebrima" w:hAnsi="Ebrima"/>
          <w:sz w:val="24"/>
          <w:szCs w:val="24"/>
        </w:rPr>
        <w:t>ou should</w:t>
      </w:r>
      <w:r w:rsidR="0098344C" w:rsidRPr="00F320D3">
        <w:rPr>
          <w:rFonts w:ascii="Ebrima" w:hAnsi="Ebrima"/>
          <w:sz w:val="24"/>
          <w:szCs w:val="24"/>
        </w:rPr>
        <w:t xml:space="preserve"> add a bridge mode or router mode WAN connection</w:t>
      </w:r>
      <w:r w:rsidR="00384EE3" w:rsidRPr="00F320D3">
        <w:rPr>
          <w:rFonts w:ascii="Ebrima" w:hAnsi="Ebrima"/>
          <w:sz w:val="24"/>
          <w:szCs w:val="24"/>
        </w:rPr>
        <w:t xml:space="preserve"> firstly, and t</w:t>
      </w:r>
      <w:r w:rsidR="007D2A84" w:rsidRPr="00F320D3">
        <w:rPr>
          <w:rFonts w:ascii="Ebrima" w:hAnsi="Ebrima"/>
          <w:sz w:val="24"/>
          <w:szCs w:val="24"/>
        </w:rPr>
        <w:t>hen configure other parameters of the WAN connection.</w:t>
      </w:r>
      <w:r w:rsidR="00D25FDD" w:rsidRPr="00F320D3">
        <w:rPr>
          <w:rFonts w:ascii="Ebrima" w:hAnsi="Ebrima"/>
          <w:sz w:val="24"/>
          <w:szCs w:val="24"/>
        </w:rPr>
        <w:t xml:space="preserve"> It doesn’t apply to a batch of ONU when using static IP address.</w:t>
      </w:r>
    </w:p>
    <w:p w:rsidR="00906B43" w:rsidRPr="00F320D3" w:rsidRDefault="00906B43" w:rsidP="00287BDF">
      <w:pPr>
        <w:rPr>
          <w:rFonts w:ascii="Ebrima" w:hAnsi="Ebrima"/>
          <w:sz w:val="24"/>
          <w:szCs w:val="24"/>
        </w:rPr>
      </w:pPr>
      <w:r w:rsidRPr="00F320D3">
        <w:rPr>
          <w:rFonts w:ascii="Ebrima" w:hAnsi="Ebrima"/>
          <w:sz w:val="24"/>
          <w:szCs w:val="24"/>
        </w:rPr>
        <w:t>The WAN connections will display in the table at the bottom of the interface. Select WAN connection in the table and click “Delete” to delete it.</w:t>
      </w:r>
    </w:p>
    <w:p w:rsidR="00A52768" w:rsidRPr="00F320D3" w:rsidRDefault="00203CEC" w:rsidP="00D637CE">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5059124"/>
            <wp:effectExtent l="19050" t="0" r="0" b="0"/>
            <wp:docPr id="28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4"/>
                    <a:srcRect/>
                    <a:stretch>
                      <a:fillRect/>
                    </a:stretch>
                  </pic:blipFill>
                  <pic:spPr bwMode="auto">
                    <a:xfrm>
                      <a:off x="0" y="0"/>
                      <a:ext cx="5486400" cy="5059124"/>
                    </a:xfrm>
                    <a:prstGeom prst="rect">
                      <a:avLst/>
                    </a:prstGeom>
                    <a:noFill/>
                    <a:ln w="9525">
                      <a:noFill/>
                      <a:miter lim="800000"/>
                      <a:headEnd/>
                      <a:tailEnd/>
                    </a:ln>
                  </pic:spPr>
                </pic:pic>
              </a:graphicData>
            </a:graphic>
          </wp:inline>
        </w:drawing>
      </w:r>
    </w:p>
    <w:p w:rsidR="003A0F21" w:rsidRPr="00F320D3" w:rsidRDefault="003A0F21" w:rsidP="00865971">
      <w:pPr>
        <w:jc w:val="center"/>
      </w:pPr>
      <w:r w:rsidRPr="00F320D3">
        <w:t>Figure 8-9 WAN Configuration</w:t>
      </w:r>
    </w:p>
    <w:p w:rsidR="00A52768" w:rsidRPr="00F320D3" w:rsidRDefault="00BF558B" w:rsidP="004E0617">
      <w:pPr>
        <w:pStyle w:val="4"/>
      </w:pPr>
      <w:bookmarkStart w:id="370" w:name="_Toc490724714"/>
      <w:r w:rsidRPr="00F320D3">
        <w:t>8.1.2.8 WIFI</w:t>
      </w:r>
      <w:bookmarkEnd w:id="370"/>
    </w:p>
    <w:p w:rsidR="00A52768" w:rsidRPr="00F320D3" w:rsidRDefault="00332ACB" w:rsidP="00287BDF">
      <w:pPr>
        <w:rPr>
          <w:rFonts w:ascii="Ebrima" w:hAnsi="Ebrima"/>
          <w:sz w:val="24"/>
          <w:szCs w:val="24"/>
        </w:rPr>
      </w:pPr>
      <w:r w:rsidRPr="00F320D3">
        <w:rPr>
          <w:rFonts w:ascii="Ebrima" w:hAnsi="Ebrima"/>
          <w:sz w:val="24"/>
          <w:szCs w:val="24"/>
        </w:rPr>
        <w:t xml:space="preserve">This is WIFI </w:t>
      </w:r>
      <w:r w:rsidR="00037555" w:rsidRPr="00F320D3">
        <w:rPr>
          <w:rFonts w:ascii="Ebrima" w:hAnsi="Ebrima"/>
          <w:sz w:val="24"/>
          <w:szCs w:val="24"/>
        </w:rPr>
        <w:t>profile</w:t>
      </w:r>
      <w:r w:rsidRPr="00F320D3">
        <w:rPr>
          <w:rFonts w:ascii="Ebrima" w:hAnsi="Ebrima"/>
          <w:sz w:val="24"/>
          <w:szCs w:val="24"/>
        </w:rPr>
        <w:t xml:space="preserve"> for ONU.</w:t>
      </w:r>
      <w:r w:rsidR="00B505C2" w:rsidRPr="00F320D3">
        <w:rPr>
          <w:rFonts w:ascii="Ebrima" w:hAnsi="Ebrima"/>
          <w:sz w:val="24"/>
          <w:szCs w:val="24"/>
        </w:rPr>
        <w:t xml:space="preserve"> WIFI switch configuration mainly contains WIFI administration status, country, standard, channel and transmit power. WIFI SSID configuration mainly contains SSID name and encryption for each SSID.</w:t>
      </w:r>
    </w:p>
    <w:p w:rsidR="008D132F" w:rsidRPr="00F320D3" w:rsidRDefault="008D132F" w:rsidP="00287BDF">
      <w:pPr>
        <w:rPr>
          <w:rFonts w:ascii="Ebrima" w:hAnsi="Ebrima"/>
          <w:sz w:val="24"/>
          <w:szCs w:val="24"/>
        </w:rPr>
      </w:pPr>
      <w:r w:rsidRPr="00F320D3">
        <w:rPr>
          <w:rFonts w:ascii="Ebrima" w:hAnsi="Ebrima"/>
          <w:sz w:val="24"/>
          <w:szCs w:val="24"/>
        </w:rPr>
        <w:t xml:space="preserve">Configurations of each SSID will display in the table at the bottom of the interface. Select </w:t>
      </w:r>
      <w:r w:rsidR="00C219AD" w:rsidRPr="00F320D3">
        <w:rPr>
          <w:rFonts w:ascii="Ebrima" w:hAnsi="Ebrima"/>
          <w:sz w:val="24"/>
          <w:szCs w:val="24"/>
        </w:rPr>
        <w:t xml:space="preserve">SSID </w:t>
      </w:r>
      <w:r w:rsidRPr="00F320D3">
        <w:rPr>
          <w:rFonts w:ascii="Ebrima" w:hAnsi="Ebrima"/>
          <w:sz w:val="24"/>
          <w:szCs w:val="24"/>
        </w:rPr>
        <w:t>in the table and click “Delete” to delete it.</w:t>
      </w:r>
    </w:p>
    <w:p w:rsidR="00A52768" w:rsidRPr="00F320D3" w:rsidRDefault="00D87EA6" w:rsidP="00D637CE">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4222750"/>
            <wp:effectExtent l="19050" t="0" r="0" b="0"/>
            <wp:docPr id="282" name="图片 281"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45"/>
                    <a:stretch>
                      <a:fillRect/>
                    </a:stretch>
                  </pic:blipFill>
                  <pic:spPr>
                    <a:xfrm>
                      <a:off x="0" y="0"/>
                      <a:ext cx="5486400" cy="4222750"/>
                    </a:xfrm>
                    <a:prstGeom prst="rect">
                      <a:avLst/>
                    </a:prstGeom>
                  </pic:spPr>
                </pic:pic>
              </a:graphicData>
            </a:graphic>
          </wp:inline>
        </w:drawing>
      </w:r>
    </w:p>
    <w:p w:rsidR="007B5C05" w:rsidRPr="00F320D3" w:rsidRDefault="007B5C05" w:rsidP="00865971">
      <w:pPr>
        <w:jc w:val="center"/>
      </w:pPr>
      <w:r w:rsidRPr="00F320D3">
        <w:t>Figure 8-10 WIFI Configuration</w:t>
      </w:r>
    </w:p>
    <w:p w:rsidR="00D770C3" w:rsidRPr="00F320D3" w:rsidRDefault="004B5D7A" w:rsidP="004E0617">
      <w:pPr>
        <w:pStyle w:val="3"/>
      </w:pPr>
      <w:bookmarkStart w:id="371" w:name="_Toc486523036"/>
      <w:bookmarkStart w:id="372" w:name="_Toc490724715"/>
      <w:r w:rsidRPr="00F320D3">
        <w:t xml:space="preserve">8.1.3 VoIP </w:t>
      </w:r>
      <w:r w:rsidR="00347D39" w:rsidRPr="00F320D3">
        <w:t>P</w:t>
      </w:r>
      <w:r w:rsidRPr="00F320D3">
        <w:t>rofile</w:t>
      </w:r>
      <w:bookmarkEnd w:id="371"/>
      <w:bookmarkEnd w:id="372"/>
    </w:p>
    <w:p w:rsidR="00172139" w:rsidRPr="00F320D3" w:rsidRDefault="00347D39" w:rsidP="00287BDF">
      <w:pPr>
        <w:rPr>
          <w:rFonts w:ascii="Ebrima" w:hAnsi="Ebrima"/>
          <w:sz w:val="24"/>
          <w:szCs w:val="24"/>
        </w:rPr>
      </w:pPr>
      <w:r w:rsidRPr="00F320D3">
        <w:rPr>
          <w:rFonts w:ascii="Ebrima" w:hAnsi="Ebrima"/>
          <w:sz w:val="24"/>
          <w:szCs w:val="24"/>
        </w:rPr>
        <w:t xml:space="preserve">VoIP profile </w:t>
      </w:r>
      <w:r w:rsidR="00C070D8" w:rsidRPr="00F320D3">
        <w:rPr>
          <w:rFonts w:ascii="Ebrima" w:hAnsi="Ebrima"/>
          <w:sz w:val="24"/>
          <w:szCs w:val="24"/>
        </w:rPr>
        <w:t xml:space="preserve">applies to configuration of a batch ONU which have similar </w:t>
      </w:r>
      <w:r w:rsidR="009445C4" w:rsidRPr="00F320D3">
        <w:rPr>
          <w:rFonts w:ascii="Ebrima" w:hAnsi="Ebrima"/>
          <w:sz w:val="24"/>
          <w:szCs w:val="24"/>
        </w:rPr>
        <w:t xml:space="preserve">VoIP </w:t>
      </w:r>
      <w:r w:rsidR="00C070D8" w:rsidRPr="00F320D3">
        <w:rPr>
          <w:rFonts w:ascii="Ebrima" w:hAnsi="Ebrima"/>
          <w:sz w:val="24"/>
          <w:szCs w:val="24"/>
        </w:rPr>
        <w:t>configurations.</w:t>
      </w:r>
    </w:p>
    <w:p w:rsidR="008F7D7B" w:rsidRPr="00F320D3" w:rsidRDefault="008F7D7B" w:rsidP="00287BDF">
      <w:pPr>
        <w:rPr>
          <w:rFonts w:ascii="Ebrima" w:hAnsi="Ebrima"/>
          <w:sz w:val="24"/>
          <w:szCs w:val="24"/>
        </w:rPr>
      </w:pPr>
      <w:bookmarkStart w:id="373" w:name="OLE_LINK158"/>
      <w:bookmarkStart w:id="374" w:name="OLE_LINK159"/>
      <w:r w:rsidRPr="00F320D3">
        <w:rPr>
          <w:rFonts w:ascii="Ebrima" w:hAnsi="Ebrima"/>
          <w:sz w:val="24"/>
          <w:szCs w:val="24"/>
        </w:rPr>
        <w:t xml:space="preserve">Click “Add” button to create profile ID, select a profile ID and configure </w:t>
      </w:r>
      <w:r w:rsidR="00582A4F" w:rsidRPr="00F320D3">
        <w:rPr>
          <w:rFonts w:ascii="Ebrima" w:hAnsi="Ebrima"/>
          <w:sz w:val="24"/>
          <w:szCs w:val="24"/>
        </w:rPr>
        <w:t>VoIP</w:t>
      </w:r>
      <w:r w:rsidRPr="00F320D3">
        <w:rPr>
          <w:rFonts w:ascii="Ebrima" w:hAnsi="Ebrima"/>
          <w:sz w:val="24"/>
          <w:szCs w:val="24"/>
        </w:rPr>
        <w:t xml:space="preserve"> parameters of the profile. Click “Submit” button to apply the configurations. If the profile has been bound to ONU and </w:t>
      </w:r>
      <w:r w:rsidR="00582A4F" w:rsidRPr="00F320D3">
        <w:rPr>
          <w:rFonts w:ascii="Ebrima" w:hAnsi="Ebrima"/>
          <w:sz w:val="24"/>
          <w:szCs w:val="24"/>
        </w:rPr>
        <w:t>VoIP</w:t>
      </w:r>
      <w:r w:rsidRPr="00F320D3">
        <w:rPr>
          <w:rFonts w:ascii="Ebrima" w:hAnsi="Ebrima"/>
          <w:sz w:val="24"/>
          <w:szCs w:val="24"/>
        </w:rPr>
        <w:t xml:space="preserve"> parameters are changed, you need to click “Commit” button to take effect.</w:t>
      </w:r>
    </w:p>
    <w:p w:rsidR="008F7D7B" w:rsidRPr="00F320D3" w:rsidRDefault="008F7D7B" w:rsidP="00287BDF">
      <w:pPr>
        <w:rPr>
          <w:rFonts w:ascii="Ebrima" w:hAnsi="Ebrima"/>
          <w:sz w:val="24"/>
          <w:szCs w:val="24"/>
        </w:rPr>
      </w:pPr>
      <w:r w:rsidRPr="00F320D3">
        <w:rPr>
          <w:rFonts w:ascii="Ebrima" w:hAnsi="Ebrima"/>
          <w:sz w:val="24"/>
          <w:szCs w:val="24"/>
        </w:rPr>
        <w:t xml:space="preserve">The sections below will introduce </w:t>
      </w:r>
      <w:r w:rsidR="00582A4F" w:rsidRPr="00F320D3">
        <w:rPr>
          <w:rFonts w:ascii="Ebrima" w:hAnsi="Ebrima"/>
          <w:sz w:val="24"/>
          <w:szCs w:val="24"/>
        </w:rPr>
        <w:t>VoIP</w:t>
      </w:r>
      <w:r w:rsidRPr="00F320D3">
        <w:rPr>
          <w:rFonts w:ascii="Ebrima" w:hAnsi="Ebrima"/>
          <w:sz w:val="24"/>
          <w:szCs w:val="24"/>
        </w:rPr>
        <w:t xml:space="preserve"> configurations</w:t>
      </w:r>
      <w:r w:rsidR="00582A4F" w:rsidRPr="00F320D3">
        <w:rPr>
          <w:rFonts w:ascii="Ebrima" w:hAnsi="Ebrima"/>
          <w:sz w:val="24"/>
          <w:szCs w:val="24"/>
        </w:rPr>
        <w:t>.</w:t>
      </w:r>
      <w:r w:rsidRPr="00F320D3">
        <w:rPr>
          <w:rFonts w:ascii="Ebrima" w:hAnsi="Ebrima"/>
          <w:sz w:val="24"/>
          <w:szCs w:val="24"/>
        </w:rPr>
        <w:t xml:space="preserve"> The parameters of profile </w:t>
      </w:r>
      <w:r w:rsidRPr="00F320D3">
        <w:rPr>
          <w:rFonts w:ascii="Ebrima" w:hAnsi="Ebrima"/>
          <w:sz w:val="24"/>
          <w:szCs w:val="24"/>
        </w:rPr>
        <w:lastRenderedPageBreak/>
        <w:t xml:space="preserve">except </w:t>
      </w:r>
      <w:r w:rsidR="00B248BD" w:rsidRPr="00F320D3">
        <w:rPr>
          <w:rFonts w:ascii="Ebrima" w:hAnsi="Ebrima"/>
          <w:sz w:val="24"/>
          <w:szCs w:val="24"/>
        </w:rPr>
        <w:t>POTS</w:t>
      </w:r>
      <w:r w:rsidRPr="00F320D3">
        <w:rPr>
          <w:rFonts w:ascii="Ebrima" w:hAnsi="Ebrima"/>
          <w:sz w:val="24"/>
          <w:szCs w:val="24"/>
        </w:rPr>
        <w:t xml:space="preserve"> count are optional configurations.</w:t>
      </w:r>
    </w:p>
    <w:p w:rsidR="002443A4" w:rsidRPr="00F320D3" w:rsidRDefault="002443A4" w:rsidP="004E0617">
      <w:pPr>
        <w:pStyle w:val="4"/>
      </w:pPr>
      <w:bookmarkStart w:id="375" w:name="_Toc490724716"/>
      <w:bookmarkEnd w:id="373"/>
      <w:bookmarkEnd w:id="374"/>
      <w:r w:rsidRPr="00F320D3">
        <w:t>8.1.3.1 POTS Count</w:t>
      </w:r>
      <w:bookmarkEnd w:id="375"/>
    </w:p>
    <w:p w:rsidR="00101A6A" w:rsidRPr="00F320D3" w:rsidRDefault="00101A6A" w:rsidP="00287BDF">
      <w:pPr>
        <w:rPr>
          <w:rFonts w:ascii="Ebrima" w:hAnsi="Ebrima"/>
          <w:sz w:val="24"/>
          <w:szCs w:val="24"/>
        </w:rPr>
      </w:pPr>
      <w:r w:rsidRPr="00F320D3">
        <w:rPr>
          <w:rFonts w:ascii="Ebrima" w:hAnsi="Ebrima"/>
          <w:sz w:val="24"/>
          <w:szCs w:val="24"/>
        </w:rPr>
        <w:t xml:space="preserve">This configuration specifies the number of ONU </w:t>
      </w:r>
      <w:r w:rsidR="00325EBB" w:rsidRPr="00F320D3">
        <w:rPr>
          <w:rFonts w:ascii="Ebrima" w:hAnsi="Ebrima"/>
          <w:sz w:val="24"/>
          <w:szCs w:val="24"/>
        </w:rPr>
        <w:t>POTS</w:t>
      </w:r>
      <w:r w:rsidRPr="00F320D3">
        <w:rPr>
          <w:rFonts w:ascii="Ebrima" w:hAnsi="Ebrima"/>
          <w:sz w:val="24"/>
          <w:szCs w:val="24"/>
        </w:rPr>
        <w:t xml:space="preserve"> port. It must be configured before configuring other </w:t>
      </w:r>
      <w:r w:rsidR="00DE16A2" w:rsidRPr="00F320D3">
        <w:rPr>
          <w:rFonts w:ascii="Ebrima" w:hAnsi="Ebrima"/>
          <w:sz w:val="24"/>
          <w:szCs w:val="24"/>
        </w:rPr>
        <w:t>VoIP</w:t>
      </w:r>
      <w:r w:rsidRPr="00F320D3">
        <w:rPr>
          <w:rFonts w:ascii="Ebrima" w:hAnsi="Ebrima"/>
          <w:sz w:val="24"/>
          <w:szCs w:val="24"/>
        </w:rPr>
        <w:t xml:space="preserve"> parameters</w:t>
      </w:r>
      <w:r w:rsidR="00122399" w:rsidRPr="00F320D3">
        <w:rPr>
          <w:rFonts w:ascii="Ebrima" w:hAnsi="Ebrima"/>
          <w:sz w:val="24"/>
          <w:szCs w:val="24"/>
        </w:rPr>
        <w:t xml:space="preserve"> related </w:t>
      </w:r>
      <w:r w:rsidR="007135E5" w:rsidRPr="00F320D3">
        <w:rPr>
          <w:rFonts w:ascii="Ebrima" w:hAnsi="Ebrima"/>
          <w:sz w:val="24"/>
          <w:szCs w:val="24"/>
        </w:rPr>
        <w:t xml:space="preserve">to </w:t>
      </w:r>
      <w:r w:rsidR="00122399" w:rsidRPr="00F320D3">
        <w:rPr>
          <w:rFonts w:ascii="Ebrima" w:hAnsi="Ebrima"/>
          <w:sz w:val="24"/>
          <w:szCs w:val="24"/>
        </w:rPr>
        <w:t>POTS port</w:t>
      </w:r>
      <w:r w:rsidRPr="00F320D3">
        <w:rPr>
          <w:rFonts w:ascii="Ebrima" w:hAnsi="Ebrima"/>
          <w:sz w:val="24"/>
          <w:szCs w:val="24"/>
        </w:rPr>
        <w:t>.</w:t>
      </w:r>
    </w:p>
    <w:p w:rsidR="00101A6A" w:rsidRPr="00F320D3" w:rsidRDefault="00101A6A" w:rsidP="00287BDF">
      <w:pPr>
        <w:rPr>
          <w:rFonts w:ascii="Ebrima" w:hAnsi="Ebrima"/>
          <w:sz w:val="24"/>
          <w:szCs w:val="24"/>
        </w:rPr>
      </w:pPr>
      <w:r w:rsidRPr="00F320D3">
        <w:rPr>
          <w:rFonts w:ascii="Ebrima" w:hAnsi="Ebrima"/>
          <w:sz w:val="24"/>
          <w:szCs w:val="24"/>
        </w:rPr>
        <w:t xml:space="preserve">Fill in the </w:t>
      </w:r>
      <w:r w:rsidR="00974A53" w:rsidRPr="00F320D3">
        <w:rPr>
          <w:rFonts w:ascii="Ebrima" w:hAnsi="Ebrima"/>
          <w:sz w:val="24"/>
          <w:szCs w:val="24"/>
        </w:rPr>
        <w:t>POTS</w:t>
      </w:r>
      <w:r w:rsidRPr="00F320D3">
        <w:rPr>
          <w:rFonts w:ascii="Ebrima" w:hAnsi="Ebrima"/>
          <w:sz w:val="24"/>
          <w:szCs w:val="24"/>
        </w:rPr>
        <w:t xml:space="preserve"> count and click “Submit” button to apply configuration.</w:t>
      </w:r>
    </w:p>
    <w:p w:rsidR="000638D1" w:rsidRPr="00F320D3" w:rsidRDefault="00D054CD" w:rsidP="00D637CE">
      <w:pPr>
        <w:jc w:val="center"/>
        <w:rPr>
          <w:rFonts w:ascii="Ebrima" w:hAnsi="Ebrima"/>
          <w:sz w:val="24"/>
          <w:szCs w:val="24"/>
        </w:rPr>
      </w:pPr>
      <w:r w:rsidRPr="00F320D3">
        <w:rPr>
          <w:rFonts w:ascii="Ebrima" w:hAnsi="Ebrima"/>
          <w:noProof/>
          <w:sz w:val="24"/>
          <w:szCs w:val="24"/>
        </w:rPr>
        <w:drawing>
          <wp:inline distT="0" distB="0" distL="0" distR="0">
            <wp:extent cx="5486400" cy="3026478"/>
            <wp:effectExtent l="19050" t="0" r="0" b="0"/>
            <wp:docPr id="11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6"/>
                    <a:srcRect/>
                    <a:stretch>
                      <a:fillRect/>
                    </a:stretch>
                  </pic:blipFill>
                  <pic:spPr bwMode="auto">
                    <a:xfrm>
                      <a:off x="0" y="0"/>
                      <a:ext cx="5486400" cy="3026478"/>
                    </a:xfrm>
                    <a:prstGeom prst="rect">
                      <a:avLst/>
                    </a:prstGeom>
                    <a:noFill/>
                    <a:ln w="9525">
                      <a:noFill/>
                      <a:miter lim="800000"/>
                      <a:headEnd/>
                      <a:tailEnd/>
                    </a:ln>
                  </pic:spPr>
                </pic:pic>
              </a:graphicData>
            </a:graphic>
          </wp:inline>
        </w:drawing>
      </w:r>
    </w:p>
    <w:p w:rsidR="000B76DF" w:rsidRPr="00F320D3" w:rsidRDefault="000B76DF" w:rsidP="00865971">
      <w:pPr>
        <w:jc w:val="center"/>
      </w:pPr>
      <w:r w:rsidRPr="00F320D3">
        <w:t>Figure 8-11 POTS Count Configuration</w:t>
      </w:r>
    </w:p>
    <w:p w:rsidR="004620AB" w:rsidRPr="00F320D3" w:rsidRDefault="004620AB" w:rsidP="00287BDF">
      <w:pPr>
        <w:rPr>
          <w:rFonts w:ascii="Ebrima" w:hAnsi="Ebrima"/>
          <w:sz w:val="24"/>
          <w:szCs w:val="24"/>
        </w:rPr>
      </w:pPr>
      <w:r w:rsidRPr="00F320D3">
        <w:rPr>
          <w:rFonts w:ascii="Ebrima" w:hAnsi="Ebrima"/>
          <w:noProof/>
          <w:sz w:val="24"/>
          <w:szCs w:val="24"/>
        </w:rPr>
        <w:drawing>
          <wp:inline distT="0" distB="0" distL="0" distR="0">
            <wp:extent cx="377765" cy="293093"/>
            <wp:effectExtent l="19050" t="0" r="3235" b="0"/>
            <wp:docPr id="122" name="图片 3" descr="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QQ截图未命名"/>
                    <pic:cNvPicPr>
                      <a:picLocks noChangeAspect="1" noChangeArrowheads="1"/>
                    </pic:cNvPicPr>
                  </pic:nvPicPr>
                  <pic:blipFill>
                    <a:blip r:embed="rId9" cstate="print"/>
                    <a:srcRect/>
                    <a:stretch>
                      <a:fillRect/>
                    </a:stretch>
                  </pic:blipFill>
                  <pic:spPr bwMode="auto">
                    <a:xfrm>
                      <a:off x="0" y="0"/>
                      <a:ext cx="375314" cy="291191"/>
                    </a:xfrm>
                    <a:prstGeom prst="rect">
                      <a:avLst/>
                    </a:prstGeom>
                    <a:noFill/>
                    <a:ln w="9525">
                      <a:noFill/>
                      <a:miter lim="800000"/>
                      <a:headEnd/>
                      <a:tailEnd/>
                    </a:ln>
                  </pic:spPr>
                </pic:pic>
              </a:graphicData>
            </a:graphic>
          </wp:inline>
        </w:drawing>
      </w:r>
      <w:r w:rsidRPr="00F320D3">
        <w:rPr>
          <w:rFonts w:ascii="Ebrima" w:hAnsi="Ebrima"/>
          <w:sz w:val="24"/>
          <w:szCs w:val="24"/>
        </w:rPr>
        <w:t xml:space="preserve">POTS count must be configured before configuring other </w:t>
      </w:r>
      <w:r w:rsidR="002A79A0" w:rsidRPr="00F320D3">
        <w:rPr>
          <w:rFonts w:ascii="Ebrima" w:hAnsi="Ebrima"/>
          <w:sz w:val="24"/>
          <w:szCs w:val="24"/>
        </w:rPr>
        <w:t>VoIP</w:t>
      </w:r>
      <w:r w:rsidRPr="00F320D3">
        <w:rPr>
          <w:rFonts w:ascii="Ebrima" w:hAnsi="Ebrima"/>
          <w:sz w:val="24"/>
          <w:szCs w:val="24"/>
        </w:rPr>
        <w:t xml:space="preserve"> parameters</w:t>
      </w:r>
      <w:r w:rsidR="002C4F8E" w:rsidRPr="00F320D3">
        <w:rPr>
          <w:rFonts w:ascii="Ebrima" w:hAnsi="Ebrima"/>
          <w:sz w:val="24"/>
          <w:szCs w:val="24"/>
        </w:rPr>
        <w:t xml:space="preserve"> related </w:t>
      </w:r>
      <w:r w:rsidR="007135E5" w:rsidRPr="00F320D3">
        <w:rPr>
          <w:rFonts w:ascii="Ebrima" w:hAnsi="Ebrima"/>
          <w:sz w:val="24"/>
          <w:szCs w:val="24"/>
        </w:rPr>
        <w:t xml:space="preserve">to </w:t>
      </w:r>
      <w:r w:rsidR="002C4F8E" w:rsidRPr="00F320D3">
        <w:rPr>
          <w:rFonts w:ascii="Ebrima" w:hAnsi="Ebrima"/>
          <w:sz w:val="24"/>
          <w:szCs w:val="24"/>
        </w:rPr>
        <w:t>POTS port</w:t>
      </w:r>
      <w:r w:rsidRPr="00F320D3">
        <w:rPr>
          <w:rFonts w:ascii="Ebrima" w:hAnsi="Ebrima"/>
          <w:sz w:val="24"/>
          <w:szCs w:val="24"/>
        </w:rPr>
        <w:t>.</w:t>
      </w:r>
    </w:p>
    <w:p w:rsidR="000638D1" w:rsidRPr="00F320D3" w:rsidRDefault="00584DB2" w:rsidP="004E0617">
      <w:pPr>
        <w:pStyle w:val="4"/>
      </w:pPr>
      <w:bookmarkStart w:id="376" w:name="_Toc490724717"/>
      <w:r w:rsidRPr="00F320D3">
        <w:t>8.1.3.2 VoIP</w:t>
      </w:r>
      <w:bookmarkEnd w:id="376"/>
    </w:p>
    <w:p w:rsidR="000638D1" w:rsidRPr="00F320D3" w:rsidRDefault="00134877" w:rsidP="00287BDF">
      <w:pPr>
        <w:rPr>
          <w:rFonts w:ascii="Ebrima" w:hAnsi="Ebrima"/>
          <w:sz w:val="24"/>
          <w:szCs w:val="24"/>
        </w:rPr>
      </w:pPr>
      <w:r w:rsidRPr="00F320D3">
        <w:rPr>
          <w:rFonts w:ascii="Ebrima" w:hAnsi="Ebrima"/>
          <w:sz w:val="24"/>
          <w:szCs w:val="24"/>
        </w:rPr>
        <w:t xml:space="preserve">This </w:t>
      </w:r>
      <w:r w:rsidR="00CF2643" w:rsidRPr="00F320D3">
        <w:rPr>
          <w:rFonts w:ascii="Ebrima" w:hAnsi="Ebrima"/>
          <w:sz w:val="24"/>
          <w:szCs w:val="24"/>
        </w:rPr>
        <w:t xml:space="preserve">interface </w:t>
      </w:r>
      <w:r w:rsidRPr="00F320D3">
        <w:rPr>
          <w:rFonts w:ascii="Ebrima" w:hAnsi="Ebrima"/>
          <w:sz w:val="24"/>
          <w:szCs w:val="24"/>
        </w:rPr>
        <w:t xml:space="preserve">is </w:t>
      </w:r>
      <w:r w:rsidR="00CF2643" w:rsidRPr="00F320D3">
        <w:rPr>
          <w:rFonts w:ascii="Ebrima" w:hAnsi="Ebrima"/>
          <w:sz w:val="24"/>
          <w:szCs w:val="24"/>
        </w:rPr>
        <w:t xml:space="preserve">used to configure </w:t>
      </w:r>
      <w:r w:rsidRPr="00F320D3">
        <w:rPr>
          <w:rFonts w:ascii="Ebrima" w:hAnsi="Ebrima"/>
          <w:sz w:val="24"/>
          <w:szCs w:val="24"/>
        </w:rPr>
        <w:t xml:space="preserve">VoIP global </w:t>
      </w:r>
      <w:r w:rsidR="002C1CD1" w:rsidRPr="00F320D3">
        <w:rPr>
          <w:rFonts w:ascii="Ebrima" w:hAnsi="Ebrima"/>
          <w:sz w:val="24"/>
          <w:szCs w:val="24"/>
        </w:rPr>
        <w:t>parameters</w:t>
      </w:r>
      <w:r w:rsidRPr="00F320D3">
        <w:rPr>
          <w:rFonts w:ascii="Ebrima" w:hAnsi="Ebrima"/>
          <w:sz w:val="24"/>
          <w:szCs w:val="24"/>
        </w:rPr>
        <w:t>.</w:t>
      </w:r>
      <w:r w:rsidR="00B85411" w:rsidRPr="00F320D3">
        <w:rPr>
          <w:rFonts w:ascii="Ebrima" w:hAnsi="Ebrima"/>
          <w:sz w:val="24"/>
          <w:szCs w:val="24"/>
        </w:rPr>
        <w:t xml:space="preserve"> It mainly contains IP address, VLAN and fax mode.</w:t>
      </w:r>
      <w:r w:rsidR="00D44D57" w:rsidRPr="00F320D3">
        <w:rPr>
          <w:rFonts w:ascii="Ebrima" w:hAnsi="Ebrima"/>
          <w:sz w:val="24"/>
          <w:szCs w:val="24"/>
        </w:rPr>
        <w:t xml:space="preserve"> It doesn’t apply to a batch of ONU</w:t>
      </w:r>
      <w:r w:rsidR="00D25FDD" w:rsidRPr="00F320D3">
        <w:rPr>
          <w:rFonts w:ascii="Ebrima" w:hAnsi="Ebrima"/>
          <w:sz w:val="24"/>
          <w:szCs w:val="24"/>
        </w:rPr>
        <w:t xml:space="preserve"> when using static </w:t>
      </w:r>
      <w:r w:rsidR="00D25FDD" w:rsidRPr="00F320D3">
        <w:rPr>
          <w:rFonts w:ascii="Ebrima" w:hAnsi="Ebrima"/>
          <w:sz w:val="24"/>
          <w:szCs w:val="24"/>
        </w:rPr>
        <w:lastRenderedPageBreak/>
        <w:t>IP address.</w:t>
      </w:r>
    </w:p>
    <w:p w:rsidR="000638D1" w:rsidRPr="00F320D3" w:rsidRDefault="00CF24C0" w:rsidP="00D637CE">
      <w:pPr>
        <w:jc w:val="center"/>
        <w:rPr>
          <w:rFonts w:ascii="Ebrima" w:hAnsi="Ebrima"/>
          <w:sz w:val="24"/>
          <w:szCs w:val="24"/>
        </w:rPr>
      </w:pPr>
      <w:r w:rsidRPr="00F320D3">
        <w:rPr>
          <w:rFonts w:ascii="Ebrima" w:hAnsi="Ebrima"/>
          <w:noProof/>
          <w:sz w:val="24"/>
          <w:szCs w:val="24"/>
        </w:rPr>
        <w:drawing>
          <wp:inline distT="0" distB="0" distL="0" distR="0">
            <wp:extent cx="5486400" cy="3305546"/>
            <wp:effectExtent l="19050" t="0" r="0" b="0"/>
            <wp:docPr id="1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7"/>
                    <a:srcRect/>
                    <a:stretch>
                      <a:fillRect/>
                    </a:stretch>
                  </pic:blipFill>
                  <pic:spPr bwMode="auto">
                    <a:xfrm>
                      <a:off x="0" y="0"/>
                      <a:ext cx="5486400" cy="3305546"/>
                    </a:xfrm>
                    <a:prstGeom prst="rect">
                      <a:avLst/>
                    </a:prstGeom>
                    <a:noFill/>
                    <a:ln w="9525">
                      <a:noFill/>
                      <a:miter lim="800000"/>
                      <a:headEnd/>
                      <a:tailEnd/>
                    </a:ln>
                  </pic:spPr>
                </pic:pic>
              </a:graphicData>
            </a:graphic>
          </wp:inline>
        </w:drawing>
      </w:r>
    </w:p>
    <w:p w:rsidR="00CF24C0" w:rsidRPr="00F320D3" w:rsidRDefault="00CF24C0" w:rsidP="00865971">
      <w:pPr>
        <w:jc w:val="center"/>
      </w:pPr>
      <w:r w:rsidRPr="00F320D3">
        <w:t xml:space="preserve">Figure 8-12 </w:t>
      </w:r>
      <w:r w:rsidR="00EA07A3" w:rsidRPr="00F320D3">
        <w:t xml:space="preserve">VoIP Global </w:t>
      </w:r>
      <w:r w:rsidRPr="00F320D3">
        <w:t>Configuration</w:t>
      </w:r>
    </w:p>
    <w:p w:rsidR="000638D1" w:rsidRPr="00F320D3" w:rsidRDefault="00D86CDB" w:rsidP="004E0617">
      <w:pPr>
        <w:pStyle w:val="4"/>
      </w:pPr>
      <w:bookmarkStart w:id="377" w:name="_Toc490724718"/>
      <w:r w:rsidRPr="00F320D3">
        <w:t>8.1.3.3 SIP</w:t>
      </w:r>
      <w:bookmarkEnd w:id="377"/>
    </w:p>
    <w:p w:rsidR="000638D1" w:rsidRPr="00F320D3" w:rsidRDefault="00D75BA9" w:rsidP="00287BDF">
      <w:pPr>
        <w:rPr>
          <w:rFonts w:ascii="Ebrima" w:hAnsi="Ebrima"/>
          <w:sz w:val="24"/>
          <w:szCs w:val="24"/>
        </w:rPr>
      </w:pPr>
      <w:r w:rsidRPr="00F320D3">
        <w:rPr>
          <w:rFonts w:ascii="Ebrima" w:hAnsi="Ebrima"/>
          <w:sz w:val="24"/>
          <w:szCs w:val="24"/>
        </w:rPr>
        <w:t>This interface is used to configure SIP global parameters</w:t>
      </w:r>
      <w:r w:rsidR="00A267CD" w:rsidRPr="00F320D3">
        <w:rPr>
          <w:rFonts w:ascii="Ebrima" w:hAnsi="Ebrima"/>
          <w:sz w:val="24"/>
          <w:szCs w:val="24"/>
        </w:rPr>
        <w:t xml:space="preserve"> such as SIP server, proxy server, port, heartbeat, digit</w:t>
      </w:r>
      <w:r w:rsidR="00353BE2" w:rsidRPr="00F320D3">
        <w:rPr>
          <w:rFonts w:ascii="Ebrima" w:hAnsi="Ebrima"/>
          <w:sz w:val="24"/>
          <w:szCs w:val="24"/>
        </w:rPr>
        <w:t xml:space="preserve"> </w:t>
      </w:r>
      <w:r w:rsidR="00A267CD" w:rsidRPr="00F320D3">
        <w:rPr>
          <w:rFonts w:ascii="Ebrima" w:hAnsi="Ebrima"/>
          <w:sz w:val="24"/>
          <w:szCs w:val="24"/>
        </w:rPr>
        <w:t>map</w:t>
      </w:r>
      <w:r w:rsidR="00F64D66" w:rsidRPr="00F320D3">
        <w:rPr>
          <w:rFonts w:ascii="Ebrima" w:hAnsi="Ebrima"/>
          <w:sz w:val="24"/>
          <w:szCs w:val="24"/>
        </w:rPr>
        <w:t xml:space="preserve"> and so on</w:t>
      </w:r>
      <w:r w:rsidR="00A267CD" w:rsidRPr="00F320D3">
        <w:rPr>
          <w:rFonts w:ascii="Ebrima" w:hAnsi="Ebrima"/>
          <w:sz w:val="24"/>
          <w:szCs w:val="24"/>
        </w:rPr>
        <w:t>.</w:t>
      </w:r>
    </w:p>
    <w:p w:rsidR="000638D1" w:rsidRPr="00F320D3" w:rsidRDefault="00910E1F" w:rsidP="00D637CE">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634268"/>
            <wp:effectExtent l="19050" t="0" r="0" b="0"/>
            <wp:docPr id="13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8"/>
                    <a:srcRect/>
                    <a:stretch>
                      <a:fillRect/>
                    </a:stretch>
                  </pic:blipFill>
                  <pic:spPr bwMode="auto">
                    <a:xfrm>
                      <a:off x="0" y="0"/>
                      <a:ext cx="5486400" cy="3634268"/>
                    </a:xfrm>
                    <a:prstGeom prst="rect">
                      <a:avLst/>
                    </a:prstGeom>
                    <a:noFill/>
                    <a:ln w="9525">
                      <a:noFill/>
                      <a:miter lim="800000"/>
                      <a:headEnd/>
                      <a:tailEnd/>
                    </a:ln>
                  </pic:spPr>
                </pic:pic>
              </a:graphicData>
            </a:graphic>
          </wp:inline>
        </w:drawing>
      </w:r>
    </w:p>
    <w:p w:rsidR="00910E1F" w:rsidRPr="00F320D3" w:rsidRDefault="00910E1F" w:rsidP="00865971">
      <w:pPr>
        <w:jc w:val="center"/>
      </w:pPr>
      <w:r w:rsidRPr="00F320D3">
        <w:t>Figure 8-13 SIP Configuration</w:t>
      </w:r>
    </w:p>
    <w:p w:rsidR="000638D1" w:rsidRPr="00F320D3" w:rsidRDefault="00D2116E" w:rsidP="004E0617">
      <w:pPr>
        <w:pStyle w:val="4"/>
      </w:pPr>
      <w:bookmarkStart w:id="378" w:name="_Toc490724719"/>
      <w:r w:rsidRPr="00F320D3">
        <w:t>8.1.3.4 POTS</w:t>
      </w:r>
      <w:bookmarkEnd w:id="378"/>
    </w:p>
    <w:p w:rsidR="00D2116E" w:rsidRPr="00F320D3" w:rsidRDefault="00795C97" w:rsidP="00287BDF">
      <w:pPr>
        <w:rPr>
          <w:rFonts w:ascii="Ebrima" w:hAnsi="Ebrima"/>
          <w:sz w:val="24"/>
          <w:szCs w:val="24"/>
        </w:rPr>
      </w:pPr>
      <w:r w:rsidRPr="00F320D3">
        <w:rPr>
          <w:rFonts w:ascii="Ebrima" w:hAnsi="Ebrima"/>
          <w:sz w:val="24"/>
          <w:szCs w:val="24"/>
        </w:rPr>
        <w:t>This interface is used to configure ONU POTS port.</w:t>
      </w:r>
      <w:r w:rsidR="003277A1" w:rsidRPr="00F320D3">
        <w:rPr>
          <w:rFonts w:ascii="Ebrima" w:hAnsi="Ebrima"/>
          <w:sz w:val="24"/>
          <w:szCs w:val="24"/>
        </w:rPr>
        <w:t xml:space="preserve"> The configurations contain POTS port administration status and VoIP account.</w:t>
      </w:r>
      <w:r w:rsidR="00761FA5" w:rsidRPr="00F320D3">
        <w:rPr>
          <w:rFonts w:ascii="Ebrima" w:hAnsi="Ebrima"/>
          <w:sz w:val="24"/>
          <w:szCs w:val="24"/>
        </w:rPr>
        <w:t xml:space="preserve"> </w:t>
      </w:r>
      <w:r w:rsidR="00436F12" w:rsidRPr="00F320D3">
        <w:rPr>
          <w:rFonts w:ascii="Ebrima" w:hAnsi="Ebrima"/>
          <w:sz w:val="24"/>
          <w:szCs w:val="24"/>
        </w:rPr>
        <w:t xml:space="preserve">Because each POTS port has its own VoIP account, </w:t>
      </w:r>
      <w:r w:rsidR="00761FA5" w:rsidRPr="00F320D3">
        <w:rPr>
          <w:rFonts w:ascii="Ebrima" w:hAnsi="Ebrima"/>
          <w:sz w:val="24"/>
          <w:szCs w:val="24"/>
        </w:rPr>
        <w:t>POTS profile doesn’t apply to a batch of ONU</w:t>
      </w:r>
      <w:r w:rsidR="00436F12" w:rsidRPr="00F320D3">
        <w:rPr>
          <w:rFonts w:ascii="Ebrima" w:hAnsi="Ebrima"/>
          <w:sz w:val="24"/>
          <w:szCs w:val="24"/>
        </w:rPr>
        <w:t>.</w:t>
      </w:r>
    </w:p>
    <w:p w:rsidR="000638D1" w:rsidRPr="00F320D3" w:rsidRDefault="00C50DE3" w:rsidP="00D637CE">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315807"/>
            <wp:effectExtent l="19050" t="0" r="0" b="0"/>
            <wp:docPr id="13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9"/>
                    <a:srcRect/>
                    <a:stretch>
                      <a:fillRect/>
                    </a:stretch>
                  </pic:blipFill>
                  <pic:spPr bwMode="auto">
                    <a:xfrm>
                      <a:off x="0" y="0"/>
                      <a:ext cx="5486400" cy="3315807"/>
                    </a:xfrm>
                    <a:prstGeom prst="rect">
                      <a:avLst/>
                    </a:prstGeom>
                    <a:noFill/>
                    <a:ln w="9525">
                      <a:noFill/>
                      <a:miter lim="800000"/>
                      <a:headEnd/>
                      <a:tailEnd/>
                    </a:ln>
                  </pic:spPr>
                </pic:pic>
              </a:graphicData>
            </a:graphic>
          </wp:inline>
        </w:drawing>
      </w:r>
    </w:p>
    <w:p w:rsidR="00C50DE3" w:rsidRPr="00F320D3" w:rsidRDefault="00C50DE3" w:rsidP="00865971">
      <w:pPr>
        <w:jc w:val="center"/>
      </w:pPr>
      <w:r w:rsidRPr="00F320D3">
        <w:t>Figure 8-14 POTS Configuration</w:t>
      </w:r>
    </w:p>
    <w:p w:rsidR="004947DE" w:rsidRPr="00F320D3" w:rsidRDefault="004947DE" w:rsidP="004E0617">
      <w:pPr>
        <w:pStyle w:val="3"/>
      </w:pPr>
      <w:bookmarkStart w:id="379" w:name="_Toc449711045"/>
      <w:bookmarkStart w:id="380" w:name="_Toc486523037"/>
      <w:bookmarkStart w:id="381" w:name="_Toc490724720"/>
      <w:r w:rsidRPr="00F320D3">
        <w:t>8.1.4 Alarm</w:t>
      </w:r>
      <w:bookmarkEnd w:id="379"/>
      <w:r w:rsidRPr="00F320D3">
        <w:t xml:space="preserve"> Profile</w:t>
      </w:r>
      <w:bookmarkEnd w:id="380"/>
      <w:bookmarkEnd w:id="381"/>
    </w:p>
    <w:p w:rsidR="00785BFD" w:rsidRPr="00F320D3" w:rsidRDefault="00785BFD" w:rsidP="00287BDF">
      <w:pPr>
        <w:rPr>
          <w:rFonts w:ascii="Ebrima" w:hAnsi="Ebrima"/>
          <w:sz w:val="24"/>
          <w:szCs w:val="24"/>
        </w:rPr>
      </w:pPr>
      <w:r w:rsidRPr="00F320D3">
        <w:rPr>
          <w:rFonts w:ascii="Ebrima" w:hAnsi="Ebrima"/>
          <w:sz w:val="24"/>
          <w:szCs w:val="24"/>
        </w:rPr>
        <w:t>Alarm profile is used to configure all kinds of ONU alarm.</w:t>
      </w:r>
    </w:p>
    <w:p w:rsidR="008901A2" w:rsidRPr="00F320D3" w:rsidRDefault="008901A2" w:rsidP="00287BDF">
      <w:pPr>
        <w:rPr>
          <w:rFonts w:ascii="Ebrima" w:hAnsi="Ebrima"/>
          <w:sz w:val="24"/>
          <w:szCs w:val="24"/>
        </w:rPr>
      </w:pPr>
      <w:r w:rsidRPr="00F320D3">
        <w:rPr>
          <w:rFonts w:ascii="Ebrima" w:hAnsi="Ebrima"/>
          <w:sz w:val="24"/>
          <w:szCs w:val="24"/>
        </w:rPr>
        <w:t xml:space="preserve">Click “Add” button to create profile ID, select a profile ID and configure </w:t>
      </w:r>
      <w:r w:rsidR="00BC6AED" w:rsidRPr="00F320D3">
        <w:rPr>
          <w:rFonts w:ascii="Ebrima" w:hAnsi="Ebrima"/>
          <w:sz w:val="24"/>
          <w:szCs w:val="24"/>
        </w:rPr>
        <w:t>alarm</w:t>
      </w:r>
      <w:r w:rsidRPr="00F320D3">
        <w:rPr>
          <w:rFonts w:ascii="Ebrima" w:hAnsi="Ebrima"/>
          <w:sz w:val="24"/>
          <w:szCs w:val="24"/>
        </w:rPr>
        <w:t xml:space="preserve"> of the profile. Click “Submit” button to apply the configurations. If the profile has been bound to ONU and </w:t>
      </w:r>
      <w:r w:rsidR="00BC4F8E" w:rsidRPr="00F320D3">
        <w:rPr>
          <w:rFonts w:ascii="Ebrima" w:hAnsi="Ebrima"/>
          <w:sz w:val="24"/>
          <w:szCs w:val="24"/>
        </w:rPr>
        <w:t>alarm</w:t>
      </w:r>
      <w:r w:rsidRPr="00F320D3">
        <w:rPr>
          <w:rFonts w:ascii="Ebrima" w:hAnsi="Ebrima"/>
          <w:sz w:val="24"/>
          <w:szCs w:val="24"/>
        </w:rPr>
        <w:t xml:space="preserve"> </w:t>
      </w:r>
      <w:r w:rsidR="00BC4F8E" w:rsidRPr="00F320D3">
        <w:rPr>
          <w:rFonts w:ascii="Ebrima" w:hAnsi="Ebrima"/>
          <w:sz w:val="24"/>
          <w:szCs w:val="24"/>
        </w:rPr>
        <w:t>configurations</w:t>
      </w:r>
      <w:r w:rsidRPr="00F320D3">
        <w:rPr>
          <w:rFonts w:ascii="Ebrima" w:hAnsi="Ebrima"/>
          <w:sz w:val="24"/>
          <w:szCs w:val="24"/>
        </w:rPr>
        <w:t xml:space="preserve"> are changed, you need to click “Commit” button to take effect.</w:t>
      </w:r>
    </w:p>
    <w:p w:rsidR="004947DE" w:rsidRPr="00F320D3" w:rsidRDefault="008901A2" w:rsidP="00287BDF">
      <w:pPr>
        <w:rPr>
          <w:rFonts w:ascii="Ebrima" w:hAnsi="Ebrima"/>
          <w:sz w:val="24"/>
          <w:szCs w:val="24"/>
        </w:rPr>
      </w:pPr>
      <w:r w:rsidRPr="00F320D3">
        <w:rPr>
          <w:rFonts w:ascii="Ebrima" w:hAnsi="Ebrima"/>
          <w:sz w:val="24"/>
          <w:szCs w:val="24"/>
        </w:rPr>
        <w:t xml:space="preserve">The sections below will introduce </w:t>
      </w:r>
      <w:r w:rsidR="006E0AD2" w:rsidRPr="00F320D3">
        <w:rPr>
          <w:rFonts w:ascii="Ebrima" w:hAnsi="Ebrima"/>
          <w:sz w:val="24"/>
          <w:szCs w:val="24"/>
        </w:rPr>
        <w:t>alarm</w:t>
      </w:r>
      <w:r w:rsidRPr="00F320D3">
        <w:rPr>
          <w:rFonts w:ascii="Ebrima" w:hAnsi="Ebrima"/>
          <w:sz w:val="24"/>
          <w:szCs w:val="24"/>
        </w:rPr>
        <w:t xml:space="preserve"> configurations. </w:t>
      </w:r>
    </w:p>
    <w:p w:rsidR="00B86509" w:rsidRPr="00F320D3" w:rsidRDefault="00B86509" w:rsidP="004E0617">
      <w:pPr>
        <w:pStyle w:val="4"/>
      </w:pPr>
      <w:bookmarkStart w:id="382" w:name="_Toc490724721"/>
      <w:r w:rsidRPr="00F320D3">
        <w:t>8.1.4.1 ONU Alarm</w:t>
      </w:r>
      <w:bookmarkEnd w:id="382"/>
    </w:p>
    <w:p w:rsidR="00B86509" w:rsidRPr="00F320D3" w:rsidRDefault="00740C0C" w:rsidP="00287BDF">
      <w:pPr>
        <w:rPr>
          <w:rFonts w:ascii="Ebrima" w:hAnsi="Ebrima"/>
          <w:sz w:val="24"/>
          <w:szCs w:val="24"/>
        </w:rPr>
      </w:pPr>
      <w:r w:rsidRPr="00F320D3">
        <w:rPr>
          <w:rFonts w:ascii="Ebrima" w:hAnsi="Ebrima"/>
          <w:sz w:val="24"/>
          <w:szCs w:val="24"/>
        </w:rPr>
        <w:t>This interface is used to configure alarm</w:t>
      </w:r>
      <w:r w:rsidR="00B73DB4" w:rsidRPr="00F320D3">
        <w:rPr>
          <w:rFonts w:ascii="Ebrima" w:hAnsi="Ebrima"/>
          <w:sz w:val="24"/>
          <w:szCs w:val="24"/>
        </w:rPr>
        <w:t>s</w:t>
      </w:r>
      <w:r w:rsidRPr="00F320D3">
        <w:rPr>
          <w:rFonts w:ascii="Ebrima" w:hAnsi="Ebrima"/>
          <w:sz w:val="24"/>
          <w:szCs w:val="24"/>
        </w:rPr>
        <w:t xml:space="preserve"> of ONU.</w:t>
      </w:r>
      <w:r w:rsidR="00B73DB4" w:rsidRPr="00F320D3">
        <w:rPr>
          <w:rFonts w:ascii="Ebrima" w:hAnsi="Ebrima"/>
          <w:sz w:val="24"/>
          <w:szCs w:val="24"/>
        </w:rPr>
        <w:t xml:space="preserve"> Activate alarm type, </w:t>
      </w:r>
      <w:r w:rsidR="00477022" w:rsidRPr="00F320D3">
        <w:rPr>
          <w:rFonts w:ascii="Ebrima" w:hAnsi="Ebrima"/>
          <w:sz w:val="24"/>
          <w:szCs w:val="24"/>
        </w:rPr>
        <w:t>select enable or disable</w:t>
      </w:r>
      <w:r w:rsidR="00044F65" w:rsidRPr="00F320D3">
        <w:rPr>
          <w:rFonts w:ascii="Ebrima" w:hAnsi="Ebrima"/>
          <w:sz w:val="24"/>
          <w:szCs w:val="24"/>
        </w:rPr>
        <w:t>,</w:t>
      </w:r>
      <w:r w:rsidR="00477022" w:rsidRPr="00F320D3">
        <w:rPr>
          <w:rFonts w:ascii="Ebrima" w:hAnsi="Ebrima"/>
          <w:sz w:val="24"/>
          <w:szCs w:val="24"/>
        </w:rPr>
        <w:t xml:space="preserve"> or </w:t>
      </w:r>
      <w:r w:rsidR="00044F65" w:rsidRPr="00F320D3">
        <w:rPr>
          <w:rFonts w:ascii="Ebrima" w:hAnsi="Ebrima"/>
          <w:sz w:val="24"/>
          <w:szCs w:val="24"/>
        </w:rPr>
        <w:t>input</w:t>
      </w:r>
      <w:r w:rsidR="00427BCD" w:rsidRPr="00F320D3">
        <w:rPr>
          <w:rFonts w:ascii="Ebrima" w:hAnsi="Ebrima"/>
          <w:sz w:val="24"/>
          <w:szCs w:val="24"/>
        </w:rPr>
        <w:t xml:space="preserve"> alarm</w:t>
      </w:r>
      <w:r w:rsidR="00477022" w:rsidRPr="00F320D3">
        <w:rPr>
          <w:rFonts w:ascii="Ebrima" w:hAnsi="Ebrima"/>
          <w:sz w:val="24"/>
          <w:szCs w:val="24"/>
        </w:rPr>
        <w:t xml:space="preserve"> threshold if need</w:t>
      </w:r>
      <w:r w:rsidR="00044F65" w:rsidRPr="00F320D3">
        <w:rPr>
          <w:rFonts w:ascii="Ebrima" w:hAnsi="Ebrima"/>
          <w:sz w:val="24"/>
          <w:szCs w:val="24"/>
        </w:rPr>
        <w:t xml:space="preserve">ed and click “Submit” button to </w:t>
      </w:r>
      <w:r w:rsidR="00044F65" w:rsidRPr="00F320D3">
        <w:rPr>
          <w:rFonts w:ascii="Ebrima" w:hAnsi="Ebrima"/>
          <w:sz w:val="24"/>
          <w:szCs w:val="24"/>
        </w:rPr>
        <w:lastRenderedPageBreak/>
        <w:t>apply the configurations.</w:t>
      </w:r>
    </w:p>
    <w:p w:rsidR="004947DE" w:rsidRPr="00F320D3" w:rsidRDefault="008901A2" w:rsidP="00D637CE">
      <w:pPr>
        <w:jc w:val="center"/>
        <w:rPr>
          <w:rFonts w:ascii="Ebrima" w:hAnsi="Ebrima"/>
          <w:sz w:val="24"/>
          <w:szCs w:val="24"/>
        </w:rPr>
      </w:pPr>
      <w:r w:rsidRPr="00F320D3">
        <w:rPr>
          <w:rFonts w:ascii="Ebrima" w:hAnsi="Ebrima"/>
          <w:noProof/>
          <w:sz w:val="24"/>
          <w:szCs w:val="24"/>
        </w:rPr>
        <w:drawing>
          <wp:inline distT="0" distB="0" distL="0" distR="0">
            <wp:extent cx="5486400" cy="3826047"/>
            <wp:effectExtent l="19050" t="0" r="0" b="0"/>
            <wp:docPr id="16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0"/>
                    <a:srcRect/>
                    <a:stretch>
                      <a:fillRect/>
                    </a:stretch>
                  </pic:blipFill>
                  <pic:spPr bwMode="auto">
                    <a:xfrm>
                      <a:off x="0" y="0"/>
                      <a:ext cx="5486400" cy="3826047"/>
                    </a:xfrm>
                    <a:prstGeom prst="rect">
                      <a:avLst/>
                    </a:prstGeom>
                    <a:noFill/>
                    <a:ln w="9525">
                      <a:noFill/>
                      <a:miter lim="800000"/>
                      <a:headEnd/>
                      <a:tailEnd/>
                    </a:ln>
                  </pic:spPr>
                </pic:pic>
              </a:graphicData>
            </a:graphic>
          </wp:inline>
        </w:drawing>
      </w:r>
    </w:p>
    <w:p w:rsidR="004947DE" w:rsidRPr="00F320D3" w:rsidRDefault="004947DE" w:rsidP="00865971">
      <w:pPr>
        <w:jc w:val="center"/>
      </w:pPr>
      <w:r w:rsidRPr="00F320D3">
        <w:t xml:space="preserve">Figure </w:t>
      </w:r>
      <w:r w:rsidR="00753DDB" w:rsidRPr="00F320D3">
        <w:t>8</w:t>
      </w:r>
      <w:r w:rsidRPr="00F320D3">
        <w:t>-</w:t>
      </w:r>
      <w:r w:rsidR="00753DDB" w:rsidRPr="00F320D3">
        <w:t>15</w:t>
      </w:r>
      <w:r w:rsidRPr="00F320D3">
        <w:t xml:space="preserve"> </w:t>
      </w:r>
      <w:r w:rsidR="00753DDB" w:rsidRPr="00F320D3">
        <w:t>ONU</w:t>
      </w:r>
      <w:r w:rsidRPr="00F320D3">
        <w:t xml:space="preserve"> </w:t>
      </w:r>
      <w:r w:rsidR="00753DDB" w:rsidRPr="00F320D3">
        <w:t>A</w:t>
      </w:r>
      <w:r w:rsidRPr="00F320D3">
        <w:t>larm</w:t>
      </w:r>
    </w:p>
    <w:p w:rsidR="00384CF5" w:rsidRPr="00F320D3" w:rsidRDefault="00384CF5" w:rsidP="004E0617">
      <w:pPr>
        <w:pStyle w:val="4"/>
      </w:pPr>
      <w:bookmarkStart w:id="383" w:name="_Toc490724722"/>
      <w:r w:rsidRPr="00F320D3">
        <w:t>8.1.4.2 PON Alarm</w:t>
      </w:r>
      <w:bookmarkEnd w:id="383"/>
    </w:p>
    <w:p w:rsidR="00347695" w:rsidRPr="00F320D3" w:rsidRDefault="00347695" w:rsidP="00287BDF">
      <w:pPr>
        <w:rPr>
          <w:rFonts w:ascii="Ebrima" w:hAnsi="Ebrima"/>
          <w:sz w:val="24"/>
          <w:szCs w:val="24"/>
        </w:rPr>
      </w:pPr>
      <w:r w:rsidRPr="00F320D3">
        <w:rPr>
          <w:rFonts w:ascii="Ebrima" w:hAnsi="Ebrima"/>
          <w:sz w:val="24"/>
          <w:szCs w:val="24"/>
        </w:rPr>
        <w:t>This interface is used to configure alarms of ONU PON port. Activate alarm type, input alarm threshold</w:t>
      </w:r>
      <w:r w:rsidR="00854E12" w:rsidRPr="00F320D3">
        <w:rPr>
          <w:rFonts w:ascii="Ebrima" w:hAnsi="Ebrima"/>
          <w:sz w:val="24"/>
          <w:szCs w:val="24"/>
        </w:rPr>
        <w:t xml:space="preserve"> </w:t>
      </w:r>
      <w:r w:rsidRPr="00F320D3">
        <w:rPr>
          <w:rFonts w:ascii="Ebrima" w:hAnsi="Ebrima"/>
          <w:sz w:val="24"/>
          <w:szCs w:val="24"/>
        </w:rPr>
        <w:t>and click “Submit” button to apply the configurations.</w:t>
      </w:r>
    </w:p>
    <w:p w:rsidR="004947DE" w:rsidRPr="00F320D3" w:rsidRDefault="00DC5F02" w:rsidP="00D637CE">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697166"/>
            <wp:effectExtent l="19050" t="0" r="0" b="0"/>
            <wp:docPr id="16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1"/>
                    <a:srcRect/>
                    <a:stretch>
                      <a:fillRect/>
                    </a:stretch>
                  </pic:blipFill>
                  <pic:spPr bwMode="auto">
                    <a:xfrm>
                      <a:off x="0" y="0"/>
                      <a:ext cx="5486400" cy="3697166"/>
                    </a:xfrm>
                    <a:prstGeom prst="rect">
                      <a:avLst/>
                    </a:prstGeom>
                    <a:noFill/>
                    <a:ln w="9525">
                      <a:noFill/>
                      <a:miter lim="800000"/>
                      <a:headEnd/>
                      <a:tailEnd/>
                    </a:ln>
                  </pic:spPr>
                </pic:pic>
              </a:graphicData>
            </a:graphic>
          </wp:inline>
        </w:drawing>
      </w:r>
    </w:p>
    <w:p w:rsidR="004947DE" w:rsidRPr="00F320D3" w:rsidRDefault="00854E12" w:rsidP="00865971">
      <w:pPr>
        <w:jc w:val="center"/>
      </w:pPr>
      <w:r w:rsidRPr="00F320D3">
        <w:t>Figure 8</w:t>
      </w:r>
      <w:r w:rsidR="004947DE" w:rsidRPr="00F320D3">
        <w:t>-</w:t>
      </w:r>
      <w:r w:rsidRPr="00F320D3">
        <w:t>16</w:t>
      </w:r>
      <w:r w:rsidR="004947DE" w:rsidRPr="00F320D3">
        <w:t xml:space="preserve"> </w:t>
      </w:r>
      <w:r w:rsidRPr="00F320D3">
        <w:t>ONU PON Alarm</w:t>
      </w:r>
    </w:p>
    <w:p w:rsidR="00B35585" w:rsidRPr="00F320D3" w:rsidRDefault="00AC771B" w:rsidP="004E0617">
      <w:pPr>
        <w:pStyle w:val="4"/>
      </w:pPr>
      <w:bookmarkStart w:id="384" w:name="_Toc490724723"/>
      <w:r w:rsidRPr="00F320D3">
        <w:t>8.1.4.3 Port Alarm</w:t>
      </w:r>
      <w:bookmarkEnd w:id="384"/>
    </w:p>
    <w:p w:rsidR="00AC771B" w:rsidRPr="00F320D3" w:rsidRDefault="00AC771B" w:rsidP="00287BDF">
      <w:pPr>
        <w:rPr>
          <w:rFonts w:ascii="Ebrima" w:hAnsi="Ebrima"/>
          <w:sz w:val="24"/>
          <w:szCs w:val="24"/>
        </w:rPr>
      </w:pPr>
      <w:r w:rsidRPr="00F320D3">
        <w:rPr>
          <w:rFonts w:ascii="Ebrima" w:hAnsi="Ebrima"/>
          <w:sz w:val="24"/>
          <w:szCs w:val="24"/>
        </w:rPr>
        <w:t>This interface is used to configure alarms of ONU</w:t>
      </w:r>
      <w:r w:rsidR="00546A35" w:rsidRPr="00F320D3">
        <w:rPr>
          <w:rFonts w:ascii="Ebrima" w:hAnsi="Ebrima"/>
          <w:sz w:val="24"/>
          <w:szCs w:val="24"/>
        </w:rPr>
        <w:t xml:space="preserve"> LAN port</w:t>
      </w:r>
      <w:r w:rsidRPr="00F320D3">
        <w:rPr>
          <w:rFonts w:ascii="Ebrima" w:hAnsi="Ebrima"/>
          <w:sz w:val="24"/>
          <w:szCs w:val="24"/>
        </w:rPr>
        <w:t xml:space="preserve">. </w:t>
      </w:r>
      <w:r w:rsidR="005C4D02" w:rsidRPr="00F320D3">
        <w:rPr>
          <w:rFonts w:ascii="Ebrima" w:hAnsi="Ebrima"/>
          <w:sz w:val="24"/>
          <w:szCs w:val="24"/>
        </w:rPr>
        <w:t>Input LAN port number, a</w:t>
      </w:r>
      <w:r w:rsidRPr="00F320D3">
        <w:rPr>
          <w:rFonts w:ascii="Ebrima" w:hAnsi="Ebrima"/>
          <w:sz w:val="24"/>
          <w:szCs w:val="24"/>
        </w:rPr>
        <w:t>ctivate alarm type,</w:t>
      </w:r>
      <w:r w:rsidR="005C4D02" w:rsidRPr="00F320D3">
        <w:rPr>
          <w:rFonts w:ascii="Ebrima" w:hAnsi="Ebrima"/>
          <w:sz w:val="24"/>
          <w:szCs w:val="24"/>
        </w:rPr>
        <w:t xml:space="preserve"> and </w:t>
      </w:r>
      <w:r w:rsidRPr="00F320D3">
        <w:rPr>
          <w:rFonts w:ascii="Ebrima" w:hAnsi="Ebrima"/>
          <w:sz w:val="24"/>
          <w:szCs w:val="24"/>
        </w:rPr>
        <w:t>select enable or disable</w:t>
      </w:r>
      <w:r w:rsidR="005C4D02" w:rsidRPr="00F320D3">
        <w:rPr>
          <w:rFonts w:ascii="Ebrima" w:hAnsi="Ebrima"/>
          <w:sz w:val="24"/>
          <w:szCs w:val="24"/>
        </w:rPr>
        <w:t xml:space="preserve">, then </w:t>
      </w:r>
      <w:r w:rsidRPr="00F320D3">
        <w:rPr>
          <w:rFonts w:ascii="Ebrima" w:hAnsi="Ebrima"/>
          <w:sz w:val="24"/>
          <w:szCs w:val="24"/>
        </w:rPr>
        <w:t>click “Submit” button to apply the configurations.</w:t>
      </w:r>
    </w:p>
    <w:p w:rsidR="004947DE" w:rsidRPr="00F320D3" w:rsidRDefault="00674B30" w:rsidP="00D637CE">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470709"/>
            <wp:effectExtent l="19050" t="0" r="0" b="0"/>
            <wp:docPr id="16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2"/>
                    <a:srcRect/>
                    <a:stretch>
                      <a:fillRect/>
                    </a:stretch>
                  </pic:blipFill>
                  <pic:spPr bwMode="auto">
                    <a:xfrm>
                      <a:off x="0" y="0"/>
                      <a:ext cx="5486400" cy="3470709"/>
                    </a:xfrm>
                    <a:prstGeom prst="rect">
                      <a:avLst/>
                    </a:prstGeom>
                    <a:noFill/>
                    <a:ln w="9525">
                      <a:noFill/>
                      <a:miter lim="800000"/>
                      <a:headEnd/>
                      <a:tailEnd/>
                    </a:ln>
                  </pic:spPr>
                </pic:pic>
              </a:graphicData>
            </a:graphic>
          </wp:inline>
        </w:drawing>
      </w:r>
    </w:p>
    <w:p w:rsidR="004947DE" w:rsidRPr="00F320D3" w:rsidRDefault="00B5661C" w:rsidP="00865971">
      <w:pPr>
        <w:jc w:val="center"/>
      </w:pPr>
      <w:bookmarkStart w:id="385" w:name="OLE_LINK160"/>
      <w:bookmarkStart w:id="386" w:name="OLE_LINK161"/>
      <w:r w:rsidRPr="00F320D3">
        <w:t>Figure 8</w:t>
      </w:r>
      <w:r w:rsidR="004947DE" w:rsidRPr="00F320D3">
        <w:t>-</w:t>
      </w:r>
      <w:r w:rsidRPr="00F320D3">
        <w:t>17</w:t>
      </w:r>
      <w:r w:rsidR="004947DE" w:rsidRPr="00F320D3">
        <w:t xml:space="preserve"> </w:t>
      </w:r>
      <w:r w:rsidRPr="00F320D3">
        <w:t xml:space="preserve">ONU Port </w:t>
      </w:r>
      <w:r w:rsidR="004947DE" w:rsidRPr="00F320D3">
        <w:t>Alarm</w:t>
      </w:r>
    </w:p>
    <w:p w:rsidR="000638D1" w:rsidRPr="00F320D3" w:rsidRDefault="00AF08B0" w:rsidP="004E0617">
      <w:pPr>
        <w:pStyle w:val="4"/>
      </w:pPr>
      <w:bookmarkStart w:id="387" w:name="_Toc490724724"/>
      <w:bookmarkEnd w:id="385"/>
      <w:bookmarkEnd w:id="386"/>
      <w:r w:rsidRPr="00F320D3">
        <w:t>8.1.4.4 POTS Alarm</w:t>
      </w:r>
      <w:bookmarkEnd w:id="387"/>
    </w:p>
    <w:p w:rsidR="00AF08B0" w:rsidRPr="00F320D3" w:rsidRDefault="00AF08B0" w:rsidP="00287BDF">
      <w:pPr>
        <w:rPr>
          <w:rFonts w:ascii="Ebrima" w:hAnsi="Ebrima"/>
          <w:sz w:val="24"/>
          <w:szCs w:val="24"/>
        </w:rPr>
      </w:pPr>
      <w:r w:rsidRPr="00F320D3">
        <w:rPr>
          <w:rFonts w:ascii="Ebrima" w:hAnsi="Ebrima"/>
          <w:sz w:val="24"/>
          <w:szCs w:val="24"/>
        </w:rPr>
        <w:t xml:space="preserve">This interface is used to configure alarms of ONU. </w:t>
      </w:r>
      <w:r w:rsidR="00A30D09" w:rsidRPr="00F320D3">
        <w:rPr>
          <w:rFonts w:ascii="Ebrima" w:hAnsi="Ebrima"/>
          <w:sz w:val="24"/>
          <w:szCs w:val="24"/>
        </w:rPr>
        <w:t>Input POTS port number, a</w:t>
      </w:r>
      <w:r w:rsidRPr="00F320D3">
        <w:rPr>
          <w:rFonts w:ascii="Ebrima" w:hAnsi="Ebrima"/>
          <w:sz w:val="24"/>
          <w:szCs w:val="24"/>
        </w:rPr>
        <w:t xml:space="preserve">ctivate alarm type, </w:t>
      </w:r>
      <w:r w:rsidR="00A30D09" w:rsidRPr="00F320D3">
        <w:rPr>
          <w:rFonts w:ascii="Ebrima" w:hAnsi="Ebrima"/>
          <w:sz w:val="24"/>
          <w:szCs w:val="24"/>
        </w:rPr>
        <w:t xml:space="preserve">and </w:t>
      </w:r>
      <w:r w:rsidRPr="00F320D3">
        <w:rPr>
          <w:rFonts w:ascii="Ebrima" w:hAnsi="Ebrima"/>
          <w:sz w:val="24"/>
          <w:szCs w:val="24"/>
        </w:rPr>
        <w:t>select enable or disable,</w:t>
      </w:r>
      <w:r w:rsidR="00A30D09" w:rsidRPr="00F320D3">
        <w:rPr>
          <w:rFonts w:ascii="Ebrima" w:hAnsi="Ebrima"/>
          <w:sz w:val="24"/>
          <w:szCs w:val="24"/>
        </w:rPr>
        <w:t xml:space="preserve"> then </w:t>
      </w:r>
      <w:r w:rsidRPr="00F320D3">
        <w:rPr>
          <w:rFonts w:ascii="Ebrima" w:hAnsi="Ebrima"/>
          <w:sz w:val="24"/>
          <w:szCs w:val="24"/>
        </w:rPr>
        <w:t>click “Submit” button to apply the configurations.</w:t>
      </w:r>
    </w:p>
    <w:p w:rsidR="004947DE" w:rsidRPr="00F320D3" w:rsidRDefault="00674B30" w:rsidP="00D637CE">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308823"/>
            <wp:effectExtent l="19050" t="0" r="0" b="0"/>
            <wp:docPr id="16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3"/>
                    <a:srcRect/>
                    <a:stretch>
                      <a:fillRect/>
                    </a:stretch>
                  </pic:blipFill>
                  <pic:spPr bwMode="auto">
                    <a:xfrm>
                      <a:off x="0" y="0"/>
                      <a:ext cx="5486400" cy="3308823"/>
                    </a:xfrm>
                    <a:prstGeom prst="rect">
                      <a:avLst/>
                    </a:prstGeom>
                    <a:noFill/>
                    <a:ln w="9525">
                      <a:noFill/>
                      <a:miter lim="800000"/>
                      <a:headEnd/>
                      <a:tailEnd/>
                    </a:ln>
                  </pic:spPr>
                </pic:pic>
              </a:graphicData>
            </a:graphic>
          </wp:inline>
        </w:drawing>
      </w:r>
    </w:p>
    <w:p w:rsidR="008A22E1" w:rsidRPr="00F320D3" w:rsidRDefault="008A22E1" w:rsidP="00865971">
      <w:pPr>
        <w:jc w:val="center"/>
      </w:pPr>
      <w:r w:rsidRPr="00F320D3">
        <w:t>Figure 8-18 ONU POTS Alarm</w:t>
      </w:r>
    </w:p>
    <w:p w:rsidR="00AE1EC9" w:rsidRPr="00F320D3" w:rsidRDefault="00172139" w:rsidP="004E0617">
      <w:pPr>
        <w:pStyle w:val="2"/>
      </w:pPr>
      <w:bookmarkStart w:id="388" w:name="_Toc486523038"/>
      <w:bookmarkStart w:id="389" w:name="_Toc490724725"/>
      <w:r w:rsidRPr="00F320D3">
        <w:t xml:space="preserve">8.2 </w:t>
      </w:r>
      <w:r w:rsidR="00AE1EC9" w:rsidRPr="00F320D3">
        <w:t>Binding</w:t>
      </w:r>
      <w:r w:rsidRPr="00F320D3">
        <w:t xml:space="preserve"> Configuration</w:t>
      </w:r>
      <w:bookmarkEnd w:id="388"/>
      <w:bookmarkEnd w:id="389"/>
    </w:p>
    <w:p w:rsidR="00264FBD" w:rsidRPr="00F320D3" w:rsidRDefault="00264FBD" w:rsidP="00287BDF">
      <w:pPr>
        <w:rPr>
          <w:rFonts w:ascii="Ebrima" w:hAnsi="Ebrima"/>
          <w:sz w:val="24"/>
          <w:szCs w:val="24"/>
        </w:rPr>
      </w:pPr>
      <w:r w:rsidRPr="00F320D3">
        <w:rPr>
          <w:rFonts w:ascii="Ebrima" w:hAnsi="Ebrima"/>
          <w:sz w:val="24"/>
          <w:szCs w:val="24"/>
        </w:rPr>
        <w:t>After profile is configured, it is necessary to bind it to ONU</w:t>
      </w:r>
      <w:r w:rsidR="00D35911" w:rsidRPr="00F320D3">
        <w:rPr>
          <w:rFonts w:ascii="Ebrima" w:hAnsi="Ebrima"/>
          <w:sz w:val="24"/>
          <w:szCs w:val="24"/>
        </w:rPr>
        <w:t>.</w:t>
      </w:r>
    </w:p>
    <w:p w:rsidR="00645957" w:rsidRPr="00F320D3" w:rsidRDefault="006C6BC7" w:rsidP="00287BDF">
      <w:pPr>
        <w:rPr>
          <w:rFonts w:ascii="Ebrima" w:hAnsi="Ebrima"/>
          <w:sz w:val="24"/>
          <w:szCs w:val="24"/>
        </w:rPr>
      </w:pPr>
      <w:r w:rsidRPr="00F320D3">
        <w:rPr>
          <w:rFonts w:ascii="Ebrima" w:hAnsi="Ebrima"/>
          <w:sz w:val="24"/>
          <w:szCs w:val="24"/>
        </w:rPr>
        <w:t>Click</w:t>
      </w:r>
      <w:r w:rsidR="00AE1EC9" w:rsidRPr="00F320D3">
        <w:rPr>
          <w:rFonts w:ascii="Ebrima" w:hAnsi="Ebrima"/>
          <w:sz w:val="24"/>
          <w:szCs w:val="24"/>
        </w:rPr>
        <w:t xml:space="preserve"> “</w:t>
      </w:r>
      <w:r w:rsidRPr="00F320D3">
        <w:rPr>
          <w:rFonts w:ascii="Ebrima" w:hAnsi="Ebrima"/>
          <w:sz w:val="24"/>
          <w:szCs w:val="24"/>
        </w:rPr>
        <w:t>S</w:t>
      </w:r>
      <w:r w:rsidR="002B6B7E" w:rsidRPr="00F320D3">
        <w:rPr>
          <w:rFonts w:ascii="Ebrima" w:hAnsi="Ebrima"/>
          <w:sz w:val="24"/>
          <w:szCs w:val="24"/>
        </w:rPr>
        <w:t>elect</w:t>
      </w:r>
      <w:r w:rsidR="00AE1EC9" w:rsidRPr="00F320D3">
        <w:rPr>
          <w:rFonts w:ascii="Ebrima" w:hAnsi="Ebrima"/>
          <w:sz w:val="24"/>
          <w:szCs w:val="24"/>
        </w:rPr>
        <w:t>”</w:t>
      </w:r>
      <w:r w:rsidR="002B6B7E" w:rsidRPr="00F320D3">
        <w:rPr>
          <w:rFonts w:ascii="Ebrima" w:hAnsi="Ebrima"/>
          <w:sz w:val="24"/>
          <w:szCs w:val="24"/>
        </w:rPr>
        <w:t xml:space="preserve"> button</w:t>
      </w:r>
      <w:r w:rsidR="00DB7FB9" w:rsidRPr="00F320D3">
        <w:rPr>
          <w:rFonts w:ascii="Ebrima" w:hAnsi="Ebrima"/>
          <w:sz w:val="24"/>
          <w:szCs w:val="24"/>
        </w:rPr>
        <w:t xml:space="preserve"> to open a pop-up </w:t>
      </w:r>
      <w:r w:rsidR="00EE70E4" w:rsidRPr="00F320D3">
        <w:rPr>
          <w:rFonts w:ascii="Ebrima" w:hAnsi="Ebrima"/>
          <w:sz w:val="24"/>
          <w:szCs w:val="24"/>
        </w:rPr>
        <w:t>dialog box</w:t>
      </w:r>
      <w:r w:rsidR="00AE1EC9" w:rsidRPr="00F320D3">
        <w:rPr>
          <w:rFonts w:ascii="Ebrima" w:hAnsi="Ebrima"/>
          <w:sz w:val="24"/>
          <w:szCs w:val="24"/>
        </w:rPr>
        <w:t xml:space="preserve">, find out the ONU you </w:t>
      </w:r>
      <w:r w:rsidRPr="00F320D3">
        <w:rPr>
          <w:rFonts w:ascii="Ebrima" w:hAnsi="Ebrima"/>
          <w:sz w:val="24"/>
          <w:szCs w:val="24"/>
        </w:rPr>
        <w:t xml:space="preserve">want to </w:t>
      </w:r>
      <w:r w:rsidR="00AE1EC9" w:rsidRPr="00F320D3">
        <w:rPr>
          <w:rFonts w:ascii="Ebrima" w:hAnsi="Ebrima"/>
          <w:sz w:val="24"/>
          <w:szCs w:val="24"/>
        </w:rPr>
        <w:t>bind</w:t>
      </w:r>
      <w:r w:rsidR="00110403" w:rsidRPr="00F320D3">
        <w:rPr>
          <w:rFonts w:ascii="Ebrima" w:hAnsi="Ebrima"/>
          <w:sz w:val="24"/>
          <w:szCs w:val="24"/>
        </w:rPr>
        <w:t xml:space="preserve"> and then c</w:t>
      </w:r>
      <w:r w:rsidR="00DB7FB9" w:rsidRPr="00F320D3">
        <w:rPr>
          <w:rFonts w:ascii="Ebrima" w:hAnsi="Ebrima"/>
          <w:sz w:val="24"/>
          <w:szCs w:val="24"/>
        </w:rPr>
        <w:t xml:space="preserve">lick “OK” button, the ONU will list in the binding table. </w:t>
      </w:r>
    </w:p>
    <w:p w:rsidR="00AE1EC9" w:rsidRPr="00F320D3" w:rsidRDefault="00C86696" w:rsidP="00D637CE">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722650"/>
            <wp:effectExtent l="19050" t="0" r="0" b="0"/>
            <wp:docPr id="283"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4"/>
                    <a:srcRect/>
                    <a:stretch>
                      <a:fillRect/>
                    </a:stretch>
                  </pic:blipFill>
                  <pic:spPr bwMode="auto">
                    <a:xfrm>
                      <a:off x="0" y="0"/>
                      <a:ext cx="5486400" cy="3722650"/>
                    </a:xfrm>
                    <a:prstGeom prst="rect">
                      <a:avLst/>
                    </a:prstGeom>
                    <a:noFill/>
                    <a:ln w="9525">
                      <a:noFill/>
                      <a:miter lim="800000"/>
                      <a:headEnd/>
                      <a:tailEnd/>
                    </a:ln>
                  </pic:spPr>
                </pic:pic>
              </a:graphicData>
            </a:graphic>
          </wp:inline>
        </w:drawing>
      </w:r>
    </w:p>
    <w:p w:rsidR="002B6B7E" w:rsidRPr="00F320D3" w:rsidRDefault="002B6B7E" w:rsidP="00865971">
      <w:pPr>
        <w:jc w:val="center"/>
      </w:pPr>
      <w:r w:rsidRPr="00F320D3">
        <w:t xml:space="preserve">Figure </w:t>
      </w:r>
      <w:r w:rsidR="00A444A3" w:rsidRPr="00F320D3">
        <w:t>8</w:t>
      </w:r>
      <w:r w:rsidRPr="00F320D3">
        <w:t>-</w:t>
      </w:r>
      <w:r w:rsidR="00A444A3" w:rsidRPr="00F320D3">
        <w:t>19</w:t>
      </w:r>
      <w:r w:rsidRPr="00F320D3">
        <w:t xml:space="preserve"> </w:t>
      </w:r>
      <w:r w:rsidR="00645957" w:rsidRPr="00F320D3">
        <w:t>S</w:t>
      </w:r>
      <w:r w:rsidRPr="00F320D3">
        <w:t>elect ONU</w:t>
      </w:r>
    </w:p>
    <w:p w:rsidR="00645957" w:rsidRPr="00F320D3" w:rsidRDefault="00645957" w:rsidP="00287BDF">
      <w:pPr>
        <w:rPr>
          <w:rFonts w:ascii="Ebrima" w:hAnsi="Ebrima"/>
          <w:sz w:val="24"/>
          <w:szCs w:val="24"/>
        </w:rPr>
      </w:pPr>
      <w:r w:rsidRPr="00F320D3">
        <w:rPr>
          <w:rFonts w:ascii="Ebrima" w:hAnsi="Ebrima"/>
          <w:sz w:val="24"/>
          <w:szCs w:val="24"/>
        </w:rPr>
        <w:t>Select one or more ONUs in the table, click “Bind</w:t>
      </w:r>
      <w:r w:rsidR="009D0826" w:rsidRPr="00F320D3">
        <w:rPr>
          <w:rFonts w:ascii="Ebrima" w:hAnsi="Ebrima"/>
          <w:sz w:val="24"/>
          <w:szCs w:val="24"/>
        </w:rPr>
        <w:t>ing</w:t>
      </w:r>
      <w:r w:rsidRPr="00F320D3">
        <w:rPr>
          <w:rFonts w:ascii="Ebrima" w:hAnsi="Ebrima"/>
          <w:sz w:val="24"/>
          <w:szCs w:val="24"/>
        </w:rPr>
        <w:t>” button and select the profile ID, then click “OK” button to apply the configurations. Each ONU can only bind one profile with the same type.</w:t>
      </w:r>
    </w:p>
    <w:p w:rsidR="002B6B7E" w:rsidRPr="00F320D3" w:rsidRDefault="00E02D52" w:rsidP="00D637CE">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722650"/>
            <wp:effectExtent l="19050" t="0" r="0" b="0"/>
            <wp:docPr id="284"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5"/>
                    <a:srcRect/>
                    <a:stretch>
                      <a:fillRect/>
                    </a:stretch>
                  </pic:blipFill>
                  <pic:spPr bwMode="auto">
                    <a:xfrm>
                      <a:off x="0" y="0"/>
                      <a:ext cx="5486400" cy="3722650"/>
                    </a:xfrm>
                    <a:prstGeom prst="rect">
                      <a:avLst/>
                    </a:prstGeom>
                    <a:noFill/>
                    <a:ln w="9525">
                      <a:noFill/>
                      <a:miter lim="800000"/>
                      <a:headEnd/>
                      <a:tailEnd/>
                    </a:ln>
                  </pic:spPr>
                </pic:pic>
              </a:graphicData>
            </a:graphic>
          </wp:inline>
        </w:drawing>
      </w:r>
    </w:p>
    <w:p w:rsidR="00AE1EC9" w:rsidRPr="00F320D3" w:rsidRDefault="002B6B7E" w:rsidP="00865971">
      <w:pPr>
        <w:jc w:val="center"/>
      </w:pPr>
      <w:r w:rsidRPr="00F320D3">
        <w:t xml:space="preserve">Figure </w:t>
      </w:r>
      <w:r w:rsidR="00FD5F7B" w:rsidRPr="00F320D3">
        <w:t>8</w:t>
      </w:r>
      <w:r w:rsidRPr="00F320D3">
        <w:t>-</w:t>
      </w:r>
      <w:r w:rsidR="00FD5F7B" w:rsidRPr="00F320D3">
        <w:t>20 Profile B</w:t>
      </w:r>
      <w:r w:rsidRPr="00F320D3">
        <w:t>inding</w:t>
      </w:r>
    </w:p>
    <w:p w:rsidR="00E063EB" w:rsidRPr="00F320D3" w:rsidRDefault="00E063EB" w:rsidP="00287BDF">
      <w:pPr>
        <w:rPr>
          <w:rFonts w:ascii="Ebrima" w:hAnsi="Ebrima"/>
          <w:sz w:val="24"/>
          <w:szCs w:val="24"/>
        </w:rPr>
      </w:pPr>
      <w:r w:rsidRPr="00F320D3">
        <w:rPr>
          <w:rFonts w:ascii="Ebrima" w:hAnsi="Ebrima"/>
          <w:sz w:val="24"/>
          <w:szCs w:val="24"/>
        </w:rPr>
        <w:t>Selec</w:t>
      </w:r>
      <w:r w:rsidR="0047469D" w:rsidRPr="00F320D3">
        <w:rPr>
          <w:rFonts w:ascii="Ebrima" w:hAnsi="Ebrima"/>
          <w:sz w:val="24"/>
          <w:szCs w:val="24"/>
        </w:rPr>
        <w:t>t one or more ONUs in the table</w:t>
      </w:r>
      <w:r w:rsidRPr="00F320D3">
        <w:rPr>
          <w:rFonts w:ascii="Ebrima" w:hAnsi="Ebrima"/>
          <w:sz w:val="24"/>
          <w:szCs w:val="24"/>
        </w:rPr>
        <w:t xml:space="preserve"> </w:t>
      </w:r>
      <w:r w:rsidR="0047469D" w:rsidRPr="00F320D3">
        <w:rPr>
          <w:rFonts w:ascii="Ebrima" w:hAnsi="Ebrima"/>
          <w:sz w:val="24"/>
          <w:szCs w:val="24"/>
        </w:rPr>
        <w:t xml:space="preserve">and </w:t>
      </w:r>
      <w:r w:rsidRPr="00F320D3">
        <w:rPr>
          <w:rFonts w:ascii="Ebrima" w:hAnsi="Ebrima"/>
          <w:sz w:val="24"/>
          <w:szCs w:val="24"/>
        </w:rPr>
        <w:t>click “</w:t>
      </w:r>
      <w:r w:rsidR="0018136C" w:rsidRPr="00F320D3">
        <w:rPr>
          <w:rFonts w:ascii="Ebrima" w:hAnsi="Ebrima"/>
          <w:sz w:val="24"/>
          <w:szCs w:val="24"/>
        </w:rPr>
        <w:t>U</w:t>
      </w:r>
      <w:r w:rsidR="00B62194" w:rsidRPr="00F320D3">
        <w:rPr>
          <w:rFonts w:ascii="Ebrima" w:hAnsi="Ebrima"/>
          <w:sz w:val="24"/>
          <w:szCs w:val="24"/>
        </w:rPr>
        <w:t>nb</w:t>
      </w:r>
      <w:r w:rsidRPr="00F320D3">
        <w:rPr>
          <w:rFonts w:ascii="Ebrima" w:hAnsi="Ebrima"/>
          <w:sz w:val="24"/>
          <w:szCs w:val="24"/>
        </w:rPr>
        <w:t>ind” button</w:t>
      </w:r>
      <w:r w:rsidR="00A03F97" w:rsidRPr="00F320D3">
        <w:rPr>
          <w:rFonts w:ascii="Ebrima" w:hAnsi="Ebrima"/>
          <w:sz w:val="24"/>
          <w:szCs w:val="24"/>
        </w:rPr>
        <w:t>, all profiles will be unbound. If want to unbind part of profiles, you need to unbind them at binding dialog box.</w:t>
      </w:r>
    </w:p>
    <w:p w:rsidR="00A56FEA" w:rsidRPr="00F320D3" w:rsidRDefault="005809B3" w:rsidP="004E0617">
      <w:pPr>
        <w:pStyle w:val="1"/>
        <w:pageBreakBefore/>
      </w:pPr>
      <w:bookmarkStart w:id="390" w:name="_Toc449711049"/>
      <w:bookmarkStart w:id="391" w:name="_Toc486523039"/>
      <w:bookmarkStart w:id="392" w:name="_Toc490724726"/>
      <w:r w:rsidRPr="00F320D3">
        <w:lastRenderedPageBreak/>
        <w:t>9</w:t>
      </w:r>
      <w:r w:rsidR="0003337B" w:rsidRPr="00F320D3">
        <w:t xml:space="preserve"> ONU Management</w:t>
      </w:r>
      <w:bookmarkEnd w:id="390"/>
      <w:bookmarkEnd w:id="391"/>
      <w:r w:rsidR="002A390C">
        <w:rPr>
          <w:rFonts w:hint="eastAsia"/>
        </w:rPr>
        <w:t>--EPON</w:t>
      </w:r>
      <w:bookmarkEnd w:id="392"/>
    </w:p>
    <w:p w:rsidR="00556219" w:rsidRPr="00F320D3" w:rsidRDefault="00E2217A" w:rsidP="00287BDF">
      <w:pPr>
        <w:rPr>
          <w:rFonts w:ascii="Ebrima" w:hAnsi="Ebrima"/>
          <w:sz w:val="24"/>
          <w:szCs w:val="24"/>
        </w:rPr>
      </w:pPr>
      <w:r w:rsidRPr="00F320D3">
        <w:rPr>
          <w:rFonts w:ascii="Ebrima" w:hAnsi="Ebrima"/>
          <w:sz w:val="24"/>
          <w:szCs w:val="24"/>
        </w:rPr>
        <w:t>This chapter mainly introduces ONU management function of EMS</w:t>
      </w:r>
      <w:r w:rsidR="00B8441C" w:rsidRPr="00F320D3">
        <w:rPr>
          <w:rFonts w:ascii="Ebrima" w:hAnsi="Ebrima"/>
          <w:sz w:val="24"/>
          <w:szCs w:val="24"/>
        </w:rPr>
        <w:t xml:space="preserve">. ONU management includes ONU </w:t>
      </w:r>
      <w:r w:rsidR="006510AE" w:rsidRPr="00F320D3">
        <w:rPr>
          <w:rFonts w:ascii="Ebrima" w:hAnsi="Ebrima"/>
          <w:sz w:val="24"/>
          <w:szCs w:val="24"/>
        </w:rPr>
        <w:t xml:space="preserve">system operation </w:t>
      </w:r>
      <w:r w:rsidR="00B8441C" w:rsidRPr="00F320D3">
        <w:rPr>
          <w:rFonts w:ascii="Ebrima" w:hAnsi="Ebrima"/>
          <w:sz w:val="24"/>
          <w:szCs w:val="24"/>
        </w:rPr>
        <w:t xml:space="preserve">and ONU </w:t>
      </w:r>
      <w:r w:rsidR="006510AE" w:rsidRPr="00F320D3">
        <w:rPr>
          <w:rFonts w:ascii="Ebrima" w:hAnsi="Ebrima"/>
          <w:sz w:val="24"/>
          <w:szCs w:val="24"/>
        </w:rPr>
        <w:t>service configuration</w:t>
      </w:r>
      <w:r w:rsidR="00B8441C" w:rsidRPr="00F320D3">
        <w:rPr>
          <w:rFonts w:ascii="Ebrima" w:hAnsi="Ebrima"/>
          <w:sz w:val="24"/>
          <w:szCs w:val="24"/>
        </w:rPr>
        <w:t>.</w:t>
      </w:r>
    </w:p>
    <w:p w:rsidR="000750D1" w:rsidRPr="00164DC1" w:rsidRDefault="000750D1" w:rsidP="00164DC1">
      <w:pPr>
        <w:pStyle w:val="2"/>
        <w:rPr>
          <w:szCs w:val="24"/>
        </w:rPr>
      </w:pPr>
      <w:bookmarkStart w:id="393" w:name="_Toc486523040"/>
      <w:bookmarkStart w:id="394" w:name="_Toc490724727"/>
      <w:r w:rsidRPr="00164DC1">
        <w:rPr>
          <w:szCs w:val="24"/>
        </w:rPr>
        <w:t>9.1 ONU Basic Information</w:t>
      </w:r>
      <w:bookmarkEnd w:id="393"/>
      <w:bookmarkEnd w:id="394"/>
    </w:p>
    <w:p w:rsidR="004942CC" w:rsidRPr="00F320D3" w:rsidRDefault="004942CC" w:rsidP="00287BDF">
      <w:pPr>
        <w:rPr>
          <w:rFonts w:ascii="Ebrima" w:hAnsi="Ebrima"/>
          <w:sz w:val="24"/>
          <w:szCs w:val="24"/>
        </w:rPr>
      </w:pPr>
      <w:r w:rsidRPr="00F320D3">
        <w:rPr>
          <w:rFonts w:ascii="Ebrima" w:hAnsi="Ebrima"/>
          <w:sz w:val="24"/>
          <w:szCs w:val="24"/>
        </w:rPr>
        <w:t xml:space="preserve">Choose </w:t>
      </w:r>
      <w:r w:rsidR="00CF4380" w:rsidRPr="00F320D3">
        <w:rPr>
          <w:rFonts w:ascii="Ebrima" w:hAnsi="Ebrima"/>
          <w:sz w:val="24"/>
          <w:szCs w:val="24"/>
        </w:rPr>
        <w:t>ONU</w:t>
      </w:r>
      <w:r w:rsidRPr="00F320D3">
        <w:rPr>
          <w:rFonts w:ascii="Ebrima" w:hAnsi="Ebrima"/>
          <w:sz w:val="24"/>
          <w:szCs w:val="24"/>
        </w:rPr>
        <w:t xml:space="preserve"> icon and open right-click menu; click “</w:t>
      </w:r>
      <w:r w:rsidR="00CF4380" w:rsidRPr="00F320D3">
        <w:rPr>
          <w:rFonts w:ascii="Ebrima" w:hAnsi="Ebrima"/>
          <w:sz w:val="24"/>
          <w:szCs w:val="24"/>
        </w:rPr>
        <w:t>ONU</w:t>
      </w:r>
      <w:r w:rsidR="00136527" w:rsidRPr="00F320D3">
        <w:rPr>
          <w:rFonts w:ascii="Ebrima" w:hAnsi="Ebrima"/>
          <w:sz w:val="24"/>
          <w:szCs w:val="24"/>
        </w:rPr>
        <w:t xml:space="preserve"> Detail</w:t>
      </w:r>
      <w:r w:rsidRPr="00F320D3">
        <w:rPr>
          <w:rFonts w:ascii="Ebrima" w:hAnsi="Ebrima"/>
          <w:sz w:val="24"/>
          <w:szCs w:val="24"/>
        </w:rPr>
        <w:t xml:space="preserve">” to display </w:t>
      </w:r>
      <w:r w:rsidR="00CF4380" w:rsidRPr="00F320D3">
        <w:rPr>
          <w:rFonts w:ascii="Ebrima" w:hAnsi="Ebrima"/>
          <w:sz w:val="24"/>
          <w:szCs w:val="24"/>
        </w:rPr>
        <w:t>ONU</w:t>
      </w:r>
      <w:r w:rsidRPr="00F320D3">
        <w:rPr>
          <w:rFonts w:ascii="Ebrima" w:hAnsi="Ebrima"/>
          <w:sz w:val="24"/>
          <w:szCs w:val="24"/>
        </w:rPr>
        <w:t xml:space="preserve"> basic information and</w:t>
      </w:r>
      <w:r w:rsidR="00CF4380" w:rsidRPr="00F320D3">
        <w:rPr>
          <w:rFonts w:ascii="Ebrima" w:hAnsi="Ebrima"/>
          <w:sz w:val="24"/>
          <w:szCs w:val="24"/>
        </w:rPr>
        <w:t xml:space="preserve"> ONU user information.</w:t>
      </w:r>
    </w:p>
    <w:p w:rsidR="000750D1" w:rsidRPr="00F320D3" w:rsidRDefault="00F90FF2" w:rsidP="00287BDF">
      <w:pPr>
        <w:rPr>
          <w:rFonts w:ascii="Ebrima" w:hAnsi="Ebrima"/>
          <w:sz w:val="24"/>
          <w:szCs w:val="24"/>
        </w:rPr>
      </w:pPr>
      <w:r w:rsidRPr="00F320D3">
        <w:rPr>
          <w:rFonts w:ascii="Ebrima" w:hAnsi="Ebrima"/>
          <w:noProof/>
          <w:sz w:val="24"/>
          <w:szCs w:val="24"/>
        </w:rPr>
        <w:drawing>
          <wp:inline distT="0" distB="0" distL="0" distR="0">
            <wp:extent cx="4839335" cy="2338070"/>
            <wp:effectExtent l="19050" t="0" r="0" b="0"/>
            <wp:docPr id="285"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6"/>
                    <a:srcRect/>
                    <a:stretch>
                      <a:fillRect/>
                    </a:stretch>
                  </pic:blipFill>
                  <pic:spPr bwMode="auto">
                    <a:xfrm>
                      <a:off x="0" y="0"/>
                      <a:ext cx="4839335" cy="2338070"/>
                    </a:xfrm>
                    <a:prstGeom prst="rect">
                      <a:avLst/>
                    </a:prstGeom>
                    <a:noFill/>
                    <a:ln w="9525">
                      <a:noFill/>
                      <a:miter lim="800000"/>
                      <a:headEnd/>
                      <a:tailEnd/>
                    </a:ln>
                  </pic:spPr>
                </pic:pic>
              </a:graphicData>
            </a:graphic>
          </wp:inline>
        </w:drawing>
      </w:r>
    </w:p>
    <w:p w:rsidR="001049D8" w:rsidRPr="00F320D3" w:rsidRDefault="001049D8" w:rsidP="00865971">
      <w:pPr>
        <w:jc w:val="center"/>
      </w:pPr>
      <w:bookmarkStart w:id="395" w:name="OLE_LINK42"/>
      <w:bookmarkStart w:id="396" w:name="OLE_LINK43"/>
      <w:r w:rsidRPr="00F320D3">
        <w:t>Figure 9-1 Open ONU Device Detail</w:t>
      </w:r>
    </w:p>
    <w:bookmarkEnd w:id="395"/>
    <w:bookmarkEnd w:id="396"/>
    <w:p w:rsidR="001C7558" w:rsidRPr="00F320D3" w:rsidRDefault="001C7558" w:rsidP="00287BDF">
      <w:pPr>
        <w:rPr>
          <w:rFonts w:ascii="Ebrima" w:hAnsi="Ebrima"/>
          <w:sz w:val="24"/>
          <w:szCs w:val="24"/>
        </w:rPr>
      </w:pPr>
      <w:r w:rsidRPr="00F320D3">
        <w:rPr>
          <w:rFonts w:ascii="Ebrima" w:hAnsi="Ebrima"/>
          <w:sz w:val="24"/>
          <w:szCs w:val="24"/>
        </w:rPr>
        <w:t xml:space="preserve">You can </w:t>
      </w:r>
      <w:r w:rsidR="005C62C1" w:rsidRPr="00F320D3">
        <w:rPr>
          <w:rFonts w:ascii="Ebrima" w:hAnsi="Ebrima"/>
          <w:sz w:val="24"/>
          <w:szCs w:val="24"/>
        </w:rPr>
        <w:t>configure</w:t>
      </w:r>
      <w:r w:rsidRPr="00F320D3">
        <w:rPr>
          <w:rFonts w:ascii="Ebrima" w:hAnsi="Ebrima"/>
          <w:sz w:val="24"/>
          <w:szCs w:val="24"/>
        </w:rPr>
        <w:t xml:space="preserve"> ONU description at basic information interface.</w:t>
      </w:r>
      <w:r w:rsidR="005C62C1" w:rsidRPr="00F320D3">
        <w:rPr>
          <w:rFonts w:ascii="Ebrima" w:hAnsi="Ebrima"/>
          <w:sz w:val="24"/>
          <w:szCs w:val="24"/>
        </w:rPr>
        <w:t xml:space="preserve"> Click “Submit” button to apply the description and click “View CAP1/2/3” button to display ONU capabilities which </w:t>
      </w:r>
      <w:r w:rsidR="00A5712C" w:rsidRPr="00F320D3">
        <w:rPr>
          <w:rFonts w:ascii="Ebrima" w:hAnsi="Ebrima"/>
          <w:sz w:val="24"/>
          <w:szCs w:val="24"/>
        </w:rPr>
        <w:t xml:space="preserve">are </w:t>
      </w:r>
      <w:r w:rsidR="005C62C1" w:rsidRPr="00F320D3">
        <w:rPr>
          <w:rFonts w:ascii="Ebrima" w:hAnsi="Ebrima"/>
          <w:sz w:val="24"/>
          <w:szCs w:val="24"/>
        </w:rPr>
        <w:t>reported by CTC OAM.</w:t>
      </w:r>
    </w:p>
    <w:p w:rsidR="000750D1" w:rsidRPr="00F320D3" w:rsidRDefault="00C823C3" w:rsidP="004701DD">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990730"/>
            <wp:effectExtent l="19050" t="0" r="0" b="0"/>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srcRect/>
                    <a:stretch>
                      <a:fillRect/>
                    </a:stretch>
                  </pic:blipFill>
                  <pic:spPr bwMode="auto">
                    <a:xfrm>
                      <a:off x="0" y="0"/>
                      <a:ext cx="5486400" cy="3990730"/>
                    </a:xfrm>
                    <a:prstGeom prst="rect">
                      <a:avLst/>
                    </a:prstGeom>
                    <a:noFill/>
                    <a:ln w="9525">
                      <a:noFill/>
                      <a:miter lim="800000"/>
                      <a:headEnd/>
                      <a:tailEnd/>
                    </a:ln>
                  </pic:spPr>
                </pic:pic>
              </a:graphicData>
            </a:graphic>
          </wp:inline>
        </w:drawing>
      </w:r>
    </w:p>
    <w:p w:rsidR="00846229" w:rsidRPr="00F320D3" w:rsidRDefault="00846229" w:rsidP="00865971">
      <w:pPr>
        <w:jc w:val="center"/>
      </w:pPr>
      <w:bookmarkStart w:id="397" w:name="OLE_LINK162"/>
      <w:bookmarkStart w:id="398" w:name="OLE_LINK163"/>
      <w:bookmarkStart w:id="399" w:name="OLE_LINK164"/>
      <w:r w:rsidRPr="00F320D3">
        <w:t xml:space="preserve">Figure 9-2 ONU </w:t>
      </w:r>
      <w:r w:rsidR="00FA7A38" w:rsidRPr="00F320D3">
        <w:t>Basic Information</w:t>
      </w:r>
    </w:p>
    <w:bookmarkEnd w:id="397"/>
    <w:bookmarkEnd w:id="398"/>
    <w:bookmarkEnd w:id="399"/>
    <w:p w:rsidR="000750D1" w:rsidRPr="00F320D3" w:rsidRDefault="00425C32" w:rsidP="00287BDF">
      <w:pPr>
        <w:rPr>
          <w:rFonts w:ascii="Ebrima" w:hAnsi="Ebrima"/>
          <w:sz w:val="24"/>
          <w:szCs w:val="24"/>
        </w:rPr>
      </w:pPr>
      <w:r w:rsidRPr="00F320D3">
        <w:rPr>
          <w:rFonts w:ascii="Ebrima" w:hAnsi="Ebrima"/>
          <w:sz w:val="24"/>
          <w:szCs w:val="24"/>
        </w:rPr>
        <w:t>ONU user information is used to record address, phone and other information of the ONU user.</w:t>
      </w:r>
      <w:r w:rsidR="00FD6900" w:rsidRPr="00F320D3">
        <w:rPr>
          <w:rFonts w:ascii="Ebrima" w:hAnsi="Ebrima"/>
          <w:sz w:val="24"/>
          <w:szCs w:val="24"/>
        </w:rPr>
        <w:t xml:space="preserve"> It is convenient to know where the ONU is installed and contacts of the user.</w:t>
      </w:r>
    </w:p>
    <w:p w:rsidR="000750D1" w:rsidRPr="00F320D3" w:rsidRDefault="00662C6E" w:rsidP="004701DD">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417804"/>
            <wp:effectExtent l="1905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a:srcRect/>
                    <a:stretch>
                      <a:fillRect/>
                    </a:stretch>
                  </pic:blipFill>
                  <pic:spPr bwMode="auto">
                    <a:xfrm>
                      <a:off x="0" y="0"/>
                      <a:ext cx="5486400" cy="3417804"/>
                    </a:xfrm>
                    <a:prstGeom prst="rect">
                      <a:avLst/>
                    </a:prstGeom>
                    <a:noFill/>
                    <a:ln w="9525">
                      <a:noFill/>
                      <a:miter lim="800000"/>
                      <a:headEnd/>
                      <a:tailEnd/>
                    </a:ln>
                  </pic:spPr>
                </pic:pic>
              </a:graphicData>
            </a:graphic>
          </wp:inline>
        </w:drawing>
      </w:r>
    </w:p>
    <w:p w:rsidR="000750D1" w:rsidRPr="00F320D3" w:rsidRDefault="002E3F30" w:rsidP="00865971">
      <w:pPr>
        <w:jc w:val="center"/>
      </w:pPr>
      <w:r w:rsidRPr="00F320D3">
        <w:t>Figure 9-3 ONU User Information</w:t>
      </w:r>
    </w:p>
    <w:p w:rsidR="00556219" w:rsidRPr="00F320D3" w:rsidRDefault="00543EBB" w:rsidP="004E0617">
      <w:pPr>
        <w:pStyle w:val="2"/>
      </w:pPr>
      <w:bookmarkStart w:id="400" w:name="_Toc449711050"/>
      <w:bookmarkStart w:id="401" w:name="_Toc486523041"/>
      <w:bookmarkStart w:id="402" w:name="_Toc490724728"/>
      <w:r w:rsidRPr="00F320D3">
        <w:t>9</w:t>
      </w:r>
      <w:r w:rsidR="00C15DEC" w:rsidRPr="00F320D3">
        <w:t>.</w:t>
      </w:r>
      <w:r w:rsidRPr="00F320D3">
        <w:t>2</w:t>
      </w:r>
      <w:r w:rsidR="00C15DEC" w:rsidRPr="00F320D3">
        <w:t xml:space="preserve"> </w:t>
      </w:r>
      <w:r w:rsidR="00B3472F" w:rsidRPr="00F320D3">
        <w:t>ONU</w:t>
      </w:r>
      <w:r w:rsidR="00556219" w:rsidRPr="00F320D3">
        <w:t xml:space="preserve"> </w:t>
      </w:r>
      <w:bookmarkEnd w:id="400"/>
      <w:r w:rsidR="00E1161A" w:rsidRPr="00F320D3">
        <w:t>Maintenance Management</w:t>
      </w:r>
      <w:bookmarkEnd w:id="401"/>
      <w:bookmarkEnd w:id="402"/>
    </w:p>
    <w:p w:rsidR="003458DB" w:rsidRPr="00F320D3" w:rsidRDefault="00500558" w:rsidP="004E0617">
      <w:pPr>
        <w:pStyle w:val="3"/>
      </w:pPr>
      <w:bookmarkStart w:id="403" w:name="_Toc449711052"/>
      <w:bookmarkStart w:id="404" w:name="_Toc486523042"/>
      <w:bookmarkStart w:id="405" w:name="_Toc490724729"/>
      <w:r w:rsidRPr="00F320D3">
        <w:t xml:space="preserve">9.2.1 </w:t>
      </w:r>
      <w:r w:rsidR="003458DB" w:rsidRPr="00F320D3">
        <w:t>ONU Rename</w:t>
      </w:r>
      <w:bookmarkEnd w:id="403"/>
      <w:bookmarkEnd w:id="404"/>
      <w:bookmarkEnd w:id="405"/>
    </w:p>
    <w:p w:rsidR="003458DB" w:rsidRPr="00F320D3" w:rsidRDefault="003458DB" w:rsidP="00287BDF">
      <w:pPr>
        <w:rPr>
          <w:rFonts w:ascii="Ebrima" w:hAnsi="Ebrima"/>
          <w:sz w:val="24"/>
          <w:szCs w:val="24"/>
        </w:rPr>
      </w:pPr>
      <w:r w:rsidRPr="00F320D3">
        <w:rPr>
          <w:rFonts w:ascii="Ebrima" w:hAnsi="Ebrima"/>
          <w:sz w:val="24"/>
          <w:szCs w:val="24"/>
        </w:rPr>
        <w:t>This operation is used</w:t>
      </w:r>
      <w:r w:rsidR="004D25E8" w:rsidRPr="00F320D3">
        <w:rPr>
          <w:rFonts w:ascii="Ebrima" w:hAnsi="Ebrima"/>
          <w:sz w:val="24"/>
          <w:szCs w:val="24"/>
        </w:rPr>
        <w:t xml:space="preserve"> to </w:t>
      </w:r>
      <w:r w:rsidRPr="00F320D3">
        <w:rPr>
          <w:rFonts w:ascii="Ebrima" w:hAnsi="Ebrima"/>
          <w:sz w:val="24"/>
          <w:szCs w:val="24"/>
        </w:rPr>
        <w:t>set or modify ONU’s name.</w:t>
      </w:r>
      <w:r w:rsidR="00616434" w:rsidRPr="00F320D3">
        <w:rPr>
          <w:rFonts w:ascii="Ebrima" w:hAnsi="Ebrima"/>
          <w:sz w:val="24"/>
          <w:szCs w:val="24"/>
        </w:rPr>
        <w:t xml:space="preserve"> </w:t>
      </w:r>
      <w:r w:rsidR="001E0605" w:rsidRPr="00F320D3">
        <w:rPr>
          <w:rFonts w:ascii="Ebrima" w:hAnsi="Ebrima"/>
          <w:sz w:val="24"/>
          <w:szCs w:val="24"/>
        </w:rPr>
        <w:t>The</w:t>
      </w:r>
      <w:r w:rsidR="00616434" w:rsidRPr="00F320D3">
        <w:rPr>
          <w:rFonts w:ascii="Ebrima" w:hAnsi="Ebrima"/>
          <w:sz w:val="24"/>
          <w:szCs w:val="24"/>
        </w:rPr>
        <w:t xml:space="preserve"> name will not be save</w:t>
      </w:r>
      <w:r w:rsidR="0065096C" w:rsidRPr="00F320D3">
        <w:rPr>
          <w:rFonts w:ascii="Ebrima" w:hAnsi="Ebrima"/>
          <w:sz w:val="24"/>
          <w:szCs w:val="24"/>
        </w:rPr>
        <w:t>d</w:t>
      </w:r>
      <w:r w:rsidR="00616434" w:rsidRPr="00F320D3">
        <w:rPr>
          <w:rFonts w:ascii="Ebrima" w:hAnsi="Ebrima"/>
          <w:sz w:val="24"/>
          <w:szCs w:val="24"/>
        </w:rPr>
        <w:t xml:space="preserve"> in device, but </w:t>
      </w:r>
      <w:r w:rsidR="00E8555C" w:rsidRPr="00F320D3">
        <w:rPr>
          <w:rFonts w:ascii="Ebrima" w:hAnsi="Ebrima"/>
          <w:sz w:val="24"/>
          <w:szCs w:val="24"/>
        </w:rPr>
        <w:t xml:space="preserve">be </w:t>
      </w:r>
      <w:r w:rsidR="00616434" w:rsidRPr="00F320D3">
        <w:rPr>
          <w:rFonts w:ascii="Ebrima" w:hAnsi="Ebrima"/>
          <w:sz w:val="24"/>
          <w:szCs w:val="24"/>
        </w:rPr>
        <w:t>saved in EMS database.</w:t>
      </w:r>
    </w:p>
    <w:p w:rsidR="003458DB" w:rsidRPr="00F320D3" w:rsidRDefault="00047625" w:rsidP="00287BDF">
      <w:pPr>
        <w:rPr>
          <w:rFonts w:ascii="Ebrima" w:hAnsi="Ebrima"/>
          <w:sz w:val="24"/>
          <w:szCs w:val="24"/>
        </w:rPr>
      </w:pPr>
      <w:r w:rsidRPr="00F320D3">
        <w:rPr>
          <w:rFonts w:ascii="Ebrima" w:hAnsi="Ebrima"/>
          <w:sz w:val="24"/>
          <w:szCs w:val="24"/>
        </w:rPr>
        <w:t xml:space="preserve">Choose </w:t>
      </w:r>
      <w:r w:rsidR="00442425" w:rsidRPr="00F320D3">
        <w:rPr>
          <w:rFonts w:ascii="Ebrima" w:hAnsi="Ebrima"/>
          <w:sz w:val="24"/>
          <w:szCs w:val="24"/>
        </w:rPr>
        <w:t>ONU icon</w:t>
      </w:r>
      <w:r w:rsidRPr="00F320D3">
        <w:rPr>
          <w:rFonts w:ascii="Ebrima" w:hAnsi="Ebrima"/>
          <w:sz w:val="24"/>
          <w:szCs w:val="24"/>
        </w:rPr>
        <w:t xml:space="preserve"> and open right-click </w:t>
      </w:r>
      <w:r w:rsidR="00830F73" w:rsidRPr="00F320D3">
        <w:rPr>
          <w:rFonts w:ascii="Ebrima" w:hAnsi="Ebrima"/>
          <w:sz w:val="24"/>
          <w:szCs w:val="24"/>
        </w:rPr>
        <w:t>menu;</w:t>
      </w:r>
      <w:r w:rsidR="003458DB" w:rsidRPr="00F320D3">
        <w:rPr>
          <w:rFonts w:ascii="Ebrima" w:hAnsi="Ebrima"/>
          <w:sz w:val="24"/>
          <w:szCs w:val="24"/>
        </w:rPr>
        <w:t xml:space="preserve"> </w:t>
      </w:r>
      <w:r w:rsidRPr="00F320D3">
        <w:rPr>
          <w:rFonts w:ascii="Ebrima" w:hAnsi="Ebrima"/>
          <w:sz w:val="24"/>
          <w:szCs w:val="24"/>
        </w:rPr>
        <w:t>choose</w:t>
      </w:r>
      <w:r w:rsidR="003458DB" w:rsidRPr="00F320D3">
        <w:rPr>
          <w:rFonts w:ascii="Ebrima" w:hAnsi="Ebrima"/>
          <w:sz w:val="24"/>
          <w:szCs w:val="24"/>
        </w:rPr>
        <w:t xml:space="preserve"> "</w:t>
      </w:r>
      <w:r w:rsidR="00966050" w:rsidRPr="00F320D3">
        <w:rPr>
          <w:rFonts w:ascii="Ebrima" w:hAnsi="Ebrima"/>
          <w:sz w:val="24"/>
          <w:szCs w:val="24"/>
        </w:rPr>
        <w:t>ONU</w:t>
      </w:r>
      <w:r w:rsidR="003458DB" w:rsidRPr="00F320D3">
        <w:rPr>
          <w:rFonts w:ascii="Ebrima" w:hAnsi="Ebrima"/>
          <w:sz w:val="24"/>
          <w:szCs w:val="24"/>
        </w:rPr>
        <w:t xml:space="preserve"> Rename"</w:t>
      </w:r>
      <w:r w:rsidR="00830F73" w:rsidRPr="00F320D3">
        <w:rPr>
          <w:rFonts w:ascii="Ebrima" w:hAnsi="Ebrima"/>
          <w:sz w:val="24"/>
          <w:szCs w:val="24"/>
        </w:rPr>
        <w:t xml:space="preserve"> to open a pop-up </w:t>
      </w:r>
      <w:r w:rsidR="00EE70E4" w:rsidRPr="00F320D3">
        <w:rPr>
          <w:rFonts w:ascii="Ebrima" w:hAnsi="Ebrima"/>
          <w:sz w:val="24"/>
          <w:szCs w:val="24"/>
        </w:rPr>
        <w:t>dialog box</w:t>
      </w:r>
      <w:r w:rsidR="00452587" w:rsidRPr="00F320D3">
        <w:rPr>
          <w:rFonts w:ascii="Ebrima" w:hAnsi="Ebrima"/>
          <w:sz w:val="24"/>
          <w:szCs w:val="24"/>
        </w:rPr>
        <w:t>.</w:t>
      </w:r>
    </w:p>
    <w:p w:rsidR="003458DB" w:rsidRPr="00F320D3" w:rsidRDefault="0034765B" w:rsidP="004701DD">
      <w:pPr>
        <w:jc w:val="center"/>
        <w:rPr>
          <w:rFonts w:ascii="Ebrima" w:hAnsi="Ebrima"/>
          <w:sz w:val="24"/>
          <w:szCs w:val="24"/>
        </w:rPr>
      </w:pPr>
      <w:r w:rsidRPr="00F320D3">
        <w:rPr>
          <w:rFonts w:ascii="Ebrima" w:hAnsi="Ebrima"/>
          <w:noProof/>
          <w:sz w:val="24"/>
          <w:szCs w:val="24"/>
        </w:rPr>
        <w:lastRenderedPageBreak/>
        <w:drawing>
          <wp:inline distT="0" distB="0" distL="0" distR="0">
            <wp:extent cx="4684395" cy="2363470"/>
            <wp:effectExtent l="19050" t="0" r="1905" b="0"/>
            <wp:docPr id="286"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9"/>
                    <a:srcRect/>
                    <a:stretch>
                      <a:fillRect/>
                    </a:stretch>
                  </pic:blipFill>
                  <pic:spPr bwMode="auto">
                    <a:xfrm>
                      <a:off x="0" y="0"/>
                      <a:ext cx="4684395" cy="2363470"/>
                    </a:xfrm>
                    <a:prstGeom prst="rect">
                      <a:avLst/>
                    </a:prstGeom>
                    <a:noFill/>
                    <a:ln w="9525">
                      <a:noFill/>
                      <a:miter lim="800000"/>
                      <a:headEnd/>
                      <a:tailEnd/>
                    </a:ln>
                  </pic:spPr>
                </pic:pic>
              </a:graphicData>
            </a:graphic>
          </wp:inline>
        </w:drawing>
      </w:r>
    </w:p>
    <w:p w:rsidR="00A1452A" w:rsidRPr="00F320D3" w:rsidRDefault="00A1452A" w:rsidP="00865971">
      <w:pPr>
        <w:jc w:val="center"/>
      </w:pPr>
      <w:r w:rsidRPr="00F320D3">
        <w:t xml:space="preserve">Figure </w:t>
      </w:r>
      <w:r w:rsidR="000371D7" w:rsidRPr="00F320D3">
        <w:t>9</w:t>
      </w:r>
      <w:r w:rsidRPr="00F320D3">
        <w:t>-</w:t>
      </w:r>
      <w:r w:rsidR="00297274" w:rsidRPr="00F320D3">
        <w:t xml:space="preserve">4 </w:t>
      </w:r>
      <w:r w:rsidRPr="00F320D3">
        <w:t xml:space="preserve">ONU </w:t>
      </w:r>
      <w:r w:rsidR="00297274" w:rsidRPr="00F320D3">
        <w:t>R</w:t>
      </w:r>
      <w:r w:rsidRPr="00F320D3">
        <w:t>ename</w:t>
      </w:r>
    </w:p>
    <w:p w:rsidR="003458DB" w:rsidRPr="00F320D3" w:rsidRDefault="00410212" w:rsidP="00287BDF">
      <w:pPr>
        <w:rPr>
          <w:rFonts w:ascii="Ebrima" w:hAnsi="Ebrima"/>
          <w:sz w:val="24"/>
          <w:szCs w:val="24"/>
        </w:rPr>
      </w:pPr>
      <w:r w:rsidRPr="00F320D3">
        <w:rPr>
          <w:rFonts w:ascii="Ebrima" w:hAnsi="Ebrima"/>
          <w:sz w:val="24"/>
          <w:szCs w:val="24"/>
        </w:rPr>
        <w:t xml:space="preserve">Fill in </w:t>
      </w:r>
      <w:r w:rsidR="006C720E" w:rsidRPr="00F320D3">
        <w:rPr>
          <w:rFonts w:ascii="Ebrima" w:hAnsi="Ebrima"/>
          <w:sz w:val="24"/>
          <w:szCs w:val="24"/>
        </w:rPr>
        <w:t xml:space="preserve">the </w:t>
      </w:r>
      <w:r w:rsidRPr="00F320D3">
        <w:rPr>
          <w:rFonts w:ascii="Ebrima" w:hAnsi="Ebrima"/>
          <w:sz w:val="24"/>
          <w:szCs w:val="24"/>
        </w:rPr>
        <w:t>ONU new name</w:t>
      </w:r>
      <w:r w:rsidR="003458DB" w:rsidRPr="00F320D3">
        <w:rPr>
          <w:rFonts w:ascii="Ebrima" w:hAnsi="Ebrima"/>
          <w:sz w:val="24"/>
          <w:szCs w:val="24"/>
        </w:rPr>
        <w:t xml:space="preserve"> and click "OK" </w:t>
      </w:r>
      <w:r w:rsidRPr="00F320D3">
        <w:rPr>
          <w:rFonts w:ascii="Ebrima" w:hAnsi="Ebrima"/>
          <w:sz w:val="24"/>
          <w:szCs w:val="24"/>
        </w:rPr>
        <w:t xml:space="preserve">button </w:t>
      </w:r>
      <w:r w:rsidR="006C720E" w:rsidRPr="00F320D3">
        <w:rPr>
          <w:rFonts w:ascii="Ebrima" w:hAnsi="Ebrima"/>
          <w:sz w:val="24"/>
          <w:szCs w:val="24"/>
        </w:rPr>
        <w:t>to apply</w:t>
      </w:r>
      <w:r w:rsidR="003458DB" w:rsidRPr="00F320D3">
        <w:rPr>
          <w:rFonts w:ascii="Ebrima" w:hAnsi="Ebrima"/>
          <w:sz w:val="24"/>
          <w:szCs w:val="24"/>
        </w:rPr>
        <w:t>.</w:t>
      </w:r>
    </w:p>
    <w:p w:rsidR="003458DB" w:rsidRPr="00F320D3" w:rsidRDefault="00452587" w:rsidP="004701DD">
      <w:pPr>
        <w:jc w:val="center"/>
        <w:rPr>
          <w:rFonts w:ascii="Ebrima" w:hAnsi="Ebrima"/>
          <w:sz w:val="24"/>
          <w:szCs w:val="24"/>
        </w:rPr>
      </w:pPr>
      <w:r w:rsidRPr="00F320D3">
        <w:rPr>
          <w:rFonts w:ascii="Ebrima" w:hAnsi="Ebrima"/>
          <w:noProof/>
          <w:sz w:val="24"/>
          <w:szCs w:val="24"/>
        </w:rPr>
        <w:drawing>
          <wp:inline distT="0" distB="0" distL="0" distR="0">
            <wp:extent cx="2863850" cy="1302385"/>
            <wp:effectExtent l="19050" t="0" r="0" b="0"/>
            <wp:docPr id="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0"/>
                    <a:srcRect/>
                    <a:stretch>
                      <a:fillRect/>
                    </a:stretch>
                  </pic:blipFill>
                  <pic:spPr bwMode="auto">
                    <a:xfrm>
                      <a:off x="0" y="0"/>
                      <a:ext cx="2863850" cy="1302385"/>
                    </a:xfrm>
                    <a:prstGeom prst="rect">
                      <a:avLst/>
                    </a:prstGeom>
                    <a:noFill/>
                    <a:ln w="9525">
                      <a:noFill/>
                      <a:miter lim="800000"/>
                      <a:headEnd/>
                      <a:tailEnd/>
                    </a:ln>
                  </pic:spPr>
                </pic:pic>
              </a:graphicData>
            </a:graphic>
          </wp:inline>
        </w:drawing>
      </w:r>
    </w:p>
    <w:p w:rsidR="00A1452A" w:rsidRPr="00F320D3" w:rsidRDefault="00A1452A" w:rsidP="00865971">
      <w:pPr>
        <w:jc w:val="center"/>
      </w:pPr>
      <w:r w:rsidRPr="00F320D3">
        <w:t xml:space="preserve">Figure </w:t>
      </w:r>
      <w:r w:rsidR="00AB26D0" w:rsidRPr="00F320D3">
        <w:t>9</w:t>
      </w:r>
      <w:r w:rsidRPr="00F320D3">
        <w:t>-</w:t>
      </w:r>
      <w:r w:rsidR="00AB26D0" w:rsidRPr="00F320D3">
        <w:t>5</w:t>
      </w:r>
      <w:r w:rsidRPr="00F320D3">
        <w:t xml:space="preserve"> </w:t>
      </w:r>
      <w:r w:rsidR="00631F97" w:rsidRPr="00F320D3">
        <w:t xml:space="preserve">Set </w:t>
      </w:r>
      <w:r w:rsidRPr="00F320D3">
        <w:t xml:space="preserve">ONU </w:t>
      </w:r>
      <w:r w:rsidR="00F91B13" w:rsidRPr="00F320D3">
        <w:t>R</w:t>
      </w:r>
      <w:r w:rsidRPr="00F320D3">
        <w:t>ename</w:t>
      </w:r>
    </w:p>
    <w:p w:rsidR="003458DB" w:rsidRPr="00F320D3" w:rsidRDefault="00592603" w:rsidP="004E0617">
      <w:pPr>
        <w:pStyle w:val="3"/>
      </w:pPr>
      <w:bookmarkStart w:id="406" w:name="_Toc449711054"/>
      <w:bookmarkStart w:id="407" w:name="_Toc486523043"/>
      <w:bookmarkStart w:id="408" w:name="_Toc490724730"/>
      <w:r w:rsidRPr="00F320D3">
        <w:t>9.2.2</w:t>
      </w:r>
      <w:r w:rsidR="003458DB" w:rsidRPr="00F320D3">
        <w:t xml:space="preserve"> Reregister ONU</w:t>
      </w:r>
      <w:bookmarkEnd w:id="406"/>
      <w:bookmarkEnd w:id="407"/>
      <w:bookmarkEnd w:id="408"/>
    </w:p>
    <w:p w:rsidR="00D84F34" w:rsidRPr="00F320D3" w:rsidRDefault="003458DB" w:rsidP="00287BDF">
      <w:pPr>
        <w:rPr>
          <w:rFonts w:ascii="Ebrima" w:hAnsi="Ebrima"/>
          <w:sz w:val="24"/>
          <w:szCs w:val="24"/>
        </w:rPr>
      </w:pPr>
      <w:r w:rsidRPr="00F320D3">
        <w:rPr>
          <w:rFonts w:ascii="Ebrima" w:hAnsi="Ebrima"/>
          <w:sz w:val="24"/>
          <w:szCs w:val="24"/>
        </w:rPr>
        <w:t>This operation</w:t>
      </w:r>
      <w:r w:rsidR="00B8625D" w:rsidRPr="00F320D3">
        <w:rPr>
          <w:rFonts w:ascii="Ebrima" w:hAnsi="Ebrima"/>
          <w:sz w:val="24"/>
          <w:szCs w:val="24"/>
        </w:rPr>
        <w:t xml:space="preserve"> is used </w:t>
      </w:r>
      <w:r w:rsidR="000D46A4" w:rsidRPr="00F320D3">
        <w:rPr>
          <w:rFonts w:ascii="Ebrima" w:hAnsi="Ebrima"/>
          <w:sz w:val="24"/>
          <w:szCs w:val="24"/>
        </w:rPr>
        <w:t>to</w:t>
      </w:r>
      <w:r w:rsidRPr="00F320D3">
        <w:rPr>
          <w:rFonts w:ascii="Ebrima" w:hAnsi="Ebrima"/>
          <w:sz w:val="24"/>
          <w:szCs w:val="24"/>
        </w:rPr>
        <w:t xml:space="preserve"> </w:t>
      </w:r>
      <w:r w:rsidR="000D46A4" w:rsidRPr="00F320D3">
        <w:rPr>
          <w:rFonts w:ascii="Ebrima" w:hAnsi="Ebrima"/>
          <w:sz w:val="24"/>
          <w:szCs w:val="24"/>
        </w:rPr>
        <w:t xml:space="preserve">force ONU to </w:t>
      </w:r>
      <w:r w:rsidR="001C335B" w:rsidRPr="00F320D3">
        <w:rPr>
          <w:rFonts w:ascii="Ebrima" w:hAnsi="Ebrima"/>
          <w:sz w:val="24"/>
          <w:szCs w:val="24"/>
        </w:rPr>
        <w:t>register</w:t>
      </w:r>
      <w:r w:rsidR="000D46A4" w:rsidRPr="00F320D3">
        <w:rPr>
          <w:rFonts w:ascii="Ebrima" w:hAnsi="Ebrima"/>
          <w:sz w:val="24"/>
          <w:szCs w:val="24"/>
        </w:rPr>
        <w:t xml:space="preserve"> again</w:t>
      </w:r>
      <w:r w:rsidR="001C335B" w:rsidRPr="00F320D3">
        <w:rPr>
          <w:rFonts w:ascii="Ebrima" w:hAnsi="Ebrima"/>
          <w:sz w:val="24"/>
          <w:szCs w:val="24"/>
        </w:rPr>
        <w:t>.</w:t>
      </w:r>
      <w:r w:rsidR="00D84F34" w:rsidRPr="00F320D3">
        <w:rPr>
          <w:rFonts w:ascii="Ebrima" w:hAnsi="Ebrima"/>
          <w:sz w:val="24"/>
          <w:szCs w:val="24"/>
        </w:rPr>
        <w:t xml:space="preserve"> When ONU reregister successful, rolling log bar will display the prompt message.</w:t>
      </w:r>
    </w:p>
    <w:p w:rsidR="001C335B" w:rsidRPr="00F320D3" w:rsidRDefault="00251E75" w:rsidP="00287BDF">
      <w:pPr>
        <w:rPr>
          <w:rFonts w:ascii="Ebrima" w:hAnsi="Ebrima"/>
          <w:sz w:val="24"/>
          <w:szCs w:val="24"/>
        </w:rPr>
      </w:pPr>
      <w:r w:rsidRPr="00F320D3">
        <w:rPr>
          <w:rFonts w:ascii="Ebrima" w:hAnsi="Ebrima"/>
          <w:sz w:val="24"/>
          <w:szCs w:val="24"/>
        </w:rPr>
        <w:t>Right click ONU icon</w:t>
      </w:r>
      <w:r w:rsidR="00723D8C" w:rsidRPr="00F320D3">
        <w:rPr>
          <w:rFonts w:ascii="Ebrima" w:hAnsi="Ebrima"/>
          <w:sz w:val="24"/>
          <w:szCs w:val="24"/>
        </w:rPr>
        <w:t xml:space="preserve"> and </w:t>
      </w:r>
      <w:r w:rsidRPr="00F320D3">
        <w:rPr>
          <w:rFonts w:ascii="Ebrima" w:hAnsi="Ebrima"/>
          <w:sz w:val="24"/>
          <w:szCs w:val="24"/>
        </w:rPr>
        <w:t>choose</w:t>
      </w:r>
      <w:r w:rsidR="001C335B" w:rsidRPr="00F320D3">
        <w:rPr>
          <w:rFonts w:ascii="Ebrima" w:hAnsi="Ebrima"/>
          <w:sz w:val="24"/>
          <w:szCs w:val="24"/>
        </w:rPr>
        <w:t xml:space="preserve"> </w:t>
      </w:r>
      <w:r w:rsidR="00BC7317" w:rsidRPr="00F320D3">
        <w:rPr>
          <w:rFonts w:ascii="Ebrima" w:hAnsi="Ebrima"/>
          <w:sz w:val="24"/>
          <w:szCs w:val="24"/>
        </w:rPr>
        <w:t>“Maintenance</w:t>
      </w:r>
      <w:r w:rsidRPr="00F320D3">
        <w:rPr>
          <w:rFonts w:ascii="Ebrima" w:hAnsi="Ebrima"/>
          <w:sz w:val="24"/>
          <w:szCs w:val="24"/>
        </w:rPr>
        <w:t xml:space="preserve"> Management</w:t>
      </w:r>
      <w:r w:rsidR="001C335B" w:rsidRPr="00F320D3">
        <w:rPr>
          <w:rFonts w:ascii="Ebrima" w:hAnsi="Ebrima"/>
          <w:sz w:val="24"/>
          <w:szCs w:val="24"/>
        </w:rPr>
        <w:t>"</w:t>
      </w:r>
      <w:r w:rsidRPr="00F320D3">
        <w:rPr>
          <w:rFonts w:ascii="Ebrima" w:hAnsi="Ebrima"/>
          <w:sz w:val="24"/>
          <w:szCs w:val="24"/>
        </w:rPr>
        <w:t xml:space="preserve"> </w:t>
      </w:r>
      <w:r w:rsidR="001C335B" w:rsidRPr="00F320D3">
        <w:rPr>
          <w:rFonts w:ascii="Ebrima" w:hAnsi="Ebrima"/>
          <w:sz w:val="24"/>
          <w:szCs w:val="24"/>
        </w:rPr>
        <w:t>&gt;</w:t>
      </w:r>
      <w:r w:rsidRPr="00F320D3">
        <w:rPr>
          <w:rFonts w:ascii="Ebrima" w:hAnsi="Ebrima"/>
          <w:sz w:val="24"/>
          <w:szCs w:val="24"/>
        </w:rPr>
        <w:t xml:space="preserve"> </w:t>
      </w:r>
      <w:r w:rsidR="00BC7317" w:rsidRPr="00F320D3">
        <w:rPr>
          <w:rFonts w:ascii="Ebrima" w:hAnsi="Ebrima"/>
          <w:sz w:val="24"/>
          <w:szCs w:val="24"/>
        </w:rPr>
        <w:t>“Reregister</w:t>
      </w:r>
      <w:r w:rsidR="001C335B" w:rsidRPr="00F320D3">
        <w:rPr>
          <w:rFonts w:ascii="Ebrima" w:hAnsi="Ebrima"/>
          <w:sz w:val="24"/>
          <w:szCs w:val="24"/>
        </w:rPr>
        <w:t xml:space="preserve"> ONU"</w:t>
      </w:r>
      <w:r w:rsidR="00BC7317" w:rsidRPr="00F320D3">
        <w:rPr>
          <w:rFonts w:ascii="Ebrima" w:hAnsi="Ebrima"/>
          <w:sz w:val="24"/>
          <w:szCs w:val="24"/>
        </w:rPr>
        <w:t>,</w:t>
      </w:r>
      <w:r w:rsidR="001C335B" w:rsidRPr="00F320D3">
        <w:rPr>
          <w:rFonts w:ascii="Ebrima" w:hAnsi="Ebrima"/>
          <w:sz w:val="24"/>
          <w:szCs w:val="24"/>
        </w:rPr>
        <w:t xml:space="preserve"> </w:t>
      </w:r>
      <w:r w:rsidR="00BC7317" w:rsidRPr="00F320D3">
        <w:rPr>
          <w:rFonts w:ascii="Ebrima" w:hAnsi="Ebrima"/>
          <w:sz w:val="24"/>
          <w:szCs w:val="24"/>
        </w:rPr>
        <w:t>then click “</w:t>
      </w:r>
      <w:r w:rsidR="00344635" w:rsidRPr="00F320D3">
        <w:rPr>
          <w:rFonts w:ascii="Ebrima" w:hAnsi="Ebrima"/>
          <w:sz w:val="24"/>
          <w:szCs w:val="24"/>
        </w:rPr>
        <w:t>Yes</w:t>
      </w:r>
      <w:r w:rsidR="00BC7317" w:rsidRPr="00F320D3">
        <w:rPr>
          <w:rFonts w:ascii="Ebrima" w:hAnsi="Ebrima"/>
          <w:sz w:val="24"/>
          <w:szCs w:val="24"/>
        </w:rPr>
        <w:t xml:space="preserve">” </w:t>
      </w:r>
      <w:r w:rsidR="00A60253" w:rsidRPr="00F320D3">
        <w:rPr>
          <w:rFonts w:ascii="Ebrima" w:hAnsi="Ebrima"/>
          <w:sz w:val="24"/>
          <w:szCs w:val="24"/>
        </w:rPr>
        <w:t xml:space="preserve">button </w:t>
      </w:r>
      <w:r w:rsidR="00BC7317" w:rsidRPr="00F320D3">
        <w:rPr>
          <w:rFonts w:ascii="Ebrima" w:hAnsi="Ebrima"/>
          <w:sz w:val="24"/>
          <w:szCs w:val="24"/>
        </w:rPr>
        <w:t>on confirm</w:t>
      </w:r>
      <w:r w:rsidR="008737E7" w:rsidRPr="00F320D3">
        <w:rPr>
          <w:rFonts w:ascii="Ebrima" w:hAnsi="Ebrima"/>
          <w:sz w:val="24"/>
          <w:szCs w:val="24"/>
        </w:rPr>
        <w:t>ation</w:t>
      </w:r>
      <w:r w:rsidR="00BC7317" w:rsidRPr="00F320D3">
        <w:rPr>
          <w:rFonts w:ascii="Ebrima" w:hAnsi="Ebrima"/>
          <w:sz w:val="24"/>
          <w:szCs w:val="24"/>
        </w:rPr>
        <w:t xml:space="preserve"> dialog</w:t>
      </w:r>
      <w:r w:rsidR="00822BC4" w:rsidRPr="00F320D3">
        <w:rPr>
          <w:rFonts w:ascii="Ebrima" w:hAnsi="Ebrima"/>
          <w:sz w:val="24"/>
          <w:szCs w:val="24"/>
        </w:rPr>
        <w:t xml:space="preserve"> </w:t>
      </w:r>
      <w:r w:rsidR="00EE70E4" w:rsidRPr="00F320D3">
        <w:rPr>
          <w:rFonts w:ascii="Ebrima" w:hAnsi="Ebrima"/>
          <w:sz w:val="24"/>
          <w:szCs w:val="24"/>
        </w:rPr>
        <w:t>box</w:t>
      </w:r>
      <w:r w:rsidR="00BC7317" w:rsidRPr="00F320D3">
        <w:rPr>
          <w:rFonts w:ascii="Ebrima" w:hAnsi="Ebrima"/>
          <w:sz w:val="24"/>
          <w:szCs w:val="24"/>
        </w:rPr>
        <w:t>.</w:t>
      </w:r>
      <w:r w:rsidR="00857321" w:rsidRPr="00F320D3">
        <w:rPr>
          <w:rFonts w:ascii="Ebrima" w:hAnsi="Ebrima"/>
          <w:sz w:val="24"/>
          <w:szCs w:val="24"/>
        </w:rPr>
        <w:t xml:space="preserve"> It will carry out ONU reregister action.</w:t>
      </w:r>
    </w:p>
    <w:p w:rsidR="001C335B" w:rsidRPr="00F320D3" w:rsidRDefault="00B651E4" w:rsidP="004701DD">
      <w:pPr>
        <w:jc w:val="center"/>
        <w:rPr>
          <w:rFonts w:ascii="Ebrima" w:hAnsi="Ebrima"/>
          <w:sz w:val="24"/>
          <w:szCs w:val="24"/>
        </w:rPr>
      </w:pPr>
      <w:r w:rsidRPr="00F320D3">
        <w:rPr>
          <w:rFonts w:ascii="Ebrima" w:hAnsi="Ebrima"/>
          <w:noProof/>
          <w:sz w:val="24"/>
          <w:szCs w:val="24"/>
        </w:rPr>
        <w:lastRenderedPageBreak/>
        <w:drawing>
          <wp:inline distT="0" distB="0" distL="0" distR="0">
            <wp:extent cx="5010150" cy="2190483"/>
            <wp:effectExtent l="19050" t="0" r="0" b="0"/>
            <wp:docPr id="287"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1"/>
                    <a:srcRect/>
                    <a:stretch>
                      <a:fillRect/>
                    </a:stretch>
                  </pic:blipFill>
                  <pic:spPr bwMode="auto">
                    <a:xfrm>
                      <a:off x="0" y="0"/>
                      <a:ext cx="5020842" cy="2195158"/>
                    </a:xfrm>
                    <a:prstGeom prst="rect">
                      <a:avLst/>
                    </a:prstGeom>
                    <a:noFill/>
                    <a:ln w="9525">
                      <a:noFill/>
                      <a:miter lim="800000"/>
                      <a:headEnd/>
                      <a:tailEnd/>
                    </a:ln>
                  </pic:spPr>
                </pic:pic>
              </a:graphicData>
            </a:graphic>
          </wp:inline>
        </w:drawing>
      </w:r>
    </w:p>
    <w:p w:rsidR="00A1452A" w:rsidRPr="00F320D3" w:rsidRDefault="00A1452A" w:rsidP="00865971">
      <w:pPr>
        <w:jc w:val="center"/>
      </w:pPr>
      <w:r w:rsidRPr="00F320D3">
        <w:t xml:space="preserve">Figure </w:t>
      </w:r>
      <w:r w:rsidR="00DF3F67" w:rsidRPr="00F320D3">
        <w:t>9</w:t>
      </w:r>
      <w:r w:rsidRPr="00F320D3">
        <w:t>-</w:t>
      </w:r>
      <w:r w:rsidR="00DF3F67" w:rsidRPr="00F320D3">
        <w:t>6 R</w:t>
      </w:r>
      <w:r w:rsidRPr="00F320D3">
        <w:t>eregister</w:t>
      </w:r>
      <w:r w:rsidR="00DF3F67" w:rsidRPr="00F320D3">
        <w:t xml:space="preserve"> ONU</w:t>
      </w:r>
    </w:p>
    <w:p w:rsidR="001277C2" w:rsidRPr="00F320D3" w:rsidRDefault="001277C2" w:rsidP="00287BDF">
      <w:pPr>
        <w:rPr>
          <w:rFonts w:ascii="Ebrima" w:hAnsi="Ebrima"/>
          <w:sz w:val="24"/>
          <w:szCs w:val="24"/>
        </w:rPr>
      </w:pPr>
      <w:r w:rsidRPr="00F320D3">
        <w:rPr>
          <w:rFonts w:ascii="Ebrima" w:hAnsi="Ebrima"/>
          <w:noProof/>
          <w:sz w:val="24"/>
          <w:szCs w:val="24"/>
        </w:rPr>
        <w:drawing>
          <wp:inline distT="0" distB="0" distL="0" distR="0">
            <wp:extent cx="368300" cy="323850"/>
            <wp:effectExtent l="19050" t="0" r="0" b="0"/>
            <wp:docPr id="236" name="图片 4" descr="g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gj"/>
                    <pic:cNvPicPr>
                      <a:picLocks noChangeAspect="1" noChangeArrowheads="1"/>
                    </pic:cNvPicPr>
                  </pic:nvPicPr>
                  <pic:blipFill>
                    <a:blip r:embed="rId162" cstate="print"/>
                    <a:srcRect/>
                    <a:stretch>
                      <a:fillRect/>
                    </a:stretch>
                  </pic:blipFill>
                  <pic:spPr bwMode="auto">
                    <a:xfrm>
                      <a:off x="0" y="0"/>
                      <a:ext cx="368300" cy="323850"/>
                    </a:xfrm>
                    <a:prstGeom prst="rect">
                      <a:avLst/>
                    </a:prstGeom>
                    <a:noFill/>
                    <a:ln w="9525">
                      <a:noFill/>
                      <a:miter lim="800000"/>
                      <a:headEnd/>
                      <a:tailEnd/>
                    </a:ln>
                  </pic:spPr>
                </pic:pic>
              </a:graphicData>
            </a:graphic>
          </wp:inline>
        </w:drawing>
      </w:r>
      <w:r w:rsidRPr="00F320D3">
        <w:rPr>
          <w:rFonts w:ascii="Ebrima" w:hAnsi="Ebrima"/>
          <w:sz w:val="24"/>
          <w:szCs w:val="24"/>
        </w:rPr>
        <w:t xml:space="preserve"> </w:t>
      </w:r>
      <w:r w:rsidR="00EC3D58" w:rsidRPr="00F320D3">
        <w:rPr>
          <w:rFonts w:ascii="Ebrima" w:hAnsi="Ebrima"/>
          <w:sz w:val="24"/>
          <w:szCs w:val="24"/>
        </w:rPr>
        <w:t xml:space="preserve">Caution! </w:t>
      </w:r>
      <w:r w:rsidR="008F55B8" w:rsidRPr="00F320D3">
        <w:rPr>
          <w:rFonts w:ascii="Ebrima" w:hAnsi="Ebrima"/>
          <w:sz w:val="24"/>
          <w:szCs w:val="24"/>
        </w:rPr>
        <w:t xml:space="preserve">The operation will cause </w:t>
      </w:r>
      <w:r w:rsidRPr="00F320D3">
        <w:rPr>
          <w:rFonts w:ascii="Ebrima" w:hAnsi="Ebrima"/>
          <w:sz w:val="24"/>
          <w:szCs w:val="24"/>
        </w:rPr>
        <w:t>user service</w:t>
      </w:r>
      <w:r w:rsidR="008F55B8" w:rsidRPr="00F320D3">
        <w:rPr>
          <w:rFonts w:ascii="Ebrima" w:hAnsi="Ebrima"/>
          <w:sz w:val="24"/>
          <w:szCs w:val="24"/>
        </w:rPr>
        <w:t>s</w:t>
      </w:r>
      <w:r w:rsidR="00EC3D58" w:rsidRPr="00F320D3">
        <w:rPr>
          <w:rFonts w:ascii="Ebrima" w:hAnsi="Ebrima"/>
          <w:sz w:val="24"/>
          <w:szCs w:val="24"/>
        </w:rPr>
        <w:t xml:space="preserve"> interruption</w:t>
      </w:r>
      <w:r w:rsidRPr="00F320D3">
        <w:rPr>
          <w:rFonts w:ascii="Ebrima" w:hAnsi="Ebrima"/>
          <w:sz w:val="24"/>
          <w:szCs w:val="24"/>
        </w:rPr>
        <w:t>.</w:t>
      </w:r>
    </w:p>
    <w:p w:rsidR="008431C7" w:rsidRPr="00F320D3" w:rsidRDefault="00D84F34" w:rsidP="004E0617">
      <w:pPr>
        <w:pStyle w:val="3"/>
      </w:pPr>
      <w:bookmarkStart w:id="409" w:name="_Toc449711055"/>
      <w:bookmarkStart w:id="410" w:name="_Toc486523044"/>
      <w:bookmarkStart w:id="411" w:name="_Toc490724731"/>
      <w:r w:rsidRPr="00F320D3">
        <w:t>9.2.3</w:t>
      </w:r>
      <w:r w:rsidR="008431C7" w:rsidRPr="00F320D3">
        <w:t xml:space="preserve"> Reset </w:t>
      </w:r>
      <w:r w:rsidR="00B3472F" w:rsidRPr="00F320D3">
        <w:t>ONU</w:t>
      </w:r>
      <w:bookmarkEnd w:id="409"/>
      <w:bookmarkEnd w:id="410"/>
      <w:bookmarkEnd w:id="411"/>
    </w:p>
    <w:p w:rsidR="00C70030" w:rsidRPr="00F320D3" w:rsidRDefault="001C335B" w:rsidP="00287BDF">
      <w:pPr>
        <w:rPr>
          <w:rFonts w:ascii="Ebrima" w:hAnsi="Ebrima"/>
          <w:sz w:val="24"/>
          <w:szCs w:val="24"/>
        </w:rPr>
      </w:pPr>
      <w:r w:rsidRPr="00F320D3">
        <w:rPr>
          <w:rFonts w:ascii="Ebrima" w:hAnsi="Ebrima"/>
          <w:sz w:val="24"/>
          <w:szCs w:val="24"/>
        </w:rPr>
        <w:t xml:space="preserve">This operation is used </w:t>
      </w:r>
      <w:r w:rsidR="00753EC0" w:rsidRPr="00F320D3">
        <w:rPr>
          <w:rFonts w:ascii="Ebrima" w:hAnsi="Ebrima"/>
          <w:sz w:val="24"/>
          <w:szCs w:val="24"/>
        </w:rPr>
        <w:t>to</w:t>
      </w:r>
      <w:r w:rsidRPr="00F320D3">
        <w:rPr>
          <w:rFonts w:ascii="Ebrima" w:hAnsi="Ebrima"/>
          <w:sz w:val="24"/>
          <w:szCs w:val="24"/>
        </w:rPr>
        <w:t xml:space="preserve"> res</w:t>
      </w:r>
      <w:r w:rsidR="00753EC0" w:rsidRPr="00F320D3">
        <w:rPr>
          <w:rFonts w:ascii="Ebrima" w:hAnsi="Ebrima"/>
          <w:sz w:val="24"/>
          <w:szCs w:val="24"/>
        </w:rPr>
        <w:t>tart</w:t>
      </w:r>
      <w:r w:rsidRPr="00F320D3">
        <w:rPr>
          <w:rFonts w:ascii="Ebrima" w:hAnsi="Ebrima"/>
          <w:sz w:val="24"/>
          <w:szCs w:val="24"/>
        </w:rPr>
        <w:t xml:space="preserve"> ONU.</w:t>
      </w:r>
      <w:r w:rsidR="00C70030" w:rsidRPr="00F320D3">
        <w:rPr>
          <w:rFonts w:ascii="Ebrima" w:hAnsi="Ebrima"/>
          <w:sz w:val="24"/>
          <w:szCs w:val="24"/>
        </w:rPr>
        <w:t xml:space="preserve"> Rolling log will display the prompt message when the ONU reset successfully</w:t>
      </w:r>
      <w:r w:rsidR="007D6621" w:rsidRPr="00F320D3">
        <w:rPr>
          <w:rFonts w:ascii="Ebrima" w:hAnsi="Ebrima"/>
          <w:sz w:val="24"/>
          <w:szCs w:val="24"/>
        </w:rPr>
        <w:t>.</w:t>
      </w:r>
    </w:p>
    <w:p w:rsidR="00BB2BC2" w:rsidRPr="00F320D3" w:rsidRDefault="00BB2BC2" w:rsidP="00287BDF">
      <w:pPr>
        <w:rPr>
          <w:rFonts w:ascii="Ebrima" w:hAnsi="Ebrima"/>
          <w:sz w:val="24"/>
          <w:szCs w:val="24"/>
        </w:rPr>
      </w:pPr>
      <w:r w:rsidRPr="00F320D3">
        <w:rPr>
          <w:rFonts w:ascii="Ebrima" w:hAnsi="Ebrima"/>
          <w:sz w:val="24"/>
          <w:szCs w:val="24"/>
        </w:rPr>
        <w:t>Right click ONU</w:t>
      </w:r>
      <w:r w:rsidR="00344635" w:rsidRPr="00F320D3">
        <w:rPr>
          <w:rFonts w:ascii="Ebrima" w:hAnsi="Ebrima"/>
          <w:sz w:val="24"/>
          <w:szCs w:val="24"/>
        </w:rPr>
        <w:t xml:space="preserve"> icon and choose</w:t>
      </w:r>
      <w:r w:rsidRPr="00F320D3">
        <w:rPr>
          <w:rFonts w:ascii="Ebrima" w:hAnsi="Ebrima"/>
          <w:sz w:val="24"/>
          <w:szCs w:val="24"/>
        </w:rPr>
        <w:t xml:space="preserve"> "Maintenance Management"</w:t>
      </w:r>
      <w:r w:rsidR="00344635" w:rsidRPr="00F320D3">
        <w:rPr>
          <w:rFonts w:ascii="Ebrima" w:hAnsi="Ebrima"/>
          <w:sz w:val="24"/>
          <w:szCs w:val="24"/>
        </w:rPr>
        <w:t xml:space="preserve"> </w:t>
      </w:r>
      <w:r w:rsidRPr="00F320D3">
        <w:rPr>
          <w:rFonts w:ascii="Ebrima" w:hAnsi="Ebrima"/>
          <w:sz w:val="24"/>
          <w:szCs w:val="24"/>
        </w:rPr>
        <w:t>&gt;</w:t>
      </w:r>
      <w:r w:rsidR="00344635" w:rsidRPr="00F320D3">
        <w:rPr>
          <w:rFonts w:ascii="Ebrima" w:hAnsi="Ebrima"/>
          <w:sz w:val="24"/>
          <w:szCs w:val="24"/>
        </w:rPr>
        <w:t xml:space="preserve"> </w:t>
      </w:r>
      <w:r w:rsidRPr="00F320D3">
        <w:rPr>
          <w:rFonts w:ascii="Ebrima" w:hAnsi="Ebrima"/>
          <w:sz w:val="24"/>
          <w:szCs w:val="24"/>
        </w:rPr>
        <w:t xml:space="preserve">"Reset ONU", </w:t>
      </w:r>
      <w:r w:rsidR="00344635" w:rsidRPr="00F320D3">
        <w:rPr>
          <w:rFonts w:ascii="Ebrima" w:hAnsi="Ebrima"/>
          <w:sz w:val="24"/>
          <w:szCs w:val="24"/>
        </w:rPr>
        <w:t xml:space="preserve">then click </w:t>
      </w:r>
      <w:r w:rsidRPr="00F320D3">
        <w:rPr>
          <w:rFonts w:ascii="Ebrima" w:hAnsi="Ebrima"/>
          <w:sz w:val="24"/>
          <w:szCs w:val="24"/>
        </w:rPr>
        <w:t xml:space="preserve">"Yes" </w:t>
      </w:r>
      <w:r w:rsidR="00A60253" w:rsidRPr="00F320D3">
        <w:rPr>
          <w:rFonts w:ascii="Ebrima" w:hAnsi="Ebrima"/>
          <w:sz w:val="24"/>
          <w:szCs w:val="24"/>
        </w:rPr>
        <w:t xml:space="preserve">button </w:t>
      </w:r>
      <w:r w:rsidR="009D7888" w:rsidRPr="00F320D3">
        <w:rPr>
          <w:rFonts w:ascii="Ebrima" w:hAnsi="Ebrima"/>
          <w:sz w:val="24"/>
          <w:szCs w:val="24"/>
        </w:rPr>
        <w:t>on confirmation dialog box</w:t>
      </w:r>
      <w:r w:rsidR="00965690" w:rsidRPr="00F320D3">
        <w:rPr>
          <w:rFonts w:ascii="Ebrima" w:hAnsi="Ebrima"/>
          <w:sz w:val="24"/>
          <w:szCs w:val="24"/>
        </w:rPr>
        <w:t xml:space="preserve"> to reset it</w:t>
      </w:r>
      <w:r w:rsidR="009D7888" w:rsidRPr="00F320D3">
        <w:rPr>
          <w:rFonts w:ascii="Ebrima" w:hAnsi="Ebrima"/>
          <w:sz w:val="24"/>
          <w:szCs w:val="24"/>
        </w:rPr>
        <w:t xml:space="preserve">. </w:t>
      </w:r>
      <w:r w:rsidR="00A60253" w:rsidRPr="00F320D3">
        <w:rPr>
          <w:rFonts w:ascii="Ebrima" w:hAnsi="Ebrima"/>
          <w:sz w:val="24"/>
          <w:szCs w:val="24"/>
        </w:rPr>
        <w:t xml:space="preserve">It </w:t>
      </w:r>
      <w:r w:rsidRPr="00F320D3">
        <w:rPr>
          <w:rFonts w:ascii="Ebrima" w:hAnsi="Ebrima"/>
          <w:sz w:val="24"/>
          <w:szCs w:val="24"/>
        </w:rPr>
        <w:t>will carry out ONU reset action.</w:t>
      </w:r>
    </w:p>
    <w:p w:rsidR="00BB2BC2" w:rsidRPr="00F320D3" w:rsidRDefault="00652265" w:rsidP="004701DD">
      <w:pPr>
        <w:jc w:val="center"/>
        <w:rPr>
          <w:rFonts w:ascii="Ebrima" w:hAnsi="Ebrima"/>
          <w:sz w:val="24"/>
          <w:szCs w:val="24"/>
        </w:rPr>
      </w:pPr>
      <w:r w:rsidRPr="00F320D3">
        <w:rPr>
          <w:rFonts w:ascii="Ebrima" w:hAnsi="Ebrima"/>
          <w:noProof/>
          <w:sz w:val="24"/>
          <w:szCs w:val="24"/>
        </w:rPr>
        <w:drawing>
          <wp:inline distT="0" distB="0" distL="0" distR="0">
            <wp:extent cx="4915259" cy="2147513"/>
            <wp:effectExtent l="19050" t="0" r="0" b="0"/>
            <wp:docPr id="288"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3"/>
                    <a:srcRect/>
                    <a:stretch>
                      <a:fillRect/>
                    </a:stretch>
                  </pic:blipFill>
                  <pic:spPr bwMode="auto">
                    <a:xfrm>
                      <a:off x="0" y="0"/>
                      <a:ext cx="4927734" cy="2152963"/>
                    </a:xfrm>
                    <a:prstGeom prst="rect">
                      <a:avLst/>
                    </a:prstGeom>
                    <a:noFill/>
                    <a:ln w="9525">
                      <a:noFill/>
                      <a:miter lim="800000"/>
                      <a:headEnd/>
                      <a:tailEnd/>
                    </a:ln>
                  </pic:spPr>
                </pic:pic>
              </a:graphicData>
            </a:graphic>
          </wp:inline>
        </w:drawing>
      </w:r>
    </w:p>
    <w:p w:rsidR="00A1452A" w:rsidRPr="00F320D3" w:rsidRDefault="00F01B75" w:rsidP="00865971">
      <w:pPr>
        <w:jc w:val="center"/>
      </w:pPr>
      <w:r w:rsidRPr="00F320D3">
        <w:t>Figure 9</w:t>
      </w:r>
      <w:r w:rsidR="00A1452A" w:rsidRPr="00F320D3">
        <w:t>-</w:t>
      </w:r>
      <w:r w:rsidRPr="00F320D3">
        <w:t>7</w:t>
      </w:r>
      <w:r w:rsidR="00A1452A" w:rsidRPr="00F320D3">
        <w:t xml:space="preserve"> </w:t>
      </w:r>
      <w:r w:rsidR="00F0522A" w:rsidRPr="00F320D3">
        <w:t>R</w:t>
      </w:r>
      <w:r w:rsidR="00A1452A" w:rsidRPr="00F320D3">
        <w:t>eset</w:t>
      </w:r>
      <w:r w:rsidR="00F0522A" w:rsidRPr="00F320D3">
        <w:t xml:space="preserve"> ONU</w:t>
      </w:r>
    </w:p>
    <w:p w:rsidR="001277C2" w:rsidRPr="00F320D3" w:rsidRDefault="002B7840" w:rsidP="00287BDF">
      <w:pPr>
        <w:rPr>
          <w:rFonts w:ascii="Ebrima" w:hAnsi="Ebrima"/>
          <w:sz w:val="24"/>
          <w:szCs w:val="24"/>
        </w:rPr>
      </w:pPr>
      <w:r w:rsidRPr="00F320D3">
        <w:rPr>
          <w:rFonts w:ascii="Ebrima" w:hAnsi="Ebrima"/>
          <w:noProof/>
          <w:sz w:val="24"/>
          <w:szCs w:val="24"/>
        </w:rPr>
        <w:lastRenderedPageBreak/>
        <w:drawing>
          <wp:inline distT="0" distB="0" distL="0" distR="0">
            <wp:extent cx="368300" cy="323850"/>
            <wp:effectExtent l="19050" t="0" r="0" b="0"/>
            <wp:docPr id="237" name="图片 4" descr="g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gj"/>
                    <pic:cNvPicPr>
                      <a:picLocks noChangeAspect="1" noChangeArrowheads="1"/>
                    </pic:cNvPicPr>
                  </pic:nvPicPr>
                  <pic:blipFill>
                    <a:blip r:embed="rId162" cstate="print"/>
                    <a:srcRect/>
                    <a:stretch>
                      <a:fillRect/>
                    </a:stretch>
                  </pic:blipFill>
                  <pic:spPr bwMode="auto">
                    <a:xfrm>
                      <a:off x="0" y="0"/>
                      <a:ext cx="368300" cy="323850"/>
                    </a:xfrm>
                    <a:prstGeom prst="rect">
                      <a:avLst/>
                    </a:prstGeom>
                    <a:noFill/>
                    <a:ln w="9525">
                      <a:noFill/>
                      <a:miter lim="800000"/>
                      <a:headEnd/>
                      <a:tailEnd/>
                    </a:ln>
                  </pic:spPr>
                </pic:pic>
              </a:graphicData>
            </a:graphic>
          </wp:inline>
        </w:drawing>
      </w:r>
      <w:r w:rsidRPr="00F320D3">
        <w:rPr>
          <w:rFonts w:ascii="Ebrima" w:hAnsi="Ebrima"/>
          <w:sz w:val="24"/>
          <w:szCs w:val="24"/>
        </w:rPr>
        <w:t xml:space="preserve"> Caution! The operation will cause user services interruption.</w:t>
      </w:r>
    </w:p>
    <w:p w:rsidR="008431C7" w:rsidRPr="00F320D3" w:rsidRDefault="00056E37" w:rsidP="004E0617">
      <w:pPr>
        <w:pStyle w:val="3"/>
      </w:pPr>
      <w:bookmarkStart w:id="412" w:name="_Toc449711056"/>
      <w:bookmarkStart w:id="413" w:name="_Toc486523045"/>
      <w:bookmarkStart w:id="414" w:name="_Toc490724732"/>
      <w:r w:rsidRPr="00F320D3">
        <w:t>9.2.4</w:t>
      </w:r>
      <w:r w:rsidR="008431C7" w:rsidRPr="00F320D3">
        <w:t xml:space="preserve"> Unauthorize </w:t>
      </w:r>
      <w:r w:rsidR="00B3472F" w:rsidRPr="00F320D3">
        <w:t>ONU</w:t>
      </w:r>
      <w:bookmarkEnd w:id="412"/>
      <w:bookmarkEnd w:id="413"/>
      <w:bookmarkEnd w:id="414"/>
    </w:p>
    <w:p w:rsidR="00594592" w:rsidRPr="00F320D3" w:rsidRDefault="00BB2BC2" w:rsidP="00287BDF">
      <w:pPr>
        <w:rPr>
          <w:rFonts w:ascii="Ebrima" w:hAnsi="Ebrima"/>
          <w:sz w:val="24"/>
          <w:szCs w:val="24"/>
        </w:rPr>
      </w:pPr>
      <w:r w:rsidRPr="00F320D3">
        <w:rPr>
          <w:rFonts w:ascii="Ebrima" w:hAnsi="Ebrima"/>
          <w:sz w:val="24"/>
          <w:szCs w:val="24"/>
        </w:rPr>
        <w:t xml:space="preserve">This operation is used </w:t>
      </w:r>
      <w:r w:rsidR="00D46F84" w:rsidRPr="00F320D3">
        <w:rPr>
          <w:rFonts w:ascii="Ebrima" w:hAnsi="Ebrima"/>
          <w:sz w:val="24"/>
          <w:szCs w:val="24"/>
        </w:rPr>
        <w:t>to</w:t>
      </w:r>
      <w:r w:rsidRPr="00F320D3">
        <w:rPr>
          <w:rFonts w:ascii="Ebrima" w:hAnsi="Ebrima"/>
          <w:sz w:val="24"/>
          <w:szCs w:val="24"/>
        </w:rPr>
        <w:t xml:space="preserve"> </w:t>
      </w:r>
      <w:r w:rsidR="00D46F84" w:rsidRPr="00F320D3">
        <w:rPr>
          <w:rFonts w:ascii="Ebrima" w:hAnsi="Ebrima"/>
          <w:sz w:val="24"/>
          <w:szCs w:val="24"/>
        </w:rPr>
        <w:t>remove</w:t>
      </w:r>
      <w:r w:rsidR="00594592" w:rsidRPr="00F320D3">
        <w:rPr>
          <w:rFonts w:ascii="Ebrima" w:hAnsi="Ebrima"/>
          <w:sz w:val="24"/>
          <w:szCs w:val="24"/>
        </w:rPr>
        <w:t xml:space="preserve"> </w:t>
      </w:r>
      <w:r w:rsidR="00D46F84" w:rsidRPr="00F320D3">
        <w:rPr>
          <w:rFonts w:ascii="Ebrima" w:hAnsi="Ebrima"/>
          <w:sz w:val="24"/>
          <w:szCs w:val="24"/>
        </w:rPr>
        <w:t xml:space="preserve">ONU from </w:t>
      </w:r>
      <w:r w:rsidR="00BA733A" w:rsidRPr="00F320D3">
        <w:rPr>
          <w:rFonts w:ascii="Ebrima" w:hAnsi="Ebrima"/>
          <w:sz w:val="24"/>
          <w:szCs w:val="24"/>
        </w:rPr>
        <w:t xml:space="preserve">ONU </w:t>
      </w:r>
      <w:r w:rsidR="00D46F84" w:rsidRPr="00F320D3">
        <w:rPr>
          <w:rFonts w:ascii="Ebrima" w:hAnsi="Ebrima"/>
          <w:sz w:val="24"/>
          <w:szCs w:val="24"/>
        </w:rPr>
        <w:t>authentication list.</w:t>
      </w:r>
      <w:r w:rsidR="00986BB6" w:rsidRPr="00F320D3">
        <w:rPr>
          <w:rFonts w:ascii="Ebrima" w:hAnsi="Ebrima"/>
          <w:sz w:val="24"/>
          <w:szCs w:val="24"/>
        </w:rPr>
        <w:t xml:space="preserve"> Al</w:t>
      </w:r>
      <w:r w:rsidR="00BA733A" w:rsidRPr="00F320D3">
        <w:rPr>
          <w:rFonts w:ascii="Ebrima" w:hAnsi="Ebrima"/>
          <w:sz w:val="24"/>
          <w:szCs w:val="24"/>
        </w:rPr>
        <w:t xml:space="preserve">l the </w:t>
      </w:r>
      <w:r w:rsidR="00986BB6" w:rsidRPr="00F320D3">
        <w:rPr>
          <w:rFonts w:ascii="Ebrima" w:hAnsi="Ebrima"/>
          <w:sz w:val="24"/>
          <w:szCs w:val="24"/>
        </w:rPr>
        <w:t xml:space="preserve">information related </w:t>
      </w:r>
      <w:r w:rsidR="007135E5" w:rsidRPr="00F320D3">
        <w:rPr>
          <w:rFonts w:ascii="Ebrima" w:hAnsi="Ebrima"/>
          <w:sz w:val="24"/>
          <w:szCs w:val="24"/>
        </w:rPr>
        <w:t xml:space="preserve">to </w:t>
      </w:r>
      <w:r w:rsidR="00986BB6" w:rsidRPr="00F320D3">
        <w:rPr>
          <w:rFonts w:ascii="Ebrima" w:hAnsi="Ebrima"/>
          <w:sz w:val="24"/>
          <w:szCs w:val="24"/>
        </w:rPr>
        <w:t>the ONU will get lost.</w:t>
      </w:r>
      <w:r w:rsidR="001A3609" w:rsidRPr="00F320D3">
        <w:rPr>
          <w:rFonts w:ascii="Ebrima" w:hAnsi="Ebrima"/>
          <w:sz w:val="24"/>
          <w:szCs w:val="24"/>
        </w:rPr>
        <w:t xml:space="preserve"> </w:t>
      </w:r>
    </w:p>
    <w:p w:rsidR="00BB2BC2" w:rsidRPr="00F320D3" w:rsidRDefault="00621F22" w:rsidP="00287BDF">
      <w:pPr>
        <w:rPr>
          <w:rFonts w:ascii="Ebrima" w:hAnsi="Ebrima"/>
          <w:sz w:val="24"/>
          <w:szCs w:val="24"/>
        </w:rPr>
      </w:pPr>
      <w:r w:rsidRPr="00F320D3">
        <w:rPr>
          <w:rFonts w:ascii="Ebrima" w:hAnsi="Ebrima"/>
          <w:sz w:val="24"/>
          <w:szCs w:val="24"/>
        </w:rPr>
        <w:t>Right click ONU icon and</w:t>
      </w:r>
      <w:r w:rsidR="00BB2BC2" w:rsidRPr="00F320D3">
        <w:rPr>
          <w:rFonts w:ascii="Ebrima" w:hAnsi="Ebrima"/>
          <w:sz w:val="24"/>
          <w:szCs w:val="24"/>
        </w:rPr>
        <w:t xml:space="preserve"> </w:t>
      </w:r>
      <w:r w:rsidRPr="00F320D3">
        <w:rPr>
          <w:rFonts w:ascii="Ebrima" w:hAnsi="Ebrima"/>
          <w:sz w:val="24"/>
          <w:szCs w:val="24"/>
        </w:rPr>
        <w:t>choose "Maintenance Management</w:t>
      </w:r>
      <w:r w:rsidR="00BB2BC2" w:rsidRPr="00F320D3">
        <w:rPr>
          <w:rFonts w:ascii="Ebrima" w:hAnsi="Ebrima"/>
          <w:sz w:val="24"/>
          <w:szCs w:val="24"/>
        </w:rPr>
        <w:t>"</w:t>
      </w:r>
      <w:r w:rsidRPr="00F320D3">
        <w:rPr>
          <w:rFonts w:ascii="Ebrima" w:hAnsi="Ebrima"/>
          <w:sz w:val="24"/>
          <w:szCs w:val="24"/>
        </w:rPr>
        <w:t xml:space="preserve"> </w:t>
      </w:r>
      <w:r w:rsidR="00BB2BC2" w:rsidRPr="00F320D3">
        <w:rPr>
          <w:rFonts w:ascii="Ebrima" w:hAnsi="Ebrima"/>
          <w:sz w:val="24"/>
          <w:szCs w:val="24"/>
        </w:rPr>
        <w:t>&gt;</w:t>
      </w:r>
      <w:r w:rsidRPr="00F320D3">
        <w:rPr>
          <w:rFonts w:ascii="Ebrima" w:hAnsi="Ebrima"/>
          <w:sz w:val="24"/>
          <w:szCs w:val="24"/>
        </w:rPr>
        <w:t xml:space="preserve"> "Unauthorize </w:t>
      </w:r>
      <w:r w:rsidR="00BB2BC2" w:rsidRPr="00F320D3">
        <w:rPr>
          <w:rFonts w:ascii="Ebrima" w:hAnsi="Ebrima"/>
          <w:sz w:val="24"/>
          <w:szCs w:val="24"/>
        </w:rPr>
        <w:t>ONU"</w:t>
      </w:r>
      <w:r w:rsidR="00554FA8" w:rsidRPr="00F320D3">
        <w:rPr>
          <w:rFonts w:ascii="Ebrima" w:hAnsi="Ebrima"/>
          <w:sz w:val="24"/>
          <w:szCs w:val="24"/>
        </w:rPr>
        <w:t>, then click “Yes” button</w:t>
      </w:r>
      <w:r w:rsidR="00BB2BC2" w:rsidRPr="00F320D3">
        <w:rPr>
          <w:rFonts w:ascii="Ebrima" w:hAnsi="Ebrima"/>
          <w:sz w:val="24"/>
          <w:szCs w:val="24"/>
        </w:rPr>
        <w:t xml:space="preserve"> </w:t>
      </w:r>
      <w:r w:rsidR="00EC4DFA" w:rsidRPr="00F320D3">
        <w:rPr>
          <w:rFonts w:ascii="Ebrima" w:hAnsi="Ebrima"/>
          <w:sz w:val="24"/>
          <w:szCs w:val="24"/>
        </w:rPr>
        <w:t xml:space="preserve">on confirmation dialog box </w:t>
      </w:r>
      <w:r w:rsidR="00BB2BC2" w:rsidRPr="00F320D3">
        <w:rPr>
          <w:rFonts w:ascii="Ebrima" w:hAnsi="Ebrima"/>
          <w:sz w:val="24"/>
          <w:szCs w:val="24"/>
        </w:rPr>
        <w:t xml:space="preserve">to </w:t>
      </w:r>
      <w:r w:rsidR="00554FA8" w:rsidRPr="00F320D3">
        <w:rPr>
          <w:rFonts w:ascii="Ebrima" w:hAnsi="Ebrima"/>
          <w:sz w:val="24"/>
          <w:szCs w:val="24"/>
        </w:rPr>
        <w:t xml:space="preserve">remove </w:t>
      </w:r>
      <w:r w:rsidR="00965690" w:rsidRPr="00F320D3">
        <w:rPr>
          <w:rFonts w:ascii="Ebrima" w:hAnsi="Ebrima"/>
          <w:sz w:val="24"/>
          <w:szCs w:val="24"/>
        </w:rPr>
        <w:t>it</w:t>
      </w:r>
      <w:r w:rsidR="00BB2BC2" w:rsidRPr="00F320D3">
        <w:rPr>
          <w:rFonts w:ascii="Ebrima" w:hAnsi="Ebrima"/>
          <w:sz w:val="24"/>
          <w:szCs w:val="24"/>
        </w:rPr>
        <w:t>.</w:t>
      </w:r>
    </w:p>
    <w:p w:rsidR="00BB2BC2" w:rsidRPr="00F320D3" w:rsidRDefault="009B7989" w:rsidP="004701DD">
      <w:pPr>
        <w:jc w:val="center"/>
        <w:rPr>
          <w:rFonts w:ascii="Ebrima" w:hAnsi="Ebrima"/>
          <w:sz w:val="24"/>
          <w:szCs w:val="24"/>
        </w:rPr>
      </w:pPr>
      <w:r w:rsidRPr="00F320D3">
        <w:rPr>
          <w:rFonts w:ascii="Ebrima" w:hAnsi="Ebrima"/>
          <w:noProof/>
          <w:sz w:val="24"/>
          <w:szCs w:val="24"/>
        </w:rPr>
        <w:drawing>
          <wp:inline distT="0" distB="0" distL="0" distR="0">
            <wp:extent cx="5122294" cy="2246854"/>
            <wp:effectExtent l="19050" t="0" r="2156" b="0"/>
            <wp:docPr id="289"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4"/>
                    <a:srcRect/>
                    <a:stretch>
                      <a:fillRect/>
                    </a:stretch>
                  </pic:blipFill>
                  <pic:spPr bwMode="auto">
                    <a:xfrm>
                      <a:off x="0" y="0"/>
                      <a:ext cx="5123972" cy="2247590"/>
                    </a:xfrm>
                    <a:prstGeom prst="rect">
                      <a:avLst/>
                    </a:prstGeom>
                    <a:noFill/>
                    <a:ln w="9525">
                      <a:noFill/>
                      <a:miter lim="800000"/>
                      <a:headEnd/>
                      <a:tailEnd/>
                    </a:ln>
                  </pic:spPr>
                </pic:pic>
              </a:graphicData>
            </a:graphic>
          </wp:inline>
        </w:drawing>
      </w:r>
    </w:p>
    <w:p w:rsidR="00A1452A" w:rsidRPr="00F320D3" w:rsidRDefault="00A1452A" w:rsidP="00865971">
      <w:pPr>
        <w:jc w:val="center"/>
      </w:pPr>
      <w:r w:rsidRPr="00F320D3">
        <w:t xml:space="preserve">Figure </w:t>
      </w:r>
      <w:r w:rsidR="00ED0509" w:rsidRPr="00F320D3">
        <w:t>9</w:t>
      </w:r>
      <w:r w:rsidRPr="00F320D3">
        <w:t>-</w:t>
      </w:r>
      <w:r w:rsidR="00ED0509" w:rsidRPr="00F320D3">
        <w:t>8</w:t>
      </w:r>
      <w:r w:rsidRPr="00F320D3">
        <w:t xml:space="preserve"> </w:t>
      </w:r>
      <w:r w:rsidR="00ED0509" w:rsidRPr="00F320D3">
        <w:t>U</w:t>
      </w:r>
      <w:r w:rsidR="004E5446" w:rsidRPr="00F320D3">
        <w:t>n</w:t>
      </w:r>
      <w:r w:rsidR="00ED0509" w:rsidRPr="00F320D3">
        <w:t>authorize ONU</w:t>
      </w:r>
    </w:p>
    <w:p w:rsidR="006551F1" w:rsidRPr="00F320D3" w:rsidRDefault="006551F1" w:rsidP="00287BDF">
      <w:pPr>
        <w:rPr>
          <w:rFonts w:ascii="Ebrima" w:hAnsi="Ebrima"/>
          <w:sz w:val="24"/>
          <w:szCs w:val="24"/>
        </w:rPr>
      </w:pPr>
      <w:r w:rsidRPr="00F320D3">
        <w:rPr>
          <w:rFonts w:ascii="Ebrima" w:hAnsi="Ebrima"/>
          <w:noProof/>
          <w:sz w:val="24"/>
          <w:szCs w:val="24"/>
        </w:rPr>
        <w:drawing>
          <wp:inline distT="0" distB="0" distL="0" distR="0">
            <wp:extent cx="368300" cy="323850"/>
            <wp:effectExtent l="19050" t="0" r="0" b="0"/>
            <wp:docPr id="249" name="图片 4" descr="g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gj"/>
                    <pic:cNvPicPr>
                      <a:picLocks noChangeAspect="1" noChangeArrowheads="1"/>
                    </pic:cNvPicPr>
                  </pic:nvPicPr>
                  <pic:blipFill>
                    <a:blip r:embed="rId162" cstate="print"/>
                    <a:srcRect/>
                    <a:stretch>
                      <a:fillRect/>
                    </a:stretch>
                  </pic:blipFill>
                  <pic:spPr bwMode="auto">
                    <a:xfrm>
                      <a:off x="0" y="0"/>
                      <a:ext cx="368300" cy="323850"/>
                    </a:xfrm>
                    <a:prstGeom prst="rect">
                      <a:avLst/>
                    </a:prstGeom>
                    <a:noFill/>
                    <a:ln w="9525">
                      <a:noFill/>
                      <a:miter lim="800000"/>
                      <a:headEnd/>
                      <a:tailEnd/>
                    </a:ln>
                  </pic:spPr>
                </pic:pic>
              </a:graphicData>
            </a:graphic>
          </wp:inline>
        </w:drawing>
      </w:r>
      <w:r w:rsidRPr="00F320D3">
        <w:rPr>
          <w:rFonts w:ascii="Ebrima" w:hAnsi="Ebrima"/>
          <w:sz w:val="24"/>
          <w:szCs w:val="24"/>
        </w:rPr>
        <w:t xml:space="preserve">  </w:t>
      </w:r>
      <w:r w:rsidR="004E5446" w:rsidRPr="00F320D3">
        <w:rPr>
          <w:rFonts w:ascii="Ebrima" w:hAnsi="Ebrima"/>
          <w:sz w:val="24"/>
          <w:szCs w:val="24"/>
        </w:rPr>
        <w:t xml:space="preserve">Caution! All information </w:t>
      </w:r>
      <w:r w:rsidR="00ED58EE" w:rsidRPr="00F320D3">
        <w:rPr>
          <w:rFonts w:ascii="Ebrima" w:hAnsi="Ebrima"/>
          <w:sz w:val="24"/>
          <w:szCs w:val="24"/>
        </w:rPr>
        <w:t xml:space="preserve">related to the ONU </w:t>
      </w:r>
      <w:r w:rsidR="004E5446" w:rsidRPr="00F320D3">
        <w:rPr>
          <w:rFonts w:ascii="Ebrima" w:hAnsi="Ebrima"/>
          <w:sz w:val="24"/>
          <w:szCs w:val="24"/>
        </w:rPr>
        <w:t>will get lost after execute</w:t>
      </w:r>
      <w:r w:rsidR="00ED58EE" w:rsidRPr="00F320D3">
        <w:rPr>
          <w:rFonts w:ascii="Ebrima" w:hAnsi="Ebrima"/>
          <w:sz w:val="24"/>
          <w:szCs w:val="24"/>
        </w:rPr>
        <w:t>d</w:t>
      </w:r>
      <w:r w:rsidR="004E5446" w:rsidRPr="00F320D3">
        <w:rPr>
          <w:rFonts w:ascii="Ebrima" w:hAnsi="Ebrima"/>
          <w:sz w:val="24"/>
          <w:szCs w:val="24"/>
        </w:rPr>
        <w:t xml:space="preserve"> this operation.</w:t>
      </w:r>
    </w:p>
    <w:p w:rsidR="00592603" w:rsidRPr="00F320D3" w:rsidRDefault="00592603" w:rsidP="004E0617">
      <w:pPr>
        <w:pStyle w:val="3"/>
      </w:pPr>
      <w:bookmarkStart w:id="415" w:name="_Toc449711053"/>
      <w:bookmarkStart w:id="416" w:name="_Toc486523046"/>
      <w:bookmarkStart w:id="417" w:name="_Toc490724733"/>
      <w:r w:rsidRPr="00F320D3">
        <w:t>9.2.</w:t>
      </w:r>
      <w:r w:rsidR="00E81658" w:rsidRPr="00F320D3">
        <w:t>5</w:t>
      </w:r>
      <w:r w:rsidRPr="00F320D3">
        <w:t xml:space="preserve"> </w:t>
      </w:r>
      <w:bookmarkEnd w:id="415"/>
      <w:r w:rsidR="0053494A" w:rsidRPr="00F320D3">
        <w:t>Load Factory Default</w:t>
      </w:r>
      <w:bookmarkEnd w:id="416"/>
      <w:bookmarkEnd w:id="417"/>
    </w:p>
    <w:p w:rsidR="002326D7" w:rsidRPr="00F320D3" w:rsidRDefault="00592603" w:rsidP="00287BDF">
      <w:pPr>
        <w:rPr>
          <w:rFonts w:ascii="Ebrima" w:hAnsi="Ebrima"/>
          <w:sz w:val="24"/>
          <w:szCs w:val="24"/>
        </w:rPr>
      </w:pPr>
      <w:r w:rsidRPr="00F320D3">
        <w:rPr>
          <w:rFonts w:ascii="Ebrima" w:hAnsi="Ebrima"/>
          <w:sz w:val="24"/>
          <w:szCs w:val="24"/>
        </w:rPr>
        <w:t xml:space="preserve">This </w:t>
      </w:r>
      <w:r w:rsidR="00643470" w:rsidRPr="00F320D3">
        <w:rPr>
          <w:rFonts w:ascii="Ebrima" w:hAnsi="Ebrima"/>
          <w:sz w:val="24"/>
          <w:szCs w:val="24"/>
        </w:rPr>
        <w:t>operation</w:t>
      </w:r>
      <w:r w:rsidRPr="00F320D3">
        <w:rPr>
          <w:rFonts w:ascii="Ebrima" w:hAnsi="Ebrima"/>
          <w:sz w:val="24"/>
          <w:szCs w:val="24"/>
        </w:rPr>
        <w:t xml:space="preserve"> is </w:t>
      </w:r>
      <w:r w:rsidR="00643470" w:rsidRPr="00F320D3">
        <w:rPr>
          <w:rFonts w:ascii="Ebrima" w:hAnsi="Ebrima"/>
          <w:sz w:val="24"/>
          <w:szCs w:val="24"/>
        </w:rPr>
        <w:t xml:space="preserve">used to load ONU settings to factory default. </w:t>
      </w:r>
      <w:r w:rsidR="002326D7" w:rsidRPr="00F320D3">
        <w:rPr>
          <w:rFonts w:ascii="Ebrima" w:hAnsi="Ebrima"/>
          <w:sz w:val="24"/>
          <w:szCs w:val="24"/>
        </w:rPr>
        <w:t>It</w:t>
      </w:r>
      <w:r w:rsidR="002B1B57" w:rsidRPr="00F320D3">
        <w:rPr>
          <w:rFonts w:ascii="Ebrima" w:hAnsi="Ebrima"/>
          <w:sz w:val="24"/>
          <w:szCs w:val="24"/>
        </w:rPr>
        <w:t xml:space="preserve"> is</w:t>
      </w:r>
      <w:r w:rsidR="002326D7" w:rsidRPr="00F320D3">
        <w:rPr>
          <w:rFonts w:ascii="Ebrima" w:hAnsi="Ebrima"/>
          <w:sz w:val="24"/>
          <w:szCs w:val="24"/>
        </w:rPr>
        <w:t xml:space="preserve"> </w:t>
      </w:r>
      <w:r w:rsidR="00E471BB" w:rsidRPr="00F320D3">
        <w:rPr>
          <w:rFonts w:ascii="Ebrima" w:hAnsi="Ebrima"/>
          <w:sz w:val="24"/>
          <w:szCs w:val="24"/>
        </w:rPr>
        <w:t>implement</w:t>
      </w:r>
      <w:r w:rsidR="002B1B57" w:rsidRPr="00F320D3">
        <w:rPr>
          <w:rFonts w:ascii="Ebrima" w:hAnsi="Ebrima"/>
          <w:sz w:val="24"/>
          <w:szCs w:val="24"/>
        </w:rPr>
        <w:t>ed</w:t>
      </w:r>
      <w:r w:rsidR="00E471BB" w:rsidRPr="00F320D3">
        <w:rPr>
          <w:rFonts w:ascii="Ebrima" w:hAnsi="Ebrima"/>
          <w:sz w:val="24"/>
          <w:szCs w:val="24"/>
        </w:rPr>
        <w:t xml:space="preserve"> by </w:t>
      </w:r>
      <w:r w:rsidR="002326D7" w:rsidRPr="00F320D3">
        <w:rPr>
          <w:rFonts w:ascii="Ebrima" w:hAnsi="Ebrima"/>
          <w:sz w:val="24"/>
          <w:szCs w:val="24"/>
        </w:rPr>
        <w:t>private OAM</w:t>
      </w:r>
      <w:r w:rsidR="00E17A99" w:rsidRPr="00F320D3">
        <w:rPr>
          <w:rFonts w:ascii="Ebrima" w:hAnsi="Ebrima"/>
          <w:sz w:val="24"/>
          <w:szCs w:val="24"/>
        </w:rPr>
        <w:t>.</w:t>
      </w:r>
    </w:p>
    <w:p w:rsidR="00286C65" w:rsidRPr="00F320D3" w:rsidRDefault="00286C65" w:rsidP="00287BDF">
      <w:pPr>
        <w:rPr>
          <w:rFonts w:ascii="Ebrima" w:hAnsi="Ebrima"/>
          <w:sz w:val="24"/>
          <w:szCs w:val="24"/>
        </w:rPr>
      </w:pPr>
      <w:r w:rsidRPr="00F320D3">
        <w:rPr>
          <w:rFonts w:ascii="Ebrima" w:hAnsi="Ebrima"/>
          <w:sz w:val="24"/>
          <w:szCs w:val="24"/>
        </w:rPr>
        <w:t xml:space="preserve">Right click ONU icon and choose </w:t>
      </w:r>
      <w:r w:rsidR="00587C56" w:rsidRPr="00F320D3">
        <w:rPr>
          <w:rFonts w:ascii="Ebrima" w:hAnsi="Ebrima"/>
          <w:sz w:val="24"/>
          <w:szCs w:val="24"/>
        </w:rPr>
        <w:t>“Maintenance Management</w:t>
      </w:r>
      <w:r w:rsidRPr="00F320D3">
        <w:rPr>
          <w:rFonts w:ascii="Ebrima" w:hAnsi="Ebrima"/>
          <w:sz w:val="24"/>
          <w:szCs w:val="24"/>
        </w:rPr>
        <w:t>" &gt; "</w:t>
      </w:r>
      <w:r w:rsidR="00587C56" w:rsidRPr="00F320D3">
        <w:rPr>
          <w:rFonts w:ascii="Ebrima" w:hAnsi="Ebrima"/>
          <w:sz w:val="24"/>
          <w:szCs w:val="24"/>
        </w:rPr>
        <w:t xml:space="preserve">Load Factory </w:t>
      </w:r>
      <w:r w:rsidR="00587C56" w:rsidRPr="00F320D3">
        <w:rPr>
          <w:rFonts w:ascii="Ebrima" w:hAnsi="Ebrima"/>
          <w:sz w:val="24"/>
          <w:szCs w:val="24"/>
        </w:rPr>
        <w:lastRenderedPageBreak/>
        <w:t>Default"</w:t>
      </w:r>
      <w:r w:rsidRPr="00F320D3">
        <w:rPr>
          <w:rFonts w:ascii="Ebrima" w:hAnsi="Ebrima"/>
          <w:sz w:val="24"/>
          <w:szCs w:val="24"/>
        </w:rPr>
        <w:t>, then click “Yes” button on confirmation dialog box.</w:t>
      </w:r>
    </w:p>
    <w:p w:rsidR="00592603" w:rsidRPr="00F320D3" w:rsidRDefault="00494963" w:rsidP="00EE42D6">
      <w:pPr>
        <w:jc w:val="center"/>
        <w:rPr>
          <w:rFonts w:ascii="Ebrima" w:hAnsi="Ebrima"/>
          <w:sz w:val="24"/>
          <w:szCs w:val="24"/>
        </w:rPr>
      </w:pPr>
      <w:r w:rsidRPr="00F320D3">
        <w:rPr>
          <w:rFonts w:ascii="Ebrima" w:hAnsi="Ebrima"/>
          <w:noProof/>
          <w:sz w:val="24"/>
          <w:szCs w:val="24"/>
        </w:rPr>
        <w:drawing>
          <wp:inline distT="0" distB="0" distL="0" distR="0">
            <wp:extent cx="5165426" cy="2358810"/>
            <wp:effectExtent l="19050" t="0" r="0" b="0"/>
            <wp:docPr id="290"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65"/>
                    <a:srcRect/>
                    <a:stretch>
                      <a:fillRect/>
                    </a:stretch>
                  </pic:blipFill>
                  <pic:spPr bwMode="auto">
                    <a:xfrm>
                      <a:off x="0" y="0"/>
                      <a:ext cx="5173115" cy="2362321"/>
                    </a:xfrm>
                    <a:prstGeom prst="rect">
                      <a:avLst/>
                    </a:prstGeom>
                    <a:noFill/>
                    <a:ln w="9525">
                      <a:noFill/>
                      <a:miter lim="800000"/>
                      <a:headEnd/>
                      <a:tailEnd/>
                    </a:ln>
                  </pic:spPr>
                </pic:pic>
              </a:graphicData>
            </a:graphic>
          </wp:inline>
        </w:drawing>
      </w:r>
    </w:p>
    <w:p w:rsidR="00592603" w:rsidRPr="00F320D3" w:rsidRDefault="00B641E9" w:rsidP="00865971">
      <w:pPr>
        <w:jc w:val="center"/>
      </w:pPr>
      <w:bookmarkStart w:id="418" w:name="OLE_LINK165"/>
      <w:bookmarkStart w:id="419" w:name="OLE_LINK166"/>
      <w:r w:rsidRPr="00F320D3">
        <w:t>Figure 9</w:t>
      </w:r>
      <w:r w:rsidR="00592603" w:rsidRPr="00F320D3">
        <w:t>-</w:t>
      </w:r>
      <w:r w:rsidRPr="00F320D3">
        <w:t>9</w:t>
      </w:r>
      <w:r w:rsidR="00592603" w:rsidRPr="00F320D3">
        <w:t xml:space="preserve"> </w:t>
      </w:r>
      <w:r w:rsidRPr="00F320D3">
        <w:t>Load Factory Default</w:t>
      </w:r>
    </w:p>
    <w:p w:rsidR="00592603" w:rsidRPr="00F320D3" w:rsidRDefault="005E0A5F" w:rsidP="004E0617">
      <w:pPr>
        <w:pStyle w:val="3"/>
      </w:pPr>
      <w:bookmarkStart w:id="420" w:name="_Toc486523047"/>
      <w:bookmarkStart w:id="421" w:name="_Toc490724734"/>
      <w:bookmarkEnd w:id="418"/>
      <w:bookmarkEnd w:id="419"/>
      <w:r w:rsidRPr="00F320D3">
        <w:t>9.2.6 Clean MAC Address List</w:t>
      </w:r>
      <w:bookmarkEnd w:id="420"/>
      <w:bookmarkEnd w:id="421"/>
    </w:p>
    <w:p w:rsidR="00B641E9" w:rsidRPr="00F320D3" w:rsidRDefault="005E0A5F" w:rsidP="00287BDF">
      <w:pPr>
        <w:rPr>
          <w:rFonts w:ascii="Ebrima" w:hAnsi="Ebrima"/>
          <w:sz w:val="24"/>
          <w:szCs w:val="24"/>
        </w:rPr>
      </w:pPr>
      <w:r w:rsidRPr="00F320D3">
        <w:rPr>
          <w:rFonts w:ascii="Ebrima" w:hAnsi="Ebrima"/>
          <w:sz w:val="24"/>
          <w:szCs w:val="24"/>
        </w:rPr>
        <w:t xml:space="preserve">This operation is used to clean MAC addresses </w:t>
      </w:r>
      <w:r w:rsidR="001D6F02" w:rsidRPr="00F320D3">
        <w:rPr>
          <w:rFonts w:ascii="Ebrima" w:hAnsi="Ebrima"/>
          <w:sz w:val="24"/>
          <w:szCs w:val="24"/>
        </w:rPr>
        <w:t>which</w:t>
      </w:r>
      <w:r w:rsidRPr="00F320D3">
        <w:rPr>
          <w:rFonts w:ascii="Ebrima" w:hAnsi="Ebrima"/>
          <w:sz w:val="24"/>
          <w:szCs w:val="24"/>
        </w:rPr>
        <w:t xml:space="preserve"> </w:t>
      </w:r>
      <w:r w:rsidR="001D6F02" w:rsidRPr="00F320D3">
        <w:rPr>
          <w:rFonts w:ascii="Ebrima" w:hAnsi="Ebrima"/>
          <w:sz w:val="24"/>
          <w:szCs w:val="24"/>
        </w:rPr>
        <w:t xml:space="preserve">the </w:t>
      </w:r>
      <w:r w:rsidRPr="00F320D3">
        <w:rPr>
          <w:rFonts w:ascii="Ebrima" w:hAnsi="Ebrima"/>
          <w:sz w:val="24"/>
          <w:szCs w:val="24"/>
        </w:rPr>
        <w:t>ONU has learnt.</w:t>
      </w:r>
      <w:r w:rsidR="003B421B" w:rsidRPr="00F320D3">
        <w:rPr>
          <w:rFonts w:ascii="Ebrima" w:hAnsi="Ebrima"/>
          <w:sz w:val="24"/>
          <w:szCs w:val="24"/>
        </w:rPr>
        <w:t xml:space="preserve"> It </w:t>
      </w:r>
      <w:r w:rsidR="002B1B57" w:rsidRPr="00F320D3">
        <w:rPr>
          <w:rFonts w:ascii="Ebrima" w:hAnsi="Ebrima"/>
          <w:sz w:val="24"/>
          <w:szCs w:val="24"/>
        </w:rPr>
        <w:t xml:space="preserve">is </w:t>
      </w:r>
      <w:r w:rsidR="00347795" w:rsidRPr="00F320D3">
        <w:rPr>
          <w:rFonts w:ascii="Ebrima" w:hAnsi="Ebrima"/>
          <w:sz w:val="24"/>
          <w:szCs w:val="24"/>
        </w:rPr>
        <w:t>implement</w:t>
      </w:r>
      <w:r w:rsidR="002B1B57" w:rsidRPr="00F320D3">
        <w:rPr>
          <w:rFonts w:ascii="Ebrima" w:hAnsi="Ebrima"/>
          <w:sz w:val="24"/>
          <w:szCs w:val="24"/>
        </w:rPr>
        <w:t xml:space="preserve">ed </w:t>
      </w:r>
      <w:r w:rsidR="00347795" w:rsidRPr="00F320D3">
        <w:rPr>
          <w:rFonts w:ascii="Ebrima" w:hAnsi="Ebrima"/>
          <w:sz w:val="24"/>
          <w:szCs w:val="24"/>
        </w:rPr>
        <w:t>by</w:t>
      </w:r>
      <w:r w:rsidR="003B421B" w:rsidRPr="00F320D3">
        <w:rPr>
          <w:rFonts w:ascii="Ebrima" w:hAnsi="Ebrima"/>
          <w:sz w:val="24"/>
          <w:szCs w:val="24"/>
        </w:rPr>
        <w:t xml:space="preserve"> private OA</w:t>
      </w:r>
      <w:r w:rsidR="00347795" w:rsidRPr="00F320D3">
        <w:rPr>
          <w:rFonts w:ascii="Ebrima" w:hAnsi="Ebrima"/>
          <w:sz w:val="24"/>
          <w:szCs w:val="24"/>
        </w:rPr>
        <w:t>M</w:t>
      </w:r>
      <w:r w:rsidR="003B421B" w:rsidRPr="00F320D3">
        <w:rPr>
          <w:rFonts w:ascii="Ebrima" w:hAnsi="Ebrima"/>
          <w:sz w:val="24"/>
          <w:szCs w:val="24"/>
        </w:rPr>
        <w:t>.</w:t>
      </w:r>
    </w:p>
    <w:p w:rsidR="002E17DB" w:rsidRPr="00F320D3" w:rsidRDefault="002E17DB" w:rsidP="00287BDF">
      <w:pPr>
        <w:rPr>
          <w:rFonts w:ascii="Ebrima" w:hAnsi="Ebrima"/>
          <w:sz w:val="24"/>
          <w:szCs w:val="24"/>
        </w:rPr>
      </w:pPr>
      <w:r w:rsidRPr="00F320D3">
        <w:rPr>
          <w:rFonts w:ascii="Ebrima" w:hAnsi="Ebrima"/>
          <w:sz w:val="24"/>
          <w:szCs w:val="24"/>
        </w:rPr>
        <w:t>Right click ONU icon and choose “Maintenance Management" &gt; "Clean MAC address List", then click “Yes” button on confirmation dialog box.</w:t>
      </w:r>
    </w:p>
    <w:p w:rsidR="00B641E9" w:rsidRPr="00F320D3" w:rsidRDefault="00681A5B" w:rsidP="00EE42D6">
      <w:pPr>
        <w:jc w:val="center"/>
        <w:rPr>
          <w:rFonts w:ascii="Ebrima" w:hAnsi="Ebrima"/>
          <w:sz w:val="24"/>
          <w:szCs w:val="24"/>
        </w:rPr>
      </w:pPr>
      <w:r w:rsidRPr="00F320D3">
        <w:rPr>
          <w:rFonts w:ascii="Ebrima" w:hAnsi="Ebrima"/>
          <w:noProof/>
          <w:sz w:val="24"/>
          <w:szCs w:val="24"/>
        </w:rPr>
        <w:drawing>
          <wp:inline distT="0" distB="0" distL="0" distR="0">
            <wp:extent cx="5251690" cy="2321672"/>
            <wp:effectExtent l="19050" t="0" r="6110" b="0"/>
            <wp:docPr id="291"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6"/>
                    <a:srcRect/>
                    <a:stretch>
                      <a:fillRect/>
                    </a:stretch>
                  </pic:blipFill>
                  <pic:spPr bwMode="auto">
                    <a:xfrm>
                      <a:off x="0" y="0"/>
                      <a:ext cx="5254747" cy="2323023"/>
                    </a:xfrm>
                    <a:prstGeom prst="rect">
                      <a:avLst/>
                    </a:prstGeom>
                    <a:noFill/>
                    <a:ln w="9525">
                      <a:noFill/>
                      <a:miter lim="800000"/>
                      <a:headEnd/>
                      <a:tailEnd/>
                    </a:ln>
                  </pic:spPr>
                </pic:pic>
              </a:graphicData>
            </a:graphic>
          </wp:inline>
        </w:drawing>
      </w:r>
    </w:p>
    <w:p w:rsidR="004D116C" w:rsidRPr="00F320D3" w:rsidRDefault="004D116C" w:rsidP="00865971">
      <w:pPr>
        <w:jc w:val="center"/>
      </w:pPr>
      <w:r w:rsidRPr="00F320D3">
        <w:t xml:space="preserve">Figure 9-10 </w:t>
      </w:r>
      <w:r w:rsidR="00051452" w:rsidRPr="00F320D3">
        <w:t xml:space="preserve">Clean MAC </w:t>
      </w:r>
      <w:r w:rsidR="00E17523" w:rsidRPr="00F320D3">
        <w:t>Address List</w:t>
      </w:r>
    </w:p>
    <w:p w:rsidR="004D116C" w:rsidRPr="00F320D3" w:rsidRDefault="004D116C" w:rsidP="004E0617">
      <w:pPr>
        <w:pStyle w:val="3"/>
      </w:pPr>
      <w:bookmarkStart w:id="422" w:name="_Toc486523048"/>
      <w:bookmarkStart w:id="423" w:name="_Toc490724735"/>
      <w:r w:rsidRPr="00F320D3">
        <w:lastRenderedPageBreak/>
        <w:t>9.2.</w:t>
      </w:r>
      <w:r w:rsidR="004B5C80" w:rsidRPr="00F320D3">
        <w:t>7</w:t>
      </w:r>
      <w:r w:rsidRPr="00F320D3">
        <w:t xml:space="preserve"> </w:t>
      </w:r>
      <w:r w:rsidR="004B5C80" w:rsidRPr="00F320D3">
        <w:t>Save ONU Configuration</w:t>
      </w:r>
      <w:bookmarkEnd w:id="422"/>
      <w:bookmarkEnd w:id="423"/>
    </w:p>
    <w:p w:rsidR="004D116C" w:rsidRPr="00F320D3" w:rsidRDefault="004D116C" w:rsidP="00287BDF">
      <w:pPr>
        <w:rPr>
          <w:rFonts w:ascii="Ebrima" w:hAnsi="Ebrima"/>
          <w:sz w:val="24"/>
          <w:szCs w:val="24"/>
        </w:rPr>
      </w:pPr>
      <w:r w:rsidRPr="00F320D3">
        <w:rPr>
          <w:rFonts w:ascii="Ebrima" w:hAnsi="Ebrima"/>
          <w:sz w:val="24"/>
          <w:szCs w:val="24"/>
        </w:rPr>
        <w:t xml:space="preserve">This operation is used to </w:t>
      </w:r>
      <w:r w:rsidR="00A84E64" w:rsidRPr="00F320D3">
        <w:rPr>
          <w:rFonts w:ascii="Ebrima" w:hAnsi="Ebrima"/>
          <w:sz w:val="24"/>
          <w:szCs w:val="24"/>
        </w:rPr>
        <w:t>save ONU configurations to its flash memory</w:t>
      </w:r>
      <w:r w:rsidRPr="00F320D3">
        <w:rPr>
          <w:rFonts w:ascii="Ebrima" w:hAnsi="Ebrima"/>
          <w:sz w:val="24"/>
          <w:szCs w:val="24"/>
        </w:rPr>
        <w:t>. It is implemented by private OAM.</w:t>
      </w:r>
    </w:p>
    <w:p w:rsidR="004D116C" w:rsidRPr="00F320D3" w:rsidRDefault="004D116C" w:rsidP="00287BDF">
      <w:pPr>
        <w:rPr>
          <w:rFonts w:ascii="Ebrima" w:hAnsi="Ebrima"/>
          <w:sz w:val="24"/>
          <w:szCs w:val="24"/>
        </w:rPr>
      </w:pPr>
      <w:r w:rsidRPr="00F320D3">
        <w:rPr>
          <w:rFonts w:ascii="Ebrima" w:hAnsi="Ebrima"/>
          <w:sz w:val="24"/>
          <w:szCs w:val="24"/>
        </w:rPr>
        <w:t>Right click ONU icon and choose “Maintenance Management" &gt; "</w:t>
      </w:r>
      <w:r w:rsidR="004C35A4" w:rsidRPr="00F320D3">
        <w:rPr>
          <w:rFonts w:ascii="Ebrima" w:hAnsi="Ebrima"/>
          <w:sz w:val="24"/>
          <w:szCs w:val="24"/>
        </w:rPr>
        <w:t>Save ONU Configurations</w:t>
      </w:r>
      <w:r w:rsidRPr="00F320D3">
        <w:rPr>
          <w:rFonts w:ascii="Ebrima" w:hAnsi="Ebrima"/>
          <w:sz w:val="24"/>
          <w:szCs w:val="24"/>
        </w:rPr>
        <w:t>", then click “Yes” button on confirmation dialog box.</w:t>
      </w:r>
    </w:p>
    <w:p w:rsidR="00B641E9" w:rsidRPr="00F320D3" w:rsidRDefault="00E338CF" w:rsidP="00EE42D6">
      <w:pPr>
        <w:jc w:val="center"/>
        <w:rPr>
          <w:rFonts w:ascii="Ebrima" w:hAnsi="Ebrima"/>
          <w:sz w:val="24"/>
          <w:szCs w:val="24"/>
        </w:rPr>
      </w:pPr>
      <w:r w:rsidRPr="00F320D3">
        <w:rPr>
          <w:rFonts w:ascii="Ebrima" w:hAnsi="Ebrima"/>
          <w:noProof/>
          <w:sz w:val="24"/>
          <w:szCs w:val="24"/>
        </w:rPr>
        <w:drawing>
          <wp:inline distT="0" distB="0" distL="0" distR="0">
            <wp:extent cx="5199931" cy="2266332"/>
            <wp:effectExtent l="19050" t="0" r="719" b="0"/>
            <wp:docPr id="292"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67"/>
                    <a:srcRect/>
                    <a:stretch>
                      <a:fillRect/>
                    </a:stretch>
                  </pic:blipFill>
                  <pic:spPr bwMode="auto">
                    <a:xfrm>
                      <a:off x="0" y="0"/>
                      <a:ext cx="5203565" cy="2267916"/>
                    </a:xfrm>
                    <a:prstGeom prst="rect">
                      <a:avLst/>
                    </a:prstGeom>
                    <a:noFill/>
                    <a:ln w="9525">
                      <a:noFill/>
                      <a:miter lim="800000"/>
                      <a:headEnd/>
                      <a:tailEnd/>
                    </a:ln>
                  </pic:spPr>
                </pic:pic>
              </a:graphicData>
            </a:graphic>
          </wp:inline>
        </w:drawing>
      </w:r>
    </w:p>
    <w:p w:rsidR="00E17523" w:rsidRPr="00F320D3" w:rsidRDefault="00E17523" w:rsidP="00865971">
      <w:pPr>
        <w:jc w:val="center"/>
      </w:pPr>
      <w:bookmarkStart w:id="424" w:name="OLE_LINK167"/>
      <w:bookmarkStart w:id="425" w:name="OLE_LINK168"/>
      <w:r w:rsidRPr="00F320D3">
        <w:t>Figure 9-11 Save ONU Configuration</w:t>
      </w:r>
    </w:p>
    <w:p w:rsidR="0074073E" w:rsidRPr="00F320D3" w:rsidRDefault="00964DD1" w:rsidP="004E0617">
      <w:pPr>
        <w:pStyle w:val="2"/>
      </w:pPr>
      <w:bookmarkStart w:id="426" w:name="_Toc449711057"/>
      <w:bookmarkStart w:id="427" w:name="_Toc486523049"/>
      <w:bookmarkStart w:id="428" w:name="_Toc490724736"/>
      <w:bookmarkEnd w:id="424"/>
      <w:bookmarkEnd w:id="425"/>
      <w:r w:rsidRPr="00F320D3">
        <w:t>9.3</w:t>
      </w:r>
      <w:r w:rsidR="0074073E" w:rsidRPr="00F320D3">
        <w:t xml:space="preserve"> </w:t>
      </w:r>
      <w:r w:rsidR="00B3472F" w:rsidRPr="00F320D3">
        <w:t>ONU</w:t>
      </w:r>
      <w:r w:rsidR="00BB649C" w:rsidRPr="00F320D3">
        <w:t xml:space="preserve"> </w:t>
      </w:r>
      <w:r w:rsidR="006D315D" w:rsidRPr="00F320D3">
        <w:t>Config</w:t>
      </w:r>
      <w:r w:rsidR="00D97F21" w:rsidRPr="00F320D3">
        <w:t>uration</w:t>
      </w:r>
      <w:bookmarkEnd w:id="426"/>
      <w:bookmarkEnd w:id="427"/>
      <w:bookmarkEnd w:id="428"/>
    </w:p>
    <w:p w:rsidR="00BB649C" w:rsidRPr="00F320D3" w:rsidRDefault="003B0A79" w:rsidP="00287BDF">
      <w:pPr>
        <w:rPr>
          <w:rFonts w:ascii="Ebrima" w:hAnsi="Ebrima"/>
          <w:sz w:val="24"/>
          <w:szCs w:val="24"/>
        </w:rPr>
      </w:pPr>
      <w:r w:rsidRPr="00F320D3">
        <w:rPr>
          <w:rFonts w:ascii="Ebrima" w:hAnsi="Ebrima"/>
          <w:sz w:val="24"/>
          <w:szCs w:val="24"/>
        </w:rPr>
        <w:t>This section mainly introduces ONU service configurations.</w:t>
      </w:r>
      <w:r w:rsidR="00E84ADA" w:rsidRPr="00F320D3">
        <w:rPr>
          <w:rFonts w:ascii="Ebrima" w:hAnsi="Ebrima"/>
          <w:sz w:val="24"/>
          <w:szCs w:val="24"/>
        </w:rPr>
        <w:t xml:space="preserve"> Different type ONU has different configuration </w:t>
      </w:r>
      <w:r w:rsidR="00C33114" w:rsidRPr="00F320D3">
        <w:rPr>
          <w:rFonts w:ascii="Ebrima" w:hAnsi="Ebrima"/>
          <w:sz w:val="24"/>
          <w:szCs w:val="24"/>
        </w:rPr>
        <w:t>options</w:t>
      </w:r>
      <w:r w:rsidR="00E84ADA" w:rsidRPr="00F320D3">
        <w:rPr>
          <w:rFonts w:ascii="Ebrima" w:hAnsi="Ebrima"/>
          <w:sz w:val="24"/>
          <w:szCs w:val="24"/>
        </w:rPr>
        <w:t>.</w:t>
      </w:r>
      <w:r w:rsidR="00946DEF" w:rsidRPr="00F320D3">
        <w:rPr>
          <w:rFonts w:ascii="Ebrima" w:hAnsi="Ebrima"/>
          <w:sz w:val="24"/>
          <w:szCs w:val="24"/>
        </w:rPr>
        <w:t xml:space="preserve"> OLT can identify what functions the ONU supports and </w:t>
      </w:r>
      <w:r w:rsidR="00145D9F" w:rsidRPr="00F320D3">
        <w:rPr>
          <w:rFonts w:ascii="Ebrima" w:hAnsi="Ebrima"/>
          <w:sz w:val="24"/>
          <w:szCs w:val="24"/>
        </w:rPr>
        <w:t xml:space="preserve">EMS will </w:t>
      </w:r>
      <w:r w:rsidR="00946DEF" w:rsidRPr="00F320D3">
        <w:rPr>
          <w:rFonts w:ascii="Ebrima" w:hAnsi="Ebrima"/>
          <w:sz w:val="24"/>
          <w:szCs w:val="24"/>
        </w:rPr>
        <w:t xml:space="preserve">display </w:t>
      </w:r>
      <w:r w:rsidR="000F6F91" w:rsidRPr="00F320D3">
        <w:rPr>
          <w:rFonts w:ascii="Ebrima" w:hAnsi="Ebrima"/>
          <w:sz w:val="24"/>
          <w:szCs w:val="24"/>
        </w:rPr>
        <w:t xml:space="preserve">the </w:t>
      </w:r>
      <w:r w:rsidR="008063B9" w:rsidRPr="00F320D3">
        <w:rPr>
          <w:rFonts w:ascii="Ebrima" w:hAnsi="Ebrima"/>
          <w:sz w:val="24"/>
          <w:szCs w:val="24"/>
        </w:rPr>
        <w:t xml:space="preserve">corresponding </w:t>
      </w:r>
      <w:r w:rsidR="00946DEF" w:rsidRPr="00F320D3">
        <w:rPr>
          <w:rFonts w:ascii="Ebrima" w:hAnsi="Ebrima"/>
          <w:sz w:val="24"/>
          <w:szCs w:val="24"/>
        </w:rPr>
        <w:t>configuration options in th</w:t>
      </w:r>
      <w:r w:rsidR="008063B9" w:rsidRPr="00F320D3">
        <w:rPr>
          <w:rFonts w:ascii="Ebrima" w:hAnsi="Ebrima"/>
          <w:sz w:val="24"/>
          <w:szCs w:val="24"/>
        </w:rPr>
        <w:t xml:space="preserve">is </w:t>
      </w:r>
      <w:r w:rsidR="00946DEF" w:rsidRPr="00F320D3">
        <w:rPr>
          <w:rFonts w:ascii="Ebrima" w:hAnsi="Ebrima"/>
          <w:sz w:val="24"/>
          <w:szCs w:val="24"/>
        </w:rPr>
        <w:t>interface.</w:t>
      </w:r>
    </w:p>
    <w:p w:rsidR="00D54BA2" w:rsidRPr="00F320D3" w:rsidRDefault="00D54BA2" w:rsidP="00287BDF">
      <w:pPr>
        <w:rPr>
          <w:rFonts w:ascii="Ebrima" w:hAnsi="Ebrima"/>
          <w:sz w:val="24"/>
          <w:szCs w:val="24"/>
        </w:rPr>
      </w:pPr>
      <w:r w:rsidRPr="00F320D3">
        <w:rPr>
          <w:rFonts w:ascii="Ebrima" w:hAnsi="Ebrima"/>
          <w:sz w:val="24"/>
          <w:szCs w:val="24"/>
        </w:rPr>
        <w:t>Right-click ONU icon, choose “ONU Configuration” to enter ONU configuration interface.</w:t>
      </w:r>
    </w:p>
    <w:p w:rsidR="00BB649C" w:rsidRPr="00F320D3" w:rsidRDefault="003F03B7" w:rsidP="00EE42D6">
      <w:pPr>
        <w:jc w:val="center"/>
        <w:rPr>
          <w:rFonts w:ascii="Ebrima" w:hAnsi="Ebrima"/>
          <w:sz w:val="24"/>
          <w:szCs w:val="24"/>
        </w:rPr>
      </w:pPr>
      <w:r w:rsidRPr="00F320D3">
        <w:rPr>
          <w:rFonts w:ascii="Ebrima" w:hAnsi="Ebrima"/>
          <w:noProof/>
          <w:sz w:val="24"/>
          <w:szCs w:val="24"/>
        </w:rPr>
        <w:lastRenderedPageBreak/>
        <w:drawing>
          <wp:inline distT="0" distB="0" distL="0" distR="0">
            <wp:extent cx="4164761" cy="1970880"/>
            <wp:effectExtent l="19050" t="0" r="7189" b="0"/>
            <wp:docPr id="293"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68"/>
                    <a:srcRect/>
                    <a:stretch>
                      <a:fillRect/>
                    </a:stretch>
                  </pic:blipFill>
                  <pic:spPr bwMode="auto">
                    <a:xfrm>
                      <a:off x="0" y="0"/>
                      <a:ext cx="4168075" cy="1972448"/>
                    </a:xfrm>
                    <a:prstGeom prst="rect">
                      <a:avLst/>
                    </a:prstGeom>
                    <a:noFill/>
                    <a:ln w="9525">
                      <a:noFill/>
                      <a:miter lim="800000"/>
                      <a:headEnd/>
                      <a:tailEnd/>
                    </a:ln>
                  </pic:spPr>
                </pic:pic>
              </a:graphicData>
            </a:graphic>
          </wp:inline>
        </w:drawing>
      </w:r>
    </w:p>
    <w:p w:rsidR="007A34AD" w:rsidRPr="00F320D3" w:rsidRDefault="007A34AD" w:rsidP="00865971">
      <w:pPr>
        <w:jc w:val="center"/>
      </w:pPr>
      <w:bookmarkStart w:id="429" w:name="OLE_LINK169"/>
      <w:bookmarkStart w:id="430" w:name="OLE_LINK170"/>
      <w:r w:rsidRPr="00F320D3">
        <w:t>Figure 9-12 Enter ONU Configuration</w:t>
      </w:r>
    </w:p>
    <w:p w:rsidR="00BB649C" w:rsidRPr="00F320D3" w:rsidRDefault="008A140C" w:rsidP="004E0617">
      <w:pPr>
        <w:pStyle w:val="3"/>
      </w:pPr>
      <w:bookmarkStart w:id="431" w:name="_Toc486523050"/>
      <w:bookmarkStart w:id="432" w:name="_Toc490724737"/>
      <w:bookmarkEnd w:id="429"/>
      <w:bookmarkEnd w:id="430"/>
      <w:r w:rsidRPr="00F320D3">
        <w:t>9.3.1 Information</w:t>
      </w:r>
      <w:bookmarkEnd w:id="431"/>
      <w:bookmarkEnd w:id="432"/>
    </w:p>
    <w:p w:rsidR="00BB649C" w:rsidRPr="00F320D3" w:rsidRDefault="00E76788" w:rsidP="00287BDF">
      <w:pPr>
        <w:rPr>
          <w:rFonts w:ascii="Ebrima" w:hAnsi="Ebrima"/>
          <w:sz w:val="24"/>
          <w:szCs w:val="24"/>
        </w:rPr>
      </w:pPr>
      <w:r w:rsidRPr="00F320D3">
        <w:rPr>
          <w:rFonts w:ascii="Ebrima" w:hAnsi="Ebrima"/>
          <w:sz w:val="24"/>
          <w:szCs w:val="24"/>
        </w:rPr>
        <w:t>This interface is the same as ONU detail interface, which displays ONU information.</w:t>
      </w:r>
      <w:r w:rsidR="00E23E9B" w:rsidRPr="00F320D3">
        <w:rPr>
          <w:rFonts w:ascii="Ebrima" w:hAnsi="Ebrima"/>
          <w:sz w:val="24"/>
          <w:szCs w:val="24"/>
        </w:rPr>
        <w:t xml:space="preserve"> You can also set ONU description and check its capability that reported by CTC OAM.</w:t>
      </w:r>
    </w:p>
    <w:p w:rsidR="00113B2D" w:rsidRPr="00F320D3" w:rsidRDefault="00113B2D" w:rsidP="00EE42D6">
      <w:pPr>
        <w:jc w:val="center"/>
        <w:rPr>
          <w:rFonts w:ascii="Ebrima" w:hAnsi="Ebrima"/>
          <w:sz w:val="24"/>
          <w:szCs w:val="24"/>
        </w:rPr>
      </w:pPr>
      <w:r w:rsidRPr="00F320D3">
        <w:rPr>
          <w:rFonts w:ascii="Ebrima" w:hAnsi="Ebrima"/>
          <w:noProof/>
          <w:sz w:val="24"/>
          <w:szCs w:val="24"/>
        </w:rPr>
        <w:drawing>
          <wp:inline distT="0" distB="0" distL="0" distR="0">
            <wp:extent cx="5294822" cy="3663382"/>
            <wp:effectExtent l="19050" t="0" r="1078" b="0"/>
            <wp:docPr id="7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9"/>
                    <a:srcRect/>
                    <a:stretch>
                      <a:fillRect/>
                    </a:stretch>
                  </pic:blipFill>
                  <pic:spPr bwMode="auto">
                    <a:xfrm>
                      <a:off x="0" y="0"/>
                      <a:ext cx="5296557" cy="3664582"/>
                    </a:xfrm>
                    <a:prstGeom prst="rect">
                      <a:avLst/>
                    </a:prstGeom>
                    <a:noFill/>
                    <a:ln w="9525">
                      <a:noFill/>
                      <a:miter lim="800000"/>
                      <a:headEnd/>
                      <a:tailEnd/>
                    </a:ln>
                  </pic:spPr>
                </pic:pic>
              </a:graphicData>
            </a:graphic>
          </wp:inline>
        </w:drawing>
      </w:r>
    </w:p>
    <w:p w:rsidR="00315062" w:rsidRPr="00F320D3" w:rsidRDefault="00315062" w:rsidP="00865971">
      <w:pPr>
        <w:jc w:val="center"/>
      </w:pPr>
      <w:bookmarkStart w:id="433" w:name="OLE_LINK173"/>
      <w:bookmarkStart w:id="434" w:name="OLE_LINK174"/>
      <w:r w:rsidRPr="00F320D3">
        <w:t>Figure 9-13 ONU Information</w:t>
      </w:r>
    </w:p>
    <w:p w:rsidR="00113B2D" w:rsidRPr="00F320D3" w:rsidRDefault="000662DC" w:rsidP="004E0617">
      <w:pPr>
        <w:pStyle w:val="3"/>
      </w:pPr>
      <w:bookmarkStart w:id="435" w:name="_Toc486523051"/>
      <w:bookmarkStart w:id="436" w:name="_Toc490724738"/>
      <w:bookmarkEnd w:id="433"/>
      <w:bookmarkEnd w:id="434"/>
      <w:r w:rsidRPr="00F320D3">
        <w:lastRenderedPageBreak/>
        <w:t>9.3.2 Bandwidth</w:t>
      </w:r>
      <w:bookmarkEnd w:id="435"/>
      <w:bookmarkEnd w:id="436"/>
    </w:p>
    <w:p w:rsidR="00D12448" w:rsidRPr="00F320D3" w:rsidRDefault="000E1218" w:rsidP="00287BDF">
      <w:pPr>
        <w:rPr>
          <w:rFonts w:ascii="Ebrima" w:hAnsi="Ebrima"/>
          <w:sz w:val="24"/>
          <w:szCs w:val="24"/>
        </w:rPr>
      </w:pPr>
      <w:r w:rsidRPr="00F320D3">
        <w:rPr>
          <w:rFonts w:ascii="Ebrima" w:hAnsi="Ebrima"/>
          <w:sz w:val="24"/>
          <w:szCs w:val="24"/>
        </w:rPr>
        <w:t xml:space="preserve">This configuration is used to limit </w:t>
      </w:r>
      <w:r w:rsidR="007672E1" w:rsidRPr="00F320D3">
        <w:rPr>
          <w:rFonts w:ascii="Ebrima" w:hAnsi="Ebrima"/>
          <w:sz w:val="24"/>
          <w:szCs w:val="24"/>
        </w:rPr>
        <w:t xml:space="preserve">upstream and downstream </w:t>
      </w:r>
      <w:r w:rsidRPr="00F320D3">
        <w:rPr>
          <w:rFonts w:ascii="Ebrima" w:hAnsi="Ebrima"/>
          <w:sz w:val="24"/>
          <w:szCs w:val="24"/>
        </w:rPr>
        <w:t>bandwidth of ONU.</w:t>
      </w:r>
      <w:r w:rsidR="00D12448" w:rsidRPr="00F320D3">
        <w:rPr>
          <w:rFonts w:ascii="Ebrima" w:hAnsi="Ebrima"/>
          <w:sz w:val="24"/>
          <w:szCs w:val="24"/>
        </w:rPr>
        <w:t xml:space="preserve"> It is DBA that changes uplink bandwidth assigned to each ONU in real time according to the instant service status of each ONU.</w:t>
      </w:r>
    </w:p>
    <w:p w:rsidR="00D12448" w:rsidRPr="00F320D3" w:rsidRDefault="00D12448" w:rsidP="00287BDF">
      <w:pPr>
        <w:rPr>
          <w:rFonts w:ascii="Ebrima" w:hAnsi="Ebrima"/>
          <w:sz w:val="24"/>
          <w:szCs w:val="24"/>
        </w:rPr>
      </w:pPr>
      <w:r w:rsidRPr="00F320D3">
        <w:rPr>
          <w:rFonts w:ascii="Ebrima" w:hAnsi="Ebrima"/>
          <w:sz w:val="24"/>
          <w:szCs w:val="24"/>
        </w:rPr>
        <w:t>The upstream WRR weight will be used to compute the remaining bandwidth allocation after fixed rate of each ONU has been guaranteed. The downstream WRR weight will reference to the global 16 PON weights and only work when the ONU egress shaper is disabled.</w:t>
      </w:r>
    </w:p>
    <w:p w:rsidR="000662DC" w:rsidRPr="00F320D3" w:rsidRDefault="006E780A" w:rsidP="00EE42D6">
      <w:pPr>
        <w:jc w:val="center"/>
        <w:rPr>
          <w:rFonts w:ascii="Ebrima" w:hAnsi="Ebrima"/>
          <w:sz w:val="24"/>
          <w:szCs w:val="24"/>
        </w:rPr>
      </w:pPr>
      <w:r w:rsidRPr="00F320D3">
        <w:rPr>
          <w:rFonts w:ascii="Ebrima" w:hAnsi="Ebrima"/>
          <w:noProof/>
          <w:sz w:val="24"/>
          <w:szCs w:val="24"/>
        </w:rPr>
        <w:drawing>
          <wp:inline distT="0" distB="0" distL="0" distR="0">
            <wp:extent cx="5486400" cy="3176913"/>
            <wp:effectExtent l="19050" t="0" r="0" b="0"/>
            <wp:docPr id="294"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70"/>
                    <a:srcRect/>
                    <a:stretch>
                      <a:fillRect/>
                    </a:stretch>
                  </pic:blipFill>
                  <pic:spPr bwMode="auto">
                    <a:xfrm>
                      <a:off x="0" y="0"/>
                      <a:ext cx="5486400" cy="3176913"/>
                    </a:xfrm>
                    <a:prstGeom prst="rect">
                      <a:avLst/>
                    </a:prstGeom>
                    <a:noFill/>
                    <a:ln w="9525">
                      <a:noFill/>
                      <a:miter lim="800000"/>
                      <a:headEnd/>
                      <a:tailEnd/>
                    </a:ln>
                  </pic:spPr>
                </pic:pic>
              </a:graphicData>
            </a:graphic>
          </wp:inline>
        </w:drawing>
      </w:r>
    </w:p>
    <w:p w:rsidR="00AD4534" w:rsidRPr="00F320D3" w:rsidRDefault="00AD4534" w:rsidP="00865971">
      <w:pPr>
        <w:jc w:val="center"/>
      </w:pPr>
      <w:r w:rsidRPr="00F320D3">
        <w:t xml:space="preserve">Figure 9-14 ONU </w:t>
      </w:r>
      <w:r w:rsidR="00A23E45" w:rsidRPr="00F320D3">
        <w:t>Bandwidth</w:t>
      </w:r>
      <w:r w:rsidR="00993035" w:rsidRPr="00F320D3">
        <w:t xml:space="preserve"> Configuration</w:t>
      </w:r>
    </w:p>
    <w:p w:rsidR="000662DC" w:rsidRPr="00F320D3" w:rsidRDefault="000167E5" w:rsidP="004E0617">
      <w:pPr>
        <w:pStyle w:val="3"/>
      </w:pPr>
      <w:bookmarkStart w:id="437" w:name="_Toc486523052"/>
      <w:bookmarkStart w:id="438" w:name="_Toc490724739"/>
      <w:r w:rsidRPr="00F320D3">
        <w:t>9.3.3 Port</w:t>
      </w:r>
      <w:bookmarkEnd w:id="437"/>
      <w:bookmarkEnd w:id="438"/>
    </w:p>
    <w:p w:rsidR="00245D85" w:rsidRPr="00F320D3" w:rsidRDefault="00245D85" w:rsidP="00287BDF">
      <w:pPr>
        <w:rPr>
          <w:rFonts w:ascii="Ebrima" w:hAnsi="Ebrima"/>
          <w:sz w:val="24"/>
          <w:szCs w:val="24"/>
        </w:rPr>
      </w:pPr>
      <w:r w:rsidRPr="00F320D3">
        <w:rPr>
          <w:rFonts w:ascii="Ebrima" w:hAnsi="Ebrima"/>
          <w:sz w:val="24"/>
          <w:szCs w:val="24"/>
        </w:rPr>
        <w:t xml:space="preserve">Port configuration is mainly used to configure </w:t>
      </w:r>
      <w:r w:rsidR="00D62F08" w:rsidRPr="00F320D3">
        <w:rPr>
          <w:rFonts w:ascii="Ebrima" w:hAnsi="Ebrima"/>
          <w:sz w:val="24"/>
          <w:szCs w:val="24"/>
        </w:rPr>
        <w:t xml:space="preserve">functions and characteristic </w:t>
      </w:r>
      <w:r w:rsidR="00D62F08" w:rsidRPr="00F320D3">
        <w:rPr>
          <w:rFonts w:ascii="Ebrima" w:hAnsi="Ebrima"/>
          <w:sz w:val="24"/>
          <w:szCs w:val="24"/>
        </w:rPr>
        <w:lastRenderedPageBreak/>
        <w:t xml:space="preserve">parameters of </w:t>
      </w:r>
      <w:r w:rsidRPr="00F320D3">
        <w:rPr>
          <w:rFonts w:ascii="Ebrima" w:hAnsi="Ebrima"/>
          <w:sz w:val="24"/>
          <w:szCs w:val="24"/>
        </w:rPr>
        <w:t>Ethernet</w:t>
      </w:r>
      <w:r w:rsidR="00D62F08" w:rsidRPr="00F320D3">
        <w:rPr>
          <w:rFonts w:ascii="Ebrima" w:hAnsi="Ebrima"/>
          <w:sz w:val="24"/>
          <w:szCs w:val="24"/>
        </w:rPr>
        <w:t xml:space="preserve"> port</w:t>
      </w:r>
      <w:r w:rsidRPr="00F320D3">
        <w:rPr>
          <w:rFonts w:ascii="Ebrima" w:hAnsi="Ebrima"/>
          <w:sz w:val="24"/>
          <w:szCs w:val="24"/>
        </w:rPr>
        <w:t xml:space="preserve">. These configurations contain administration status, flow control, loop, auto-negotiation and rate. </w:t>
      </w:r>
    </w:p>
    <w:p w:rsidR="000167E5" w:rsidRPr="00F320D3" w:rsidRDefault="00453A17" w:rsidP="00287BDF">
      <w:pPr>
        <w:rPr>
          <w:rFonts w:ascii="Ebrima" w:hAnsi="Ebrima"/>
          <w:sz w:val="24"/>
          <w:szCs w:val="24"/>
        </w:rPr>
      </w:pPr>
      <w:r w:rsidRPr="00F320D3">
        <w:rPr>
          <w:rFonts w:ascii="Ebrima" w:hAnsi="Ebrima"/>
          <w:sz w:val="24"/>
          <w:szCs w:val="24"/>
        </w:rPr>
        <w:t>Choose one port, select the port attributes or fill in rate value; click “Submit” button to apply the configurations.</w:t>
      </w:r>
    </w:p>
    <w:p w:rsidR="000167E5" w:rsidRPr="00F320D3" w:rsidRDefault="00D612F9" w:rsidP="00EE42D6">
      <w:pPr>
        <w:jc w:val="center"/>
        <w:rPr>
          <w:rFonts w:ascii="Ebrima" w:hAnsi="Ebrima"/>
          <w:sz w:val="24"/>
          <w:szCs w:val="24"/>
        </w:rPr>
      </w:pPr>
      <w:r w:rsidRPr="00F320D3">
        <w:rPr>
          <w:rFonts w:ascii="Ebrima" w:hAnsi="Ebrima"/>
          <w:noProof/>
          <w:sz w:val="24"/>
          <w:szCs w:val="24"/>
        </w:rPr>
        <w:drawing>
          <wp:inline distT="0" distB="0" distL="0" distR="0">
            <wp:extent cx="5320701" cy="3677946"/>
            <wp:effectExtent l="19050" t="0" r="0" b="0"/>
            <wp:docPr id="8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1"/>
                    <a:srcRect/>
                    <a:stretch>
                      <a:fillRect/>
                    </a:stretch>
                  </pic:blipFill>
                  <pic:spPr bwMode="auto">
                    <a:xfrm>
                      <a:off x="0" y="0"/>
                      <a:ext cx="5322444" cy="3679151"/>
                    </a:xfrm>
                    <a:prstGeom prst="rect">
                      <a:avLst/>
                    </a:prstGeom>
                    <a:noFill/>
                    <a:ln w="9525">
                      <a:noFill/>
                      <a:miter lim="800000"/>
                      <a:headEnd/>
                      <a:tailEnd/>
                    </a:ln>
                  </pic:spPr>
                </pic:pic>
              </a:graphicData>
            </a:graphic>
          </wp:inline>
        </w:drawing>
      </w:r>
    </w:p>
    <w:p w:rsidR="00D612F9" w:rsidRPr="00F320D3" w:rsidRDefault="00D612F9" w:rsidP="00865971">
      <w:pPr>
        <w:jc w:val="center"/>
      </w:pPr>
      <w:r w:rsidRPr="00F320D3">
        <w:t xml:space="preserve">Figure 9-15 </w:t>
      </w:r>
      <w:r w:rsidR="00AC69FA" w:rsidRPr="00F320D3">
        <w:t>ONU Port</w:t>
      </w:r>
      <w:r w:rsidR="00993035" w:rsidRPr="00F320D3">
        <w:t xml:space="preserve"> Configuration</w:t>
      </w:r>
    </w:p>
    <w:p w:rsidR="00AC69FA" w:rsidRPr="00F320D3" w:rsidRDefault="00AC69FA" w:rsidP="00287BDF">
      <w:pPr>
        <w:rPr>
          <w:rFonts w:ascii="Ebrima" w:hAnsi="Ebrima"/>
          <w:sz w:val="24"/>
          <w:szCs w:val="24"/>
        </w:rPr>
      </w:pPr>
      <w:r w:rsidRPr="00F320D3">
        <w:rPr>
          <w:rFonts w:ascii="Ebrima" w:hAnsi="Ebrima"/>
          <w:sz w:val="24"/>
          <w:szCs w:val="24"/>
        </w:rPr>
        <w:t>Illustrations of each parameter:</w:t>
      </w:r>
    </w:p>
    <w:tbl>
      <w:tblPr>
        <w:tblStyle w:val="a8"/>
        <w:tblW w:w="0" w:type="auto"/>
        <w:tblLayout w:type="fixed"/>
        <w:tblLook w:val="04A0"/>
      </w:tblPr>
      <w:tblGrid>
        <w:gridCol w:w="2943"/>
        <w:gridCol w:w="5913"/>
      </w:tblGrid>
      <w:tr w:rsidR="001B4B7D" w:rsidRPr="00F320D3" w:rsidTr="00EE42D6">
        <w:tc>
          <w:tcPr>
            <w:tcW w:w="2943" w:type="dxa"/>
            <w:shd w:val="clear" w:color="auto" w:fill="BFBFBF" w:themeFill="background1" w:themeFillShade="BF"/>
          </w:tcPr>
          <w:p w:rsidR="001B4B7D" w:rsidRPr="00EE42D6" w:rsidRDefault="00AC69FA" w:rsidP="00EE42D6">
            <w:pPr>
              <w:jc w:val="center"/>
              <w:rPr>
                <w:rFonts w:ascii="Ebrima" w:hAnsi="Ebrima"/>
                <w:b/>
                <w:sz w:val="24"/>
                <w:szCs w:val="24"/>
              </w:rPr>
            </w:pPr>
            <w:r w:rsidRPr="00EE42D6">
              <w:rPr>
                <w:rFonts w:ascii="Ebrima" w:hAnsi="Ebrima"/>
                <w:b/>
                <w:sz w:val="24"/>
                <w:szCs w:val="24"/>
              </w:rPr>
              <w:t>Parameters</w:t>
            </w:r>
          </w:p>
        </w:tc>
        <w:tc>
          <w:tcPr>
            <w:tcW w:w="5913" w:type="dxa"/>
            <w:shd w:val="clear" w:color="auto" w:fill="BFBFBF" w:themeFill="background1" w:themeFillShade="BF"/>
          </w:tcPr>
          <w:p w:rsidR="001B4B7D" w:rsidRPr="00EE42D6" w:rsidRDefault="00AC69FA" w:rsidP="00EE42D6">
            <w:pPr>
              <w:jc w:val="center"/>
              <w:rPr>
                <w:rFonts w:ascii="Ebrima" w:hAnsi="Ebrima"/>
                <w:b/>
                <w:sz w:val="24"/>
                <w:szCs w:val="24"/>
              </w:rPr>
            </w:pPr>
            <w:r w:rsidRPr="00EE42D6">
              <w:rPr>
                <w:rFonts w:ascii="Ebrima" w:hAnsi="Ebrima"/>
                <w:b/>
                <w:sz w:val="24"/>
                <w:szCs w:val="24"/>
              </w:rPr>
              <w:t>Illustration</w:t>
            </w:r>
          </w:p>
        </w:tc>
      </w:tr>
      <w:tr w:rsidR="001B4B7D" w:rsidRPr="00F320D3" w:rsidTr="00DA672E">
        <w:tc>
          <w:tcPr>
            <w:tcW w:w="2943" w:type="dxa"/>
            <w:vAlign w:val="center"/>
          </w:tcPr>
          <w:p w:rsidR="001B4B7D" w:rsidRPr="00F320D3" w:rsidRDefault="001B4B7D" w:rsidP="00EE42D6">
            <w:pPr>
              <w:jc w:val="center"/>
              <w:rPr>
                <w:rFonts w:ascii="Ebrima" w:hAnsi="Ebrima"/>
                <w:sz w:val="24"/>
                <w:szCs w:val="24"/>
              </w:rPr>
            </w:pPr>
            <w:r w:rsidRPr="00F320D3">
              <w:rPr>
                <w:rFonts w:ascii="Ebrima" w:hAnsi="Ebrima"/>
                <w:sz w:val="24"/>
                <w:szCs w:val="24"/>
              </w:rPr>
              <w:t>Admin Status</w:t>
            </w:r>
          </w:p>
        </w:tc>
        <w:tc>
          <w:tcPr>
            <w:tcW w:w="5913" w:type="dxa"/>
          </w:tcPr>
          <w:p w:rsidR="001B4B7D" w:rsidRPr="00F320D3" w:rsidRDefault="00B964C7" w:rsidP="00287BDF">
            <w:pPr>
              <w:rPr>
                <w:rFonts w:ascii="Ebrima" w:hAnsi="Ebrima"/>
                <w:sz w:val="24"/>
                <w:szCs w:val="24"/>
              </w:rPr>
            </w:pPr>
            <w:r w:rsidRPr="00F320D3">
              <w:rPr>
                <w:rFonts w:ascii="Ebrima" w:hAnsi="Ebrima"/>
                <w:sz w:val="24"/>
                <w:szCs w:val="24"/>
              </w:rPr>
              <w:t>E</w:t>
            </w:r>
            <w:r w:rsidR="001B4B7D" w:rsidRPr="00F320D3">
              <w:rPr>
                <w:rFonts w:ascii="Ebrima" w:hAnsi="Ebrima"/>
                <w:sz w:val="24"/>
                <w:szCs w:val="24"/>
              </w:rPr>
              <w:t>nable or disable</w:t>
            </w:r>
            <w:r w:rsidRPr="00F320D3">
              <w:rPr>
                <w:rFonts w:ascii="Ebrima" w:hAnsi="Ebrima"/>
                <w:sz w:val="24"/>
                <w:szCs w:val="24"/>
              </w:rPr>
              <w:t xml:space="preserve"> </w:t>
            </w:r>
            <w:r w:rsidR="005041AA" w:rsidRPr="00F320D3">
              <w:rPr>
                <w:rFonts w:ascii="Ebrima" w:hAnsi="Ebrima"/>
                <w:sz w:val="24"/>
                <w:szCs w:val="24"/>
              </w:rPr>
              <w:t xml:space="preserve">administration status </w:t>
            </w:r>
            <w:r w:rsidRPr="00F320D3">
              <w:rPr>
                <w:rFonts w:ascii="Ebrima" w:hAnsi="Ebrima"/>
                <w:sz w:val="24"/>
                <w:szCs w:val="24"/>
              </w:rPr>
              <w:t>of the port.</w:t>
            </w:r>
          </w:p>
        </w:tc>
      </w:tr>
      <w:tr w:rsidR="001B4B7D" w:rsidRPr="00F320D3" w:rsidTr="00DA672E">
        <w:tc>
          <w:tcPr>
            <w:tcW w:w="2943" w:type="dxa"/>
            <w:vAlign w:val="center"/>
          </w:tcPr>
          <w:p w:rsidR="001B4B7D" w:rsidRPr="00F320D3" w:rsidRDefault="001B4B7D" w:rsidP="00EE42D6">
            <w:pPr>
              <w:jc w:val="center"/>
              <w:rPr>
                <w:rFonts w:ascii="Ebrima" w:hAnsi="Ebrima"/>
                <w:sz w:val="24"/>
                <w:szCs w:val="24"/>
              </w:rPr>
            </w:pPr>
            <w:r w:rsidRPr="00F320D3">
              <w:rPr>
                <w:rFonts w:ascii="Ebrima" w:hAnsi="Ebrima"/>
                <w:sz w:val="24"/>
                <w:szCs w:val="24"/>
              </w:rPr>
              <w:t>Auto-negotiation</w:t>
            </w:r>
          </w:p>
        </w:tc>
        <w:tc>
          <w:tcPr>
            <w:tcW w:w="5913" w:type="dxa"/>
          </w:tcPr>
          <w:p w:rsidR="001B4B7D" w:rsidRPr="00F320D3" w:rsidRDefault="006E36BE" w:rsidP="00287BDF">
            <w:pPr>
              <w:rPr>
                <w:rFonts w:ascii="Ebrima" w:hAnsi="Ebrima"/>
                <w:sz w:val="24"/>
                <w:szCs w:val="24"/>
              </w:rPr>
            </w:pPr>
            <w:r w:rsidRPr="00F320D3">
              <w:rPr>
                <w:rFonts w:ascii="Ebrima" w:hAnsi="Ebrima"/>
                <w:sz w:val="24"/>
                <w:szCs w:val="24"/>
              </w:rPr>
              <w:t>E</w:t>
            </w:r>
            <w:r w:rsidR="001B4B7D" w:rsidRPr="00F320D3">
              <w:rPr>
                <w:rFonts w:ascii="Ebrima" w:hAnsi="Ebrima"/>
                <w:sz w:val="24"/>
                <w:szCs w:val="24"/>
              </w:rPr>
              <w:t>nable or disable auto negotiation of the port. After enable, the port will negotiate with the connected port to reach the largest possible transmission rate.</w:t>
            </w:r>
          </w:p>
        </w:tc>
      </w:tr>
      <w:tr w:rsidR="001B4B7D" w:rsidRPr="00F320D3" w:rsidTr="00DA672E">
        <w:tc>
          <w:tcPr>
            <w:tcW w:w="2943" w:type="dxa"/>
            <w:vAlign w:val="center"/>
          </w:tcPr>
          <w:p w:rsidR="001B4B7D" w:rsidRPr="00F320D3" w:rsidRDefault="00724876" w:rsidP="00EE42D6">
            <w:pPr>
              <w:jc w:val="center"/>
              <w:rPr>
                <w:rFonts w:ascii="Ebrima" w:hAnsi="Ebrima"/>
                <w:sz w:val="24"/>
                <w:szCs w:val="24"/>
              </w:rPr>
            </w:pPr>
            <w:r w:rsidRPr="00F320D3">
              <w:rPr>
                <w:rFonts w:ascii="Ebrima" w:hAnsi="Ebrima"/>
                <w:sz w:val="24"/>
                <w:szCs w:val="24"/>
              </w:rPr>
              <w:t>Force Auto-negotiation</w:t>
            </w:r>
          </w:p>
        </w:tc>
        <w:tc>
          <w:tcPr>
            <w:tcW w:w="5913" w:type="dxa"/>
          </w:tcPr>
          <w:p w:rsidR="001B4B7D" w:rsidRPr="00F320D3" w:rsidRDefault="001B4B7D" w:rsidP="00287BDF">
            <w:pPr>
              <w:rPr>
                <w:rFonts w:ascii="Ebrima" w:hAnsi="Ebrima"/>
                <w:sz w:val="24"/>
                <w:szCs w:val="24"/>
              </w:rPr>
            </w:pPr>
            <w:r w:rsidRPr="00F320D3">
              <w:rPr>
                <w:rFonts w:ascii="Ebrima" w:hAnsi="Ebrima"/>
                <w:sz w:val="24"/>
                <w:szCs w:val="24"/>
              </w:rPr>
              <w:t xml:space="preserve">Force port </w:t>
            </w:r>
            <w:r w:rsidR="005B4547" w:rsidRPr="00F320D3">
              <w:rPr>
                <w:rFonts w:ascii="Ebrima" w:hAnsi="Ebrima"/>
                <w:sz w:val="24"/>
                <w:szCs w:val="24"/>
              </w:rPr>
              <w:t xml:space="preserve">to auto-negotiate </w:t>
            </w:r>
            <w:r w:rsidRPr="00F320D3">
              <w:rPr>
                <w:rFonts w:ascii="Ebrima" w:hAnsi="Ebrima"/>
                <w:sz w:val="24"/>
                <w:szCs w:val="24"/>
              </w:rPr>
              <w:t>again</w:t>
            </w:r>
            <w:r w:rsidR="00B72429" w:rsidRPr="00F320D3">
              <w:rPr>
                <w:rFonts w:ascii="Ebrima" w:hAnsi="Ebrima"/>
                <w:sz w:val="24"/>
                <w:szCs w:val="24"/>
              </w:rPr>
              <w:t>.</w:t>
            </w:r>
          </w:p>
        </w:tc>
      </w:tr>
      <w:tr w:rsidR="001B4B7D" w:rsidRPr="00F320D3" w:rsidTr="00DA672E">
        <w:tc>
          <w:tcPr>
            <w:tcW w:w="2943" w:type="dxa"/>
            <w:vAlign w:val="center"/>
          </w:tcPr>
          <w:p w:rsidR="001B4B7D" w:rsidRPr="00F320D3" w:rsidRDefault="004C7F33" w:rsidP="00EE42D6">
            <w:pPr>
              <w:jc w:val="center"/>
              <w:rPr>
                <w:rFonts w:ascii="Ebrima" w:hAnsi="Ebrima"/>
                <w:sz w:val="24"/>
                <w:szCs w:val="24"/>
              </w:rPr>
            </w:pPr>
            <w:r w:rsidRPr="00F320D3">
              <w:rPr>
                <w:rFonts w:ascii="Ebrima" w:hAnsi="Ebrima"/>
                <w:sz w:val="24"/>
                <w:szCs w:val="24"/>
              </w:rPr>
              <w:lastRenderedPageBreak/>
              <w:t>Flow Control</w:t>
            </w:r>
          </w:p>
        </w:tc>
        <w:tc>
          <w:tcPr>
            <w:tcW w:w="5913" w:type="dxa"/>
          </w:tcPr>
          <w:p w:rsidR="001B4B7D" w:rsidRPr="00F320D3" w:rsidRDefault="00576C20" w:rsidP="00287BDF">
            <w:pPr>
              <w:rPr>
                <w:rFonts w:ascii="Ebrima" w:hAnsi="Ebrima"/>
                <w:sz w:val="24"/>
                <w:szCs w:val="24"/>
              </w:rPr>
            </w:pPr>
            <w:bookmarkStart w:id="439" w:name="OLE_LINK136"/>
            <w:bookmarkStart w:id="440" w:name="OLE_LINK137"/>
            <w:r w:rsidRPr="00F320D3">
              <w:rPr>
                <w:rFonts w:ascii="Ebrima" w:hAnsi="Ebrima"/>
                <w:sz w:val="24"/>
                <w:szCs w:val="24"/>
              </w:rPr>
              <w:t>E</w:t>
            </w:r>
            <w:r w:rsidR="004C7F33" w:rsidRPr="00F320D3">
              <w:rPr>
                <w:rFonts w:ascii="Ebrima" w:hAnsi="Ebrima"/>
                <w:sz w:val="24"/>
                <w:szCs w:val="24"/>
              </w:rPr>
              <w:t>nable or disable</w:t>
            </w:r>
            <w:bookmarkEnd w:id="439"/>
            <w:bookmarkEnd w:id="440"/>
            <w:r w:rsidRPr="00F320D3">
              <w:rPr>
                <w:rFonts w:ascii="Ebrima" w:hAnsi="Ebrima"/>
                <w:sz w:val="24"/>
                <w:szCs w:val="24"/>
              </w:rPr>
              <w:t xml:space="preserve"> </w:t>
            </w:r>
            <w:r w:rsidR="004C7F33" w:rsidRPr="00F320D3">
              <w:rPr>
                <w:rFonts w:ascii="Ebrima" w:hAnsi="Ebrima"/>
                <w:sz w:val="24"/>
                <w:szCs w:val="24"/>
              </w:rPr>
              <w:t xml:space="preserve">flow control function of </w:t>
            </w:r>
            <w:r w:rsidRPr="00F320D3">
              <w:rPr>
                <w:rFonts w:ascii="Ebrima" w:hAnsi="Ebrima"/>
                <w:sz w:val="24"/>
                <w:szCs w:val="24"/>
              </w:rPr>
              <w:t>the</w:t>
            </w:r>
            <w:r w:rsidR="004C7F33" w:rsidRPr="00F320D3">
              <w:rPr>
                <w:rFonts w:ascii="Ebrima" w:hAnsi="Ebrima"/>
                <w:sz w:val="24"/>
                <w:szCs w:val="24"/>
              </w:rPr>
              <w:t xml:space="preserve"> port</w:t>
            </w:r>
            <w:r w:rsidRPr="00F320D3">
              <w:rPr>
                <w:rFonts w:ascii="Ebrima" w:hAnsi="Ebrima"/>
                <w:sz w:val="24"/>
                <w:szCs w:val="24"/>
              </w:rPr>
              <w:t xml:space="preserve"> in order </w:t>
            </w:r>
            <w:r w:rsidR="004C7F33" w:rsidRPr="00F320D3">
              <w:rPr>
                <w:rFonts w:ascii="Ebrima" w:hAnsi="Ebrima"/>
                <w:sz w:val="24"/>
                <w:szCs w:val="24"/>
              </w:rPr>
              <w:t xml:space="preserve">to control congestion. </w:t>
            </w:r>
            <w:r w:rsidRPr="00F320D3">
              <w:rPr>
                <w:rFonts w:ascii="Ebrima" w:hAnsi="Ebrima"/>
                <w:sz w:val="24"/>
                <w:szCs w:val="24"/>
              </w:rPr>
              <w:t xml:space="preserve">It </w:t>
            </w:r>
            <w:r w:rsidR="004C7F33" w:rsidRPr="00F320D3">
              <w:rPr>
                <w:rFonts w:ascii="Ebrima" w:hAnsi="Ebrima"/>
                <w:sz w:val="24"/>
                <w:szCs w:val="24"/>
              </w:rPr>
              <w:t xml:space="preserve">is </w:t>
            </w:r>
            <w:r w:rsidRPr="00F320D3">
              <w:rPr>
                <w:rFonts w:ascii="Ebrima" w:hAnsi="Ebrima"/>
                <w:sz w:val="24"/>
                <w:szCs w:val="24"/>
              </w:rPr>
              <w:t>disabled by default</w:t>
            </w:r>
            <w:r w:rsidR="004C7F33" w:rsidRPr="00F320D3">
              <w:rPr>
                <w:rFonts w:ascii="Ebrima" w:hAnsi="Ebrima"/>
                <w:sz w:val="24"/>
                <w:szCs w:val="24"/>
              </w:rPr>
              <w:t>.</w:t>
            </w:r>
          </w:p>
        </w:tc>
      </w:tr>
      <w:tr w:rsidR="001B4B7D" w:rsidRPr="00F320D3" w:rsidTr="00DA672E">
        <w:tc>
          <w:tcPr>
            <w:tcW w:w="2943" w:type="dxa"/>
            <w:vAlign w:val="center"/>
          </w:tcPr>
          <w:p w:rsidR="001B4B7D" w:rsidRPr="00F320D3" w:rsidRDefault="004C7F33" w:rsidP="00EE42D6">
            <w:pPr>
              <w:jc w:val="center"/>
              <w:rPr>
                <w:rFonts w:ascii="Ebrima" w:hAnsi="Ebrima"/>
                <w:sz w:val="24"/>
                <w:szCs w:val="24"/>
              </w:rPr>
            </w:pPr>
            <w:r w:rsidRPr="00F320D3">
              <w:rPr>
                <w:rFonts w:ascii="Ebrima" w:hAnsi="Ebrima"/>
                <w:sz w:val="24"/>
                <w:szCs w:val="24"/>
              </w:rPr>
              <w:t>Loop Detection</w:t>
            </w:r>
          </w:p>
        </w:tc>
        <w:tc>
          <w:tcPr>
            <w:tcW w:w="5913" w:type="dxa"/>
          </w:tcPr>
          <w:p w:rsidR="001B4B7D" w:rsidRPr="00F320D3" w:rsidRDefault="00D40CD7" w:rsidP="00287BDF">
            <w:pPr>
              <w:rPr>
                <w:rFonts w:ascii="Ebrima" w:hAnsi="Ebrima"/>
                <w:sz w:val="24"/>
                <w:szCs w:val="24"/>
              </w:rPr>
            </w:pPr>
            <w:r w:rsidRPr="00F320D3">
              <w:rPr>
                <w:rFonts w:ascii="Ebrima" w:hAnsi="Ebrima"/>
                <w:sz w:val="24"/>
                <w:szCs w:val="24"/>
              </w:rPr>
              <w:t>E</w:t>
            </w:r>
            <w:r w:rsidR="004C7F33" w:rsidRPr="00F320D3">
              <w:rPr>
                <w:rFonts w:ascii="Ebrima" w:hAnsi="Ebrima"/>
                <w:sz w:val="24"/>
                <w:szCs w:val="24"/>
              </w:rPr>
              <w:t>nable or disable port loop detection function</w:t>
            </w:r>
            <w:r w:rsidRPr="00F320D3">
              <w:rPr>
                <w:rFonts w:ascii="Ebrima" w:hAnsi="Ebrima"/>
                <w:sz w:val="24"/>
                <w:szCs w:val="24"/>
              </w:rPr>
              <w:t>.</w:t>
            </w:r>
          </w:p>
        </w:tc>
      </w:tr>
      <w:tr w:rsidR="001B4B7D" w:rsidRPr="00F320D3" w:rsidTr="00DA672E">
        <w:tc>
          <w:tcPr>
            <w:tcW w:w="2943" w:type="dxa"/>
            <w:vAlign w:val="center"/>
          </w:tcPr>
          <w:p w:rsidR="001B4B7D" w:rsidRPr="00F320D3" w:rsidRDefault="004C7F33" w:rsidP="00EE42D6">
            <w:pPr>
              <w:jc w:val="center"/>
              <w:rPr>
                <w:rFonts w:ascii="Ebrima" w:hAnsi="Ebrima"/>
                <w:sz w:val="24"/>
                <w:szCs w:val="24"/>
              </w:rPr>
            </w:pPr>
            <w:r w:rsidRPr="00F320D3">
              <w:rPr>
                <w:rFonts w:ascii="Ebrima" w:hAnsi="Ebrima"/>
                <w:sz w:val="24"/>
                <w:szCs w:val="24"/>
              </w:rPr>
              <w:t>Disable Loop</w:t>
            </w:r>
          </w:p>
        </w:tc>
        <w:tc>
          <w:tcPr>
            <w:tcW w:w="5913" w:type="dxa"/>
          </w:tcPr>
          <w:p w:rsidR="001B4B7D" w:rsidRPr="00F320D3" w:rsidRDefault="004C7F33" w:rsidP="00287BDF">
            <w:pPr>
              <w:rPr>
                <w:rFonts w:ascii="Ebrima" w:hAnsi="Ebrima"/>
                <w:sz w:val="24"/>
                <w:szCs w:val="24"/>
              </w:rPr>
            </w:pPr>
            <w:r w:rsidRPr="00F320D3">
              <w:rPr>
                <w:rFonts w:ascii="Ebrima" w:hAnsi="Ebrima"/>
                <w:sz w:val="24"/>
                <w:szCs w:val="24"/>
              </w:rPr>
              <w:t xml:space="preserve">Disable </w:t>
            </w:r>
            <w:r w:rsidR="005041AA" w:rsidRPr="00F320D3">
              <w:rPr>
                <w:rFonts w:ascii="Ebrima" w:hAnsi="Ebrima"/>
                <w:sz w:val="24"/>
                <w:szCs w:val="24"/>
              </w:rPr>
              <w:t xml:space="preserve">the port in </w:t>
            </w:r>
            <w:r w:rsidRPr="00F320D3">
              <w:rPr>
                <w:rFonts w:ascii="Ebrima" w:hAnsi="Ebrima"/>
                <w:sz w:val="24"/>
                <w:szCs w:val="24"/>
              </w:rPr>
              <w:t xml:space="preserve">the </w:t>
            </w:r>
            <w:r w:rsidR="005041AA" w:rsidRPr="00F320D3">
              <w:rPr>
                <w:rFonts w:ascii="Ebrima" w:hAnsi="Ebrima"/>
                <w:sz w:val="24"/>
                <w:szCs w:val="24"/>
              </w:rPr>
              <w:t>l</w:t>
            </w:r>
            <w:r w:rsidRPr="00F320D3">
              <w:rPr>
                <w:rFonts w:ascii="Ebrima" w:hAnsi="Ebrima"/>
                <w:sz w:val="24"/>
                <w:szCs w:val="24"/>
              </w:rPr>
              <w:t>oop</w:t>
            </w:r>
            <w:r w:rsidR="005041AA" w:rsidRPr="00F320D3">
              <w:rPr>
                <w:rFonts w:ascii="Ebrima" w:hAnsi="Ebrima"/>
                <w:sz w:val="24"/>
                <w:szCs w:val="24"/>
              </w:rPr>
              <w:t>.</w:t>
            </w:r>
          </w:p>
        </w:tc>
      </w:tr>
      <w:tr w:rsidR="00381E60" w:rsidRPr="00F320D3" w:rsidTr="00DA672E">
        <w:tc>
          <w:tcPr>
            <w:tcW w:w="2943" w:type="dxa"/>
            <w:vAlign w:val="center"/>
          </w:tcPr>
          <w:p w:rsidR="00381E60" w:rsidRPr="00F320D3" w:rsidRDefault="00381E60" w:rsidP="00EE42D6">
            <w:pPr>
              <w:jc w:val="center"/>
              <w:rPr>
                <w:rFonts w:ascii="Ebrima" w:hAnsi="Ebrima"/>
                <w:sz w:val="24"/>
                <w:szCs w:val="24"/>
              </w:rPr>
            </w:pPr>
            <w:r w:rsidRPr="00F320D3">
              <w:rPr>
                <w:rFonts w:ascii="Ebrima" w:hAnsi="Ebrima"/>
                <w:sz w:val="24"/>
                <w:szCs w:val="24"/>
              </w:rPr>
              <w:t>Upstream</w:t>
            </w:r>
            <w:r w:rsidR="00CC1B96" w:rsidRPr="00F320D3">
              <w:rPr>
                <w:rFonts w:ascii="Ebrima" w:hAnsi="Ebrima"/>
                <w:sz w:val="24"/>
                <w:szCs w:val="24"/>
              </w:rPr>
              <w:t>/Downstream</w:t>
            </w:r>
            <w:r w:rsidRPr="00F320D3">
              <w:rPr>
                <w:rFonts w:ascii="Ebrima" w:hAnsi="Ebrima"/>
                <w:sz w:val="24"/>
                <w:szCs w:val="24"/>
              </w:rPr>
              <w:t xml:space="preserve"> Status</w:t>
            </w:r>
          </w:p>
        </w:tc>
        <w:tc>
          <w:tcPr>
            <w:tcW w:w="5913" w:type="dxa"/>
          </w:tcPr>
          <w:p w:rsidR="00381E60" w:rsidRPr="00F320D3" w:rsidRDefault="00305D0C" w:rsidP="00287BDF">
            <w:pPr>
              <w:rPr>
                <w:rFonts w:ascii="Ebrima" w:hAnsi="Ebrima"/>
                <w:sz w:val="24"/>
                <w:szCs w:val="24"/>
              </w:rPr>
            </w:pPr>
            <w:r w:rsidRPr="00F320D3">
              <w:rPr>
                <w:rFonts w:ascii="Ebrima" w:hAnsi="Ebrima"/>
                <w:sz w:val="24"/>
                <w:szCs w:val="24"/>
              </w:rPr>
              <w:t xml:space="preserve">Enable or disable </w:t>
            </w:r>
            <w:r w:rsidR="00381E60" w:rsidRPr="00F320D3">
              <w:rPr>
                <w:rFonts w:ascii="Ebrima" w:hAnsi="Ebrima"/>
                <w:sz w:val="24"/>
                <w:szCs w:val="24"/>
              </w:rPr>
              <w:t>upstream</w:t>
            </w:r>
            <w:r w:rsidR="00CC1B96" w:rsidRPr="00F320D3">
              <w:rPr>
                <w:rFonts w:ascii="Ebrima" w:hAnsi="Ebrima"/>
                <w:sz w:val="24"/>
                <w:szCs w:val="24"/>
              </w:rPr>
              <w:t>/downstream</w:t>
            </w:r>
            <w:r w:rsidR="00381E60" w:rsidRPr="00F320D3">
              <w:rPr>
                <w:rFonts w:ascii="Ebrima" w:hAnsi="Ebrima"/>
                <w:sz w:val="24"/>
                <w:szCs w:val="24"/>
              </w:rPr>
              <w:t xml:space="preserve"> bandwidth limit</w:t>
            </w:r>
            <w:r w:rsidRPr="00F320D3">
              <w:rPr>
                <w:rFonts w:ascii="Ebrima" w:hAnsi="Ebrima"/>
                <w:sz w:val="24"/>
                <w:szCs w:val="24"/>
              </w:rPr>
              <w:t>ation of the port.</w:t>
            </w:r>
          </w:p>
        </w:tc>
      </w:tr>
      <w:tr w:rsidR="001B4B7D" w:rsidRPr="00F320D3" w:rsidTr="00DA672E">
        <w:tc>
          <w:tcPr>
            <w:tcW w:w="2943" w:type="dxa"/>
            <w:vAlign w:val="center"/>
          </w:tcPr>
          <w:p w:rsidR="001B4B7D" w:rsidRPr="00F320D3" w:rsidRDefault="00381E60" w:rsidP="00EE42D6">
            <w:pPr>
              <w:jc w:val="center"/>
              <w:rPr>
                <w:rFonts w:ascii="Ebrima" w:hAnsi="Ebrima"/>
                <w:sz w:val="24"/>
                <w:szCs w:val="24"/>
              </w:rPr>
            </w:pPr>
            <w:r w:rsidRPr="00F320D3">
              <w:rPr>
                <w:rFonts w:ascii="Ebrima" w:hAnsi="Ebrima"/>
                <w:sz w:val="24"/>
                <w:szCs w:val="24"/>
              </w:rPr>
              <w:t>Commit Rate</w:t>
            </w:r>
          </w:p>
        </w:tc>
        <w:tc>
          <w:tcPr>
            <w:tcW w:w="5913" w:type="dxa"/>
          </w:tcPr>
          <w:p w:rsidR="001B4B7D" w:rsidRPr="00F320D3" w:rsidRDefault="00381E60" w:rsidP="00287BDF">
            <w:pPr>
              <w:rPr>
                <w:rFonts w:ascii="Ebrima" w:hAnsi="Ebrima"/>
                <w:sz w:val="24"/>
                <w:szCs w:val="24"/>
              </w:rPr>
            </w:pPr>
            <w:r w:rsidRPr="00F320D3">
              <w:rPr>
                <w:rFonts w:ascii="Ebrima" w:hAnsi="Ebrima"/>
                <w:sz w:val="24"/>
                <w:szCs w:val="24"/>
              </w:rPr>
              <w:t>Committed Information Rate</w:t>
            </w:r>
            <w:r w:rsidR="00634580" w:rsidRPr="00F320D3">
              <w:rPr>
                <w:rFonts w:ascii="Ebrima" w:hAnsi="Ebrima"/>
                <w:sz w:val="24"/>
                <w:szCs w:val="24"/>
              </w:rPr>
              <w:t xml:space="preserve"> of the port.</w:t>
            </w:r>
          </w:p>
        </w:tc>
      </w:tr>
      <w:tr w:rsidR="001B4B7D" w:rsidRPr="00F320D3" w:rsidTr="00DA672E">
        <w:tc>
          <w:tcPr>
            <w:tcW w:w="2943" w:type="dxa"/>
            <w:vAlign w:val="center"/>
          </w:tcPr>
          <w:p w:rsidR="001B4B7D" w:rsidRPr="00F320D3" w:rsidRDefault="00381E60" w:rsidP="00EE42D6">
            <w:pPr>
              <w:jc w:val="center"/>
              <w:rPr>
                <w:rFonts w:ascii="Ebrima" w:hAnsi="Ebrima"/>
                <w:sz w:val="24"/>
                <w:szCs w:val="24"/>
              </w:rPr>
            </w:pPr>
            <w:r w:rsidRPr="00F320D3">
              <w:rPr>
                <w:rFonts w:ascii="Ebrima" w:hAnsi="Ebrima"/>
                <w:sz w:val="24"/>
                <w:szCs w:val="24"/>
              </w:rPr>
              <w:t>Certain Burst</w:t>
            </w:r>
          </w:p>
        </w:tc>
        <w:tc>
          <w:tcPr>
            <w:tcW w:w="5913" w:type="dxa"/>
          </w:tcPr>
          <w:p w:rsidR="001B4B7D" w:rsidRPr="00F320D3" w:rsidRDefault="00381E60" w:rsidP="00287BDF">
            <w:pPr>
              <w:rPr>
                <w:rFonts w:ascii="Ebrima" w:hAnsi="Ebrima"/>
                <w:sz w:val="24"/>
                <w:szCs w:val="24"/>
              </w:rPr>
            </w:pPr>
            <w:r w:rsidRPr="00F320D3">
              <w:rPr>
                <w:rFonts w:ascii="Ebrima" w:hAnsi="Ebrima"/>
                <w:sz w:val="24"/>
                <w:szCs w:val="24"/>
              </w:rPr>
              <w:t>Committed Burst Size</w:t>
            </w:r>
            <w:r w:rsidR="00CC1B96" w:rsidRPr="00F320D3">
              <w:rPr>
                <w:rFonts w:ascii="Ebrima" w:hAnsi="Ebrima"/>
                <w:sz w:val="24"/>
                <w:szCs w:val="24"/>
              </w:rPr>
              <w:t>.</w:t>
            </w:r>
          </w:p>
        </w:tc>
      </w:tr>
      <w:tr w:rsidR="00381E60" w:rsidRPr="00F320D3" w:rsidTr="00DA672E">
        <w:tc>
          <w:tcPr>
            <w:tcW w:w="2943" w:type="dxa"/>
            <w:vAlign w:val="center"/>
          </w:tcPr>
          <w:p w:rsidR="00381E60" w:rsidRPr="00F320D3" w:rsidRDefault="00381E60" w:rsidP="00EE42D6">
            <w:pPr>
              <w:jc w:val="center"/>
              <w:rPr>
                <w:rFonts w:ascii="Ebrima" w:hAnsi="Ebrima"/>
                <w:sz w:val="24"/>
                <w:szCs w:val="24"/>
              </w:rPr>
            </w:pPr>
            <w:r w:rsidRPr="00F320D3">
              <w:rPr>
                <w:rFonts w:ascii="Ebrima" w:hAnsi="Ebrima"/>
                <w:sz w:val="24"/>
                <w:szCs w:val="24"/>
              </w:rPr>
              <w:t>Extra Burst</w:t>
            </w:r>
          </w:p>
        </w:tc>
        <w:tc>
          <w:tcPr>
            <w:tcW w:w="5913" w:type="dxa"/>
          </w:tcPr>
          <w:p w:rsidR="00381E60" w:rsidRPr="00F320D3" w:rsidRDefault="00381E60" w:rsidP="00287BDF">
            <w:pPr>
              <w:rPr>
                <w:rFonts w:ascii="Ebrima" w:hAnsi="Ebrima"/>
                <w:sz w:val="24"/>
                <w:szCs w:val="24"/>
              </w:rPr>
            </w:pPr>
            <w:r w:rsidRPr="00F320D3">
              <w:rPr>
                <w:rFonts w:ascii="Ebrima" w:hAnsi="Ebrima"/>
                <w:sz w:val="24"/>
                <w:szCs w:val="24"/>
              </w:rPr>
              <w:t>Ex</w:t>
            </w:r>
            <w:r w:rsidR="00CC1B96" w:rsidRPr="00F320D3">
              <w:rPr>
                <w:rFonts w:ascii="Ebrima" w:hAnsi="Ebrima"/>
                <w:sz w:val="24"/>
                <w:szCs w:val="24"/>
              </w:rPr>
              <w:t>tra</w:t>
            </w:r>
            <w:r w:rsidRPr="00F320D3">
              <w:rPr>
                <w:rFonts w:ascii="Ebrima" w:hAnsi="Ebrima"/>
                <w:sz w:val="24"/>
                <w:szCs w:val="24"/>
              </w:rPr>
              <w:t xml:space="preserve"> Burst Size</w:t>
            </w:r>
            <w:r w:rsidR="00CC1B96" w:rsidRPr="00F320D3">
              <w:rPr>
                <w:rFonts w:ascii="Ebrima" w:hAnsi="Ebrima"/>
                <w:sz w:val="24"/>
                <w:szCs w:val="24"/>
              </w:rPr>
              <w:t>.</w:t>
            </w:r>
          </w:p>
        </w:tc>
      </w:tr>
      <w:tr w:rsidR="00381E60" w:rsidRPr="00F320D3" w:rsidTr="00DA672E">
        <w:tc>
          <w:tcPr>
            <w:tcW w:w="2943" w:type="dxa"/>
            <w:vAlign w:val="center"/>
          </w:tcPr>
          <w:p w:rsidR="00381E60" w:rsidRPr="00F320D3" w:rsidRDefault="00A66125" w:rsidP="00EE42D6">
            <w:pPr>
              <w:jc w:val="center"/>
              <w:rPr>
                <w:rFonts w:ascii="Ebrima" w:hAnsi="Ebrima"/>
                <w:sz w:val="24"/>
                <w:szCs w:val="24"/>
              </w:rPr>
            </w:pPr>
            <w:r w:rsidRPr="00F320D3">
              <w:rPr>
                <w:rFonts w:ascii="Ebrima" w:hAnsi="Ebrima"/>
                <w:sz w:val="24"/>
                <w:szCs w:val="24"/>
              </w:rPr>
              <w:t>Peak Rate</w:t>
            </w:r>
          </w:p>
        </w:tc>
        <w:tc>
          <w:tcPr>
            <w:tcW w:w="5913" w:type="dxa"/>
          </w:tcPr>
          <w:p w:rsidR="00381E60" w:rsidRPr="00F320D3" w:rsidRDefault="00381E60" w:rsidP="00287BDF">
            <w:pPr>
              <w:rPr>
                <w:rFonts w:ascii="Ebrima" w:hAnsi="Ebrima"/>
                <w:sz w:val="24"/>
                <w:szCs w:val="24"/>
              </w:rPr>
            </w:pPr>
            <w:r w:rsidRPr="00F320D3">
              <w:rPr>
                <w:rFonts w:ascii="Ebrima" w:hAnsi="Ebrima"/>
                <w:sz w:val="24"/>
                <w:szCs w:val="24"/>
              </w:rPr>
              <w:t>Peak Information Rate</w:t>
            </w:r>
            <w:r w:rsidR="00CC1B96" w:rsidRPr="00F320D3">
              <w:rPr>
                <w:rFonts w:ascii="Ebrima" w:hAnsi="Ebrima"/>
                <w:sz w:val="24"/>
                <w:szCs w:val="24"/>
              </w:rPr>
              <w:t>.</w:t>
            </w:r>
          </w:p>
        </w:tc>
      </w:tr>
    </w:tbl>
    <w:p w:rsidR="000167E5" w:rsidRPr="00F320D3" w:rsidRDefault="007C5871" w:rsidP="00EE42D6">
      <w:pPr>
        <w:pStyle w:val="3"/>
      </w:pPr>
      <w:bookmarkStart w:id="441" w:name="_Toc486523053"/>
      <w:bookmarkStart w:id="442" w:name="_Toc490724740"/>
      <w:r w:rsidRPr="00F320D3">
        <w:t>9.3.4 VLAN</w:t>
      </w:r>
      <w:bookmarkEnd w:id="441"/>
      <w:bookmarkEnd w:id="442"/>
    </w:p>
    <w:p w:rsidR="00587C85" w:rsidRPr="00F320D3" w:rsidRDefault="00DA03D8" w:rsidP="00287BDF">
      <w:pPr>
        <w:rPr>
          <w:rFonts w:ascii="Ebrima" w:hAnsi="Ebrima"/>
          <w:sz w:val="24"/>
          <w:szCs w:val="24"/>
        </w:rPr>
      </w:pPr>
      <w:r w:rsidRPr="00F320D3">
        <w:rPr>
          <w:rFonts w:ascii="Ebrima" w:hAnsi="Ebrima"/>
          <w:sz w:val="24"/>
          <w:szCs w:val="24"/>
        </w:rPr>
        <w:t xml:space="preserve">This configuration is used to configure ONU port VLAN. </w:t>
      </w:r>
      <w:r w:rsidR="00587C85" w:rsidRPr="00F320D3">
        <w:rPr>
          <w:rFonts w:ascii="Ebrima" w:hAnsi="Ebrima"/>
          <w:sz w:val="24"/>
          <w:szCs w:val="24"/>
        </w:rPr>
        <w:t>There are transparent, tag, translation, aggregation and trunk mode. Maximum eight VLAN rules can be configured for each port when choosing translation, aggregation and trunk mode.</w:t>
      </w:r>
    </w:p>
    <w:p w:rsidR="000167E5" w:rsidRPr="00F320D3" w:rsidRDefault="00587C85" w:rsidP="00287BDF">
      <w:pPr>
        <w:rPr>
          <w:rFonts w:ascii="Ebrima" w:hAnsi="Ebrima"/>
          <w:sz w:val="24"/>
          <w:szCs w:val="24"/>
        </w:rPr>
      </w:pPr>
      <w:r w:rsidRPr="00F320D3">
        <w:rPr>
          <w:rFonts w:ascii="Ebrima" w:hAnsi="Ebrima"/>
          <w:sz w:val="24"/>
          <w:szCs w:val="24"/>
        </w:rPr>
        <w:t>S</w:t>
      </w:r>
      <w:r w:rsidR="004A22F7" w:rsidRPr="00F320D3">
        <w:rPr>
          <w:rFonts w:ascii="Ebrima" w:hAnsi="Ebrima"/>
          <w:sz w:val="24"/>
          <w:szCs w:val="24"/>
        </w:rPr>
        <w:t xml:space="preserve">elect one port, </w:t>
      </w:r>
      <w:r w:rsidRPr="00F320D3">
        <w:rPr>
          <w:rFonts w:ascii="Ebrima" w:hAnsi="Ebrima"/>
          <w:sz w:val="24"/>
          <w:szCs w:val="24"/>
        </w:rPr>
        <w:t>VLAN mode</w:t>
      </w:r>
      <w:r w:rsidR="00CA63D3" w:rsidRPr="00F320D3">
        <w:rPr>
          <w:rFonts w:ascii="Ebrima" w:hAnsi="Ebrima"/>
          <w:sz w:val="24"/>
          <w:szCs w:val="24"/>
        </w:rPr>
        <w:t xml:space="preserve">, and fill in </w:t>
      </w:r>
      <w:r w:rsidRPr="00F320D3">
        <w:rPr>
          <w:rFonts w:ascii="Ebrima" w:hAnsi="Ebrima"/>
          <w:sz w:val="24"/>
          <w:szCs w:val="24"/>
        </w:rPr>
        <w:t>VLAN ID. Click “Submit” button to apply configurations.</w:t>
      </w:r>
      <w:r w:rsidR="000453CB" w:rsidRPr="00F320D3">
        <w:rPr>
          <w:rFonts w:ascii="Ebrima" w:hAnsi="Ebrima"/>
          <w:sz w:val="24"/>
          <w:szCs w:val="24"/>
        </w:rPr>
        <w:t xml:space="preserve"> </w:t>
      </w:r>
    </w:p>
    <w:p w:rsidR="003035B4" w:rsidRPr="00F320D3" w:rsidRDefault="00F05334" w:rsidP="004E0617">
      <w:pPr>
        <w:pStyle w:val="4"/>
      </w:pPr>
      <w:bookmarkStart w:id="443" w:name="_Toc490724741"/>
      <w:r w:rsidRPr="00F320D3">
        <w:t>9.3.4</w:t>
      </w:r>
      <w:r w:rsidR="003035B4" w:rsidRPr="00F320D3">
        <w:t>.</w:t>
      </w:r>
      <w:bookmarkStart w:id="444" w:name="OLE_LINK81"/>
      <w:bookmarkStart w:id="445" w:name="OLE_LINK82"/>
      <w:r w:rsidR="003035B4" w:rsidRPr="00F320D3">
        <w:t>1</w:t>
      </w:r>
      <w:r w:rsidRPr="00F320D3">
        <w:t xml:space="preserve"> </w:t>
      </w:r>
      <w:r w:rsidR="003035B4" w:rsidRPr="00F320D3">
        <w:t>Transparent</w:t>
      </w:r>
      <w:bookmarkEnd w:id="444"/>
      <w:bookmarkEnd w:id="445"/>
      <w:r w:rsidR="003035B4" w:rsidRPr="00F320D3">
        <w:t xml:space="preserve"> Mode</w:t>
      </w:r>
      <w:bookmarkEnd w:id="443"/>
    </w:p>
    <w:p w:rsidR="003035B4" w:rsidRPr="00F320D3" w:rsidRDefault="003035B4" w:rsidP="00287BDF">
      <w:pPr>
        <w:rPr>
          <w:rFonts w:ascii="Ebrima" w:hAnsi="Ebrima"/>
          <w:sz w:val="24"/>
          <w:szCs w:val="24"/>
        </w:rPr>
      </w:pPr>
      <w:r w:rsidRPr="00F320D3">
        <w:rPr>
          <w:rFonts w:ascii="Ebrima" w:hAnsi="Ebrima"/>
          <w:sz w:val="24"/>
          <w:szCs w:val="24"/>
        </w:rPr>
        <w:t>In this mode, upstream or downstream Ethernet packet will get through this port directly.</w:t>
      </w:r>
    </w:p>
    <w:p w:rsidR="003035B4" w:rsidRPr="00F320D3" w:rsidRDefault="001D5624" w:rsidP="00EE42D6">
      <w:pPr>
        <w:jc w:val="center"/>
        <w:rPr>
          <w:rFonts w:ascii="Ebrima" w:hAnsi="Ebrima"/>
          <w:sz w:val="24"/>
          <w:szCs w:val="24"/>
        </w:rPr>
      </w:pPr>
      <w:r w:rsidRPr="00F320D3">
        <w:rPr>
          <w:rFonts w:ascii="Ebrima" w:hAnsi="Ebrima"/>
          <w:noProof/>
          <w:sz w:val="24"/>
          <w:szCs w:val="24"/>
        </w:rPr>
        <w:lastRenderedPageBreak/>
        <w:drawing>
          <wp:inline distT="0" distB="0" distL="0" distR="0">
            <wp:extent cx="5243063" cy="3714001"/>
            <wp:effectExtent l="19050" t="0" r="0" b="0"/>
            <wp:docPr id="1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2"/>
                    <a:srcRect/>
                    <a:stretch>
                      <a:fillRect/>
                    </a:stretch>
                  </pic:blipFill>
                  <pic:spPr bwMode="auto">
                    <a:xfrm>
                      <a:off x="0" y="0"/>
                      <a:ext cx="5244782" cy="3715218"/>
                    </a:xfrm>
                    <a:prstGeom prst="rect">
                      <a:avLst/>
                    </a:prstGeom>
                    <a:noFill/>
                    <a:ln w="9525">
                      <a:noFill/>
                      <a:miter lim="800000"/>
                      <a:headEnd/>
                      <a:tailEnd/>
                    </a:ln>
                  </pic:spPr>
                </pic:pic>
              </a:graphicData>
            </a:graphic>
          </wp:inline>
        </w:drawing>
      </w:r>
    </w:p>
    <w:p w:rsidR="003035B4" w:rsidRPr="00F320D3" w:rsidRDefault="003035B4" w:rsidP="00865971">
      <w:pPr>
        <w:jc w:val="center"/>
      </w:pPr>
      <w:r w:rsidRPr="00F320D3">
        <w:t xml:space="preserve">Figure </w:t>
      </w:r>
      <w:r w:rsidR="001D5624" w:rsidRPr="00F320D3">
        <w:t>9</w:t>
      </w:r>
      <w:r w:rsidRPr="00F320D3">
        <w:t>-16 ONU port VLA</w:t>
      </w:r>
      <w:r w:rsidR="001D5624" w:rsidRPr="00F320D3">
        <w:t>N Transparent Mode</w:t>
      </w:r>
    </w:p>
    <w:p w:rsidR="003035B4" w:rsidRPr="00F320D3" w:rsidRDefault="00EA36E3" w:rsidP="004E0617">
      <w:pPr>
        <w:pStyle w:val="4"/>
      </w:pPr>
      <w:bookmarkStart w:id="446" w:name="_Toc490724742"/>
      <w:r w:rsidRPr="00F320D3">
        <w:t>9.3.4</w:t>
      </w:r>
      <w:r w:rsidR="003035B4" w:rsidRPr="00F320D3">
        <w:t>.2 Tag Mode</w:t>
      </w:r>
      <w:bookmarkEnd w:id="446"/>
    </w:p>
    <w:p w:rsidR="003035B4" w:rsidRPr="00F320D3" w:rsidRDefault="006C69E6" w:rsidP="00287BDF">
      <w:pPr>
        <w:rPr>
          <w:rFonts w:ascii="Ebrima" w:hAnsi="Ebrima"/>
          <w:sz w:val="24"/>
          <w:szCs w:val="24"/>
        </w:rPr>
      </w:pPr>
      <w:r w:rsidRPr="00F320D3">
        <w:rPr>
          <w:rFonts w:ascii="Ebrima" w:hAnsi="Ebrima"/>
          <w:sz w:val="24"/>
          <w:szCs w:val="24"/>
        </w:rPr>
        <w:t xml:space="preserve">In this mode, PVID is required. PVID is default VLAN of the port. </w:t>
      </w:r>
      <w:r w:rsidR="003035B4" w:rsidRPr="00F320D3">
        <w:rPr>
          <w:rFonts w:ascii="Ebrima" w:hAnsi="Ebrima"/>
          <w:sz w:val="24"/>
          <w:szCs w:val="24"/>
        </w:rPr>
        <w:t xml:space="preserve">The method of </w:t>
      </w:r>
      <w:r w:rsidR="0013030D" w:rsidRPr="00F320D3">
        <w:rPr>
          <w:rFonts w:ascii="Ebrima" w:hAnsi="Ebrima"/>
          <w:sz w:val="24"/>
          <w:szCs w:val="24"/>
        </w:rPr>
        <w:t xml:space="preserve">an ONU port with tag mode </w:t>
      </w:r>
      <w:r w:rsidR="00DA6171" w:rsidRPr="00F320D3">
        <w:rPr>
          <w:rFonts w:ascii="Ebrima" w:hAnsi="Ebrima"/>
          <w:sz w:val="24"/>
          <w:szCs w:val="24"/>
        </w:rPr>
        <w:t xml:space="preserve">processing Ethernet packet </w:t>
      </w:r>
      <w:r w:rsidR="003035B4" w:rsidRPr="00F320D3">
        <w:rPr>
          <w:rFonts w:ascii="Ebrima" w:hAnsi="Ebrima"/>
          <w:sz w:val="24"/>
          <w:szCs w:val="24"/>
        </w:rPr>
        <w:t xml:space="preserve">is shown in </w:t>
      </w:r>
      <w:r w:rsidR="00251BB5" w:rsidRPr="00F320D3">
        <w:rPr>
          <w:rFonts w:ascii="Ebrima" w:hAnsi="Ebrima"/>
          <w:sz w:val="24"/>
          <w:szCs w:val="24"/>
        </w:rPr>
        <w:t xml:space="preserve">the </w:t>
      </w:r>
      <w:r w:rsidR="00FF1D3A" w:rsidRPr="00F320D3">
        <w:rPr>
          <w:rFonts w:ascii="Ebrima" w:hAnsi="Ebrima"/>
          <w:sz w:val="24"/>
          <w:szCs w:val="24"/>
        </w:rPr>
        <w:t>following table</w:t>
      </w:r>
      <w:r w:rsidR="00251BB5" w:rsidRPr="00F320D3">
        <w:rPr>
          <w:rFonts w:ascii="Ebrima" w:hAnsi="Ebrima"/>
          <w:sz w:val="24"/>
          <w:szCs w:val="24"/>
        </w:rPr>
        <w:t>.</w:t>
      </w:r>
    </w:p>
    <w:tbl>
      <w:tblPr>
        <w:tblStyle w:val="a8"/>
        <w:tblW w:w="0" w:type="auto"/>
        <w:tblInd w:w="108" w:type="dxa"/>
        <w:tblLook w:val="04A0"/>
      </w:tblPr>
      <w:tblGrid>
        <w:gridCol w:w="1567"/>
        <w:gridCol w:w="1410"/>
        <w:gridCol w:w="5670"/>
      </w:tblGrid>
      <w:tr w:rsidR="003035B4" w:rsidRPr="00F320D3" w:rsidTr="003A2D07">
        <w:tc>
          <w:tcPr>
            <w:tcW w:w="1567" w:type="dxa"/>
            <w:shd w:val="clear" w:color="auto" w:fill="BFBFBF" w:themeFill="background1" w:themeFillShade="BF"/>
          </w:tcPr>
          <w:p w:rsidR="003035B4" w:rsidRPr="00EE42D6" w:rsidRDefault="003035B4" w:rsidP="00EE42D6">
            <w:pPr>
              <w:jc w:val="center"/>
              <w:rPr>
                <w:rFonts w:ascii="Ebrima" w:hAnsi="Ebrima"/>
                <w:b/>
                <w:sz w:val="24"/>
                <w:szCs w:val="24"/>
              </w:rPr>
            </w:pPr>
            <w:bookmarkStart w:id="447" w:name="_Hlk438041892"/>
            <w:r w:rsidRPr="00EE42D6">
              <w:rPr>
                <w:rFonts w:ascii="Ebrima" w:hAnsi="Ebrima"/>
                <w:b/>
                <w:sz w:val="24"/>
                <w:szCs w:val="24"/>
              </w:rPr>
              <w:t>Direction</w:t>
            </w:r>
          </w:p>
        </w:tc>
        <w:tc>
          <w:tcPr>
            <w:tcW w:w="1410" w:type="dxa"/>
            <w:shd w:val="clear" w:color="auto" w:fill="BFBFBF" w:themeFill="background1" w:themeFillShade="BF"/>
          </w:tcPr>
          <w:p w:rsidR="003035B4" w:rsidRPr="00EE42D6" w:rsidRDefault="003035B4" w:rsidP="00EE42D6">
            <w:pPr>
              <w:jc w:val="center"/>
              <w:rPr>
                <w:rFonts w:ascii="Ebrima" w:hAnsi="Ebrima"/>
                <w:b/>
                <w:sz w:val="24"/>
                <w:szCs w:val="24"/>
              </w:rPr>
            </w:pPr>
            <w:r w:rsidRPr="00EE42D6">
              <w:rPr>
                <w:rFonts w:ascii="Ebrima" w:hAnsi="Ebrima"/>
                <w:b/>
                <w:sz w:val="24"/>
                <w:szCs w:val="24"/>
              </w:rPr>
              <w:t>VLAN tag</w:t>
            </w:r>
          </w:p>
        </w:tc>
        <w:tc>
          <w:tcPr>
            <w:tcW w:w="5670" w:type="dxa"/>
            <w:shd w:val="clear" w:color="auto" w:fill="BFBFBF" w:themeFill="background1" w:themeFillShade="BF"/>
          </w:tcPr>
          <w:p w:rsidR="003035B4" w:rsidRPr="00EE42D6" w:rsidRDefault="003035B4" w:rsidP="00EE42D6">
            <w:pPr>
              <w:jc w:val="center"/>
              <w:rPr>
                <w:rFonts w:ascii="Ebrima" w:hAnsi="Ebrima"/>
                <w:b/>
                <w:sz w:val="24"/>
                <w:szCs w:val="24"/>
              </w:rPr>
            </w:pPr>
            <w:r w:rsidRPr="00EE42D6">
              <w:rPr>
                <w:rFonts w:ascii="Ebrima" w:hAnsi="Ebrima"/>
                <w:b/>
                <w:sz w:val="24"/>
                <w:szCs w:val="24"/>
              </w:rPr>
              <w:t>Operation</w:t>
            </w:r>
          </w:p>
        </w:tc>
      </w:tr>
      <w:tr w:rsidR="003035B4" w:rsidRPr="00F320D3" w:rsidTr="003A2D07">
        <w:trPr>
          <w:trHeight w:val="389"/>
        </w:trPr>
        <w:tc>
          <w:tcPr>
            <w:tcW w:w="1567" w:type="dxa"/>
            <w:vMerge w:val="restart"/>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Upstream</w:t>
            </w:r>
          </w:p>
        </w:tc>
        <w:tc>
          <w:tcPr>
            <w:tcW w:w="1410" w:type="dxa"/>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Yes</w:t>
            </w:r>
          </w:p>
        </w:tc>
        <w:tc>
          <w:tcPr>
            <w:tcW w:w="5670" w:type="dxa"/>
          </w:tcPr>
          <w:p w:rsidR="003035B4" w:rsidRPr="00F320D3" w:rsidRDefault="00B17513" w:rsidP="00287BDF">
            <w:pPr>
              <w:rPr>
                <w:rFonts w:ascii="Ebrima" w:hAnsi="Ebrima"/>
                <w:sz w:val="24"/>
                <w:szCs w:val="24"/>
              </w:rPr>
            </w:pPr>
            <w:r w:rsidRPr="00F320D3">
              <w:rPr>
                <w:rFonts w:ascii="Ebrima" w:hAnsi="Ebrima"/>
                <w:sz w:val="24"/>
                <w:szCs w:val="24"/>
              </w:rPr>
              <w:t>Discard the</w:t>
            </w:r>
            <w:r w:rsidR="003035B4" w:rsidRPr="00F320D3">
              <w:rPr>
                <w:rFonts w:ascii="Ebrima" w:hAnsi="Ebrima"/>
                <w:sz w:val="24"/>
                <w:szCs w:val="24"/>
              </w:rPr>
              <w:t xml:space="preserve"> packet</w:t>
            </w:r>
            <w:r w:rsidRPr="00F320D3">
              <w:rPr>
                <w:rFonts w:ascii="Ebrima" w:hAnsi="Ebrima"/>
                <w:sz w:val="24"/>
                <w:szCs w:val="24"/>
              </w:rPr>
              <w:t>.</w:t>
            </w:r>
          </w:p>
        </w:tc>
      </w:tr>
      <w:tr w:rsidR="003035B4" w:rsidRPr="00F320D3" w:rsidTr="003A2D07">
        <w:trPr>
          <w:trHeight w:val="408"/>
        </w:trPr>
        <w:tc>
          <w:tcPr>
            <w:tcW w:w="1567" w:type="dxa"/>
            <w:vMerge/>
            <w:vAlign w:val="center"/>
          </w:tcPr>
          <w:p w:rsidR="003035B4" w:rsidRPr="00F320D3" w:rsidRDefault="003035B4" w:rsidP="00EE42D6">
            <w:pPr>
              <w:jc w:val="center"/>
              <w:rPr>
                <w:rFonts w:ascii="Ebrima" w:hAnsi="Ebrima"/>
                <w:sz w:val="24"/>
                <w:szCs w:val="24"/>
              </w:rPr>
            </w:pPr>
          </w:p>
        </w:tc>
        <w:tc>
          <w:tcPr>
            <w:tcW w:w="1410" w:type="dxa"/>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No</w:t>
            </w:r>
          </w:p>
        </w:tc>
        <w:tc>
          <w:tcPr>
            <w:tcW w:w="5670" w:type="dxa"/>
          </w:tcPr>
          <w:p w:rsidR="003035B4" w:rsidRPr="00F320D3" w:rsidRDefault="003035B4" w:rsidP="00287BDF">
            <w:pPr>
              <w:rPr>
                <w:rFonts w:ascii="Ebrima" w:hAnsi="Ebrima"/>
                <w:sz w:val="24"/>
                <w:szCs w:val="24"/>
              </w:rPr>
            </w:pPr>
            <w:r w:rsidRPr="00F320D3">
              <w:rPr>
                <w:rFonts w:ascii="Ebrima" w:hAnsi="Ebrima"/>
                <w:sz w:val="24"/>
                <w:szCs w:val="24"/>
              </w:rPr>
              <w:t xml:space="preserve">Add default VLAN </w:t>
            </w:r>
            <w:r w:rsidR="00B17513" w:rsidRPr="00F320D3">
              <w:rPr>
                <w:rFonts w:ascii="Ebrima" w:hAnsi="Ebrima"/>
                <w:sz w:val="24"/>
                <w:szCs w:val="24"/>
              </w:rPr>
              <w:t>t</w:t>
            </w:r>
            <w:r w:rsidRPr="00F320D3">
              <w:rPr>
                <w:rFonts w:ascii="Ebrima" w:hAnsi="Ebrima"/>
                <w:sz w:val="24"/>
                <w:szCs w:val="24"/>
              </w:rPr>
              <w:t>ag to th</w:t>
            </w:r>
            <w:r w:rsidR="00B17513" w:rsidRPr="00F320D3">
              <w:rPr>
                <w:rFonts w:ascii="Ebrima" w:hAnsi="Ebrima"/>
                <w:sz w:val="24"/>
                <w:szCs w:val="24"/>
              </w:rPr>
              <w:t>e</w:t>
            </w:r>
            <w:r w:rsidRPr="00F320D3">
              <w:rPr>
                <w:rFonts w:ascii="Ebrima" w:hAnsi="Ebrima"/>
                <w:sz w:val="24"/>
                <w:szCs w:val="24"/>
              </w:rPr>
              <w:t xml:space="preserve"> packet</w:t>
            </w:r>
            <w:r w:rsidR="00B17513" w:rsidRPr="00F320D3">
              <w:rPr>
                <w:rFonts w:ascii="Ebrima" w:hAnsi="Ebrima"/>
                <w:sz w:val="24"/>
                <w:szCs w:val="24"/>
              </w:rPr>
              <w:t>.</w:t>
            </w:r>
          </w:p>
        </w:tc>
      </w:tr>
      <w:tr w:rsidR="003035B4" w:rsidRPr="00F320D3" w:rsidTr="003A16AD">
        <w:trPr>
          <w:trHeight w:val="830"/>
        </w:trPr>
        <w:tc>
          <w:tcPr>
            <w:tcW w:w="1567" w:type="dxa"/>
            <w:vMerge w:val="restart"/>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Downstream</w:t>
            </w:r>
          </w:p>
        </w:tc>
        <w:tc>
          <w:tcPr>
            <w:tcW w:w="1410" w:type="dxa"/>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Yes</w:t>
            </w:r>
          </w:p>
        </w:tc>
        <w:tc>
          <w:tcPr>
            <w:tcW w:w="5670" w:type="dxa"/>
          </w:tcPr>
          <w:p w:rsidR="003035B4" w:rsidRPr="00F320D3" w:rsidRDefault="00B17513" w:rsidP="00287BDF">
            <w:pPr>
              <w:rPr>
                <w:rFonts w:ascii="Ebrima" w:hAnsi="Ebrima"/>
                <w:sz w:val="24"/>
                <w:szCs w:val="24"/>
              </w:rPr>
            </w:pPr>
            <w:r w:rsidRPr="00F320D3">
              <w:rPr>
                <w:rFonts w:ascii="Ebrima" w:hAnsi="Ebrima"/>
                <w:sz w:val="24"/>
                <w:szCs w:val="24"/>
              </w:rPr>
              <w:t xml:space="preserve">If </w:t>
            </w:r>
            <w:r w:rsidR="00C06FEB" w:rsidRPr="00F320D3">
              <w:rPr>
                <w:rFonts w:ascii="Ebrima" w:hAnsi="Ebrima"/>
                <w:sz w:val="24"/>
                <w:szCs w:val="24"/>
              </w:rPr>
              <w:t xml:space="preserve">VID is not equal to </w:t>
            </w:r>
            <w:r w:rsidR="002B309A" w:rsidRPr="00F320D3">
              <w:rPr>
                <w:rFonts w:ascii="Ebrima" w:hAnsi="Ebrima"/>
                <w:sz w:val="24"/>
                <w:szCs w:val="24"/>
              </w:rPr>
              <w:t xml:space="preserve">default </w:t>
            </w:r>
            <w:r w:rsidRPr="00F320D3">
              <w:rPr>
                <w:rFonts w:ascii="Ebrima" w:hAnsi="Ebrima"/>
                <w:sz w:val="24"/>
                <w:szCs w:val="24"/>
              </w:rPr>
              <w:t xml:space="preserve">VID, discard the </w:t>
            </w:r>
            <w:r w:rsidR="002B309A" w:rsidRPr="00F320D3">
              <w:rPr>
                <w:rFonts w:ascii="Ebrima" w:hAnsi="Ebrima"/>
                <w:sz w:val="24"/>
                <w:szCs w:val="24"/>
              </w:rPr>
              <w:t>packet;</w:t>
            </w:r>
            <w:r w:rsidRPr="00F320D3">
              <w:rPr>
                <w:rFonts w:ascii="Ebrima" w:hAnsi="Ebrima"/>
                <w:sz w:val="24"/>
                <w:szCs w:val="24"/>
              </w:rPr>
              <w:t xml:space="preserve"> o</w:t>
            </w:r>
            <w:r w:rsidR="003035B4" w:rsidRPr="00F320D3">
              <w:rPr>
                <w:rFonts w:ascii="Ebrima" w:hAnsi="Ebrima"/>
                <w:sz w:val="24"/>
                <w:szCs w:val="24"/>
              </w:rPr>
              <w:t>th</w:t>
            </w:r>
            <w:r w:rsidR="00C06FEB" w:rsidRPr="00F320D3">
              <w:rPr>
                <w:rFonts w:ascii="Ebrima" w:hAnsi="Ebrima"/>
                <w:sz w:val="24"/>
                <w:szCs w:val="24"/>
              </w:rPr>
              <w:t>erwise strip the VLAN t</w:t>
            </w:r>
            <w:r w:rsidRPr="00F320D3">
              <w:rPr>
                <w:rFonts w:ascii="Ebrima" w:hAnsi="Ebrima"/>
                <w:sz w:val="24"/>
                <w:szCs w:val="24"/>
              </w:rPr>
              <w:t>ag of the</w:t>
            </w:r>
            <w:r w:rsidR="003035B4" w:rsidRPr="00F320D3">
              <w:rPr>
                <w:rFonts w:ascii="Ebrima" w:hAnsi="Ebrima"/>
                <w:sz w:val="24"/>
                <w:szCs w:val="24"/>
              </w:rPr>
              <w:t xml:space="preserve"> packet.</w:t>
            </w:r>
          </w:p>
        </w:tc>
      </w:tr>
      <w:tr w:rsidR="003035B4" w:rsidRPr="00F320D3" w:rsidTr="003A2D07">
        <w:trPr>
          <w:trHeight w:val="515"/>
        </w:trPr>
        <w:tc>
          <w:tcPr>
            <w:tcW w:w="1567" w:type="dxa"/>
            <w:vMerge/>
          </w:tcPr>
          <w:p w:rsidR="003035B4" w:rsidRPr="00F320D3" w:rsidRDefault="003035B4" w:rsidP="00EE42D6">
            <w:pPr>
              <w:jc w:val="center"/>
              <w:rPr>
                <w:rFonts w:ascii="Ebrima" w:hAnsi="Ebrima"/>
                <w:sz w:val="24"/>
                <w:szCs w:val="24"/>
              </w:rPr>
            </w:pPr>
          </w:p>
        </w:tc>
        <w:tc>
          <w:tcPr>
            <w:tcW w:w="1410" w:type="dxa"/>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No</w:t>
            </w:r>
          </w:p>
        </w:tc>
        <w:tc>
          <w:tcPr>
            <w:tcW w:w="5670" w:type="dxa"/>
          </w:tcPr>
          <w:p w:rsidR="003035B4" w:rsidRPr="00F320D3" w:rsidRDefault="00B17513" w:rsidP="00287BDF">
            <w:pPr>
              <w:rPr>
                <w:rFonts w:ascii="Ebrima" w:hAnsi="Ebrima"/>
                <w:sz w:val="24"/>
                <w:szCs w:val="24"/>
              </w:rPr>
            </w:pPr>
            <w:r w:rsidRPr="00F320D3">
              <w:rPr>
                <w:rFonts w:ascii="Ebrima" w:hAnsi="Ebrima"/>
                <w:sz w:val="24"/>
                <w:szCs w:val="24"/>
              </w:rPr>
              <w:t>Discard the</w:t>
            </w:r>
            <w:r w:rsidR="003035B4" w:rsidRPr="00F320D3">
              <w:rPr>
                <w:rFonts w:ascii="Ebrima" w:hAnsi="Ebrima"/>
                <w:sz w:val="24"/>
                <w:szCs w:val="24"/>
              </w:rPr>
              <w:t xml:space="preserve"> packet</w:t>
            </w:r>
            <w:r w:rsidRPr="00F320D3">
              <w:rPr>
                <w:rFonts w:ascii="Ebrima" w:hAnsi="Ebrima"/>
                <w:sz w:val="24"/>
                <w:szCs w:val="24"/>
              </w:rPr>
              <w:t>.</w:t>
            </w:r>
          </w:p>
        </w:tc>
      </w:tr>
    </w:tbl>
    <w:bookmarkEnd w:id="447"/>
    <w:p w:rsidR="003035B4" w:rsidRPr="00F320D3" w:rsidRDefault="00376D82" w:rsidP="00EE42D6">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886371"/>
            <wp:effectExtent l="19050" t="0" r="0" b="0"/>
            <wp:docPr id="1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3"/>
                    <a:srcRect/>
                    <a:stretch>
                      <a:fillRect/>
                    </a:stretch>
                  </pic:blipFill>
                  <pic:spPr bwMode="auto">
                    <a:xfrm>
                      <a:off x="0" y="0"/>
                      <a:ext cx="5486400" cy="3886371"/>
                    </a:xfrm>
                    <a:prstGeom prst="rect">
                      <a:avLst/>
                    </a:prstGeom>
                    <a:noFill/>
                    <a:ln w="9525">
                      <a:noFill/>
                      <a:miter lim="800000"/>
                      <a:headEnd/>
                      <a:tailEnd/>
                    </a:ln>
                  </pic:spPr>
                </pic:pic>
              </a:graphicData>
            </a:graphic>
          </wp:inline>
        </w:drawing>
      </w:r>
    </w:p>
    <w:p w:rsidR="003035B4" w:rsidRPr="00F320D3" w:rsidRDefault="000D2FE0" w:rsidP="00865971">
      <w:pPr>
        <w:jc w:val="center"/>
      </w:pPr>
      <w:r w:rsidRPr="00F320D3">
        <w:t>Figure 9</w:t>
      </w:r>
      <w:r w:rsidR="003035B4" w:rsidRPr="00F320D3">
        <w:t>-17</w:t>
      </w:r>
      <w:r w:rsidRPr="00F320D3">
        <w:t xml:space="preserve"> ONU Port VLAN T</w:t>
      </w:r>
      <w:r w:rsidR="003035B4" w:rsidRPr="00F320D3">
        <w:t>ag</w:t>
      </w:r>
      <w:r w:rsidRPr="00F320D3">
        <w:t xml:space="preserve"> Mode</w:t>
      </w:r>
    </w:p>
    <w:p w:rsidR="003035B4" w:rsidRPr="00F320D3" w:rsidRDefault="004D294A" w:rsidP="004E0617">
      <w:pPr>
        <w:pStyle w:val="4"/>
      </w:pPr>
      <w:bookmarkStart w:id="448" w:name="_Toc490724743"/>
      <w:r w:rsidRPr="00F320D3">
        <w:t>9.3.4</w:t>
      </w:r>
      <w:r w:rsidR="003035B4" w:rsidRPr="00F320D3">
        <w:t>.3 Trunk Mode</w:t>
      </w:r>
      <w:bookmarkEnd w:id="448"/>
    </w:p>
    <w:p w:rsidR="003035B4" w:rsidRPr="00F320D3" w:rsidRDefault="003035B4" w:rsidP="00287BDF">
      <w:pPr>
        <w:rPr>
          <w:rFonts w:ascii="Ebrima" w:hAnsi="Ebrima"/>
          <w:sz w:val="24"/>
          <w:szCs w:val="24"/>
        </w:rPr>
      </w:pPr>
      <w:r w:rsidRPr="00F320D3">
        <w:rPr>
          <w:rFonts w:ascii="Ebrima" w:hAnsi="Ebrima"/>
          <w:sz w:val="24"/>
          <w:szCs w:val="24"/>
        </w:rPr>
        <w:t>Trunk mode allows the port forward multiple VLANs at the same time.</w:t>
      </w:r>
      <w:r w:rsidR="00251BB5" w:rsidRPr="00F320D3">
        <w:rPr>
          <w:rFonts w:ascii="Ebrima" w:hAnsi="Ebrima"/>
          <w:sz w:val="24"/>
          <w:szCs w:val="24"/>
        </w:rPr>
        <w:t xml:space="preserve"> </w:t>
      </w:r>
      <w:r w:rsidR="004674BE" w:rsidRPr="00F320D3">
        <w:rPr>
          <w:rFonts w:ascii="Ebrima" w:hAnsi="Ebrima"/>
          <w:sz w:val="24"/>
          <w:szCs w:val="24"/>
        </w:rPr>
        <w:t xml:space="preserve">In this mode, PVID is also required. </w:t>
      </w:r>
      <w:r w:rsidR="0013030D" w:rsidRPr="00F320D3">
        <w:rPr>
          <w:rFonts w:ascii="Ebrima" w:hAnsi="Ebrima"/>
          <w:sz w:val="24"/>
          <w:szCs w:val="24"/>
        </w:rPr>
        <w:t>The method of</w:t>
      </w:r>
      <w:r w:rsidRPr="00F320D3">
        <w:rPr>
          <w:rFonts w:ascii="Ebrima" w:hAnsi="Ebrima"/>
          <w:sz w:val="24"/>
          <w:szCs w:val="24"/>
        </w:rPr>
        <w:t xml:space="preserve"> </w:t>
      </w:r>
      <w:r w:rsidR="0013030D" w:rsidRPr="00F320D3">
        <w:rPr>
          <w:rFonts w:ascii="Ebrima" w:hAnsi="Ebrima"/>
          <w:sz w:val="24"/>
          <w:szCs w:val="24"/>
        </w:rPr>
        <w:t xml:space="preserve">an </w:t>
      </w:r>
      <w:r w:rsidRPr="00F320D3">
        <w:rPr>
          <w:rFonts w:ascii="Ebrima" w:hAnsi="Ebrima"/>
          <w:sz w:val="24"/>
          <w:szCs w:val="24"/>
        </w:rPr>
        <w:t xml:space="preserve">ONU port </w:t>
      </w:r>
      <w:r w:rsidR="0013030D" w:rsidRPr="00F320D3">
        <w:rPr>
          <w:rFonts w:ascii="Ebrima" w:hAnsi="Ebrima"/>
          <w:sz w:val="24"/>
          <w:szCs w:val="24"/>
        </w:rPr>
        <w:t>with</w:t>
      </w:r>
      <w:r w:rsidRPr="00F320D3">
        <w:rPr>
          <w:rFonts w:ascii="Ebrima" w:hAnsi="Ebrima"/>
          <w:sz w:val="24"/>
          <w:szCs w:val="24"/>
        </w:rPr>
        <w:t xml:space="preserve"> trunk mode process</w:t>
      </w:r>
      <w:r w:rsidR="00251BB5" w:rsidRPr="00F320D3">
        <w:rPr>
          <w:rFonts w:ascii="Ebrima" w:hAnsi="Ebrima"/>
          <w:sz w:val="24"/>
          <w:szCs w:val="24"/>
        </w:rPr>
        <w:t>ing</w:t>
      </w:r>
      <w:r w:rsidRPr="00F320D3">
        <w:rPr>
          <w:rFonts w:ascii="Ebrima" w:hAnsi="Ebrima"/>
          <w:sz w:val="24"/>
          <w:szCs w:val="24"/>
        </w:rPr>
        <w:t xml:space="preserve"> Ethernet packet is shown in </w:t>
      </w:r>
      <w:r w:rsidR="00251BB5" w:rsidRPr="00F320D3">
        <w:rPr>
          <w:rFonts w:ascii="Ebrima" w:hAnsi="Ebrima"/>
          <w:sz w:val="24"/>
          <w:szCs w:val="24"/>
        </w:rPr>
        <w:t>the following t</w:t>
      </w:r>
      <w:r w:rsidRPr="00F320D3">
        <w:rPr>
          <w:rFonts w:ascii="Ebrima" w:hAnsi="Ebrima"/>
          <w:sz w:val="24"/>
          <w:szCs w:val="24"/>
        </w:rPr>
        <w:t>able</w:t>
      </w:r>
      <w:r w:rsidR="00251BB5" w:rsidRPr="00F320D3">
        <w:rPr>
          <w:rFonts w:ascii="Ebrima" w:hAnsi="Ebrima"/>
          <w:sz w:val="24"/>
          <w:szCs w:val="24"/>
        </w:rPr>
        <w:t>.</w:t>
      </w:r>
    </w:p>
    <w:tbl>
      <w:tblPr>
        <w:tblStyle w:val="a8"/>
        <w:tblW w:w="0" w:type="auto"/>
        <w:tblInd w:w="108" w:type="dxa"/>
        <w:tblLook w:val="04A0"/>
      </w:tblPr>
      <w:tblGrid>
        <w:gridCol w:w="1705"/>
        <w:gridCol w:w="1414"/>
        <w:gridCol w:w="5629"/>
      </w:tblGrid>
      <w:tr w:rsidR="003035B4" w:rsidRPr="00F320D3" w:rsidTr="002958B5">
        <w:tc>
          <w:tcPr>
            <w:tcW w:w="1705" w:type="dxa"/>
            <w:shd w:val="clear" w:color="auto" w:fill="BFBFBF" w:themeFill="background1" w:themeFillShade="BF"/>
          </w:tcPr>
          <w:p w:rsidR="003035B4" w:rsidRPr="00EE42D6" w:rsidRDefault="003035B4" w:rsidP="00EE42D6">
            <w:pPr>
              <w:jc w:val="center"/>
              <w:rPr>
                <w:rFonts w:ascii="Ebrima" w:hAnsi="Ebrima"/>
                <w:b/>
                <w:sz w:val="24"/>
                <w:szCs w:val="24"/>
              </w:rPr>
            </w:pPr>
            <w:bookmarkStart w:id="449" w:name="_Hlk438042472"/>
            <w:r w:rsidRPr="00EE42D6">
              <w:rPr>
                <w:rFonts w:ascii="Ebrima" w:hAnsi="Ebrima"/>
                <w:b/>
                <w:sz w:val="24"/>
                <w:szCs w:val="24"/>
              </w:rPr>
              <w:t>Direction</w:t>
            </w:r>
          </w:p>
        </w:tc>
        <w:tc>
          <w:tcPr>
            <w:tcW w:w="1414" w:type="dxa"/>
            <w:shd w:val="clear" w:color="auto" w:fill="BFBFBF" w:themeFill="background1" w:themeFillShade="BF"/>
          </w:tcPr>
          <w:p w:rsidR="003035B4" w:rsidRPr="00EE42D6" w:rsidRDefault="003035B4" w:rsidP="00EE42D6">
            <w:pPr>
              <w:jc w:val="center"/>
              <w:rPr>
                <w:rFonts w:ascii="Ebrima" w:hAnsi="Ebrima"/>
                <w:b/>
                <w:sz w:val="24"/>
                <w:szCs w:val="24"/>
              </w:rPr>
            </w:pPr>
            <w:r w:rsidRPr="00EE42D6">
              <w:rPr>
                <w:rFonts w:ascii="Ebrima" w:hAnsi="Ebrima"/>
                <w:b/>
                <w:sz w:val="24"/>
                <w:szCs w:val="24"/>
              </w:rPr>
              <w:t>VLAN tag</w:t>
            </w:r>
          </w:p>
        </w:tc>
        <w:tc>
          <w:tcPr>
            <w:tcW w:w="5629" w:type="dxa"/>
            <w:shd w:val="clear" w:color="auto" w:fill="BFBFBF" w:themeFill="background1" w:themeFillShade="BF"/>
          </w:tcPr>
          <w:p w:rsidR="003035B4" w:rsidRPr="00EE42D6" w:rsidRDefault="003035B4" w:rsidP="00EE42D6">
            <w:pPr>
              <w:jc w:val="center"/>
              <w:rPr>
                <w:rFonts w:ascii="Ebrima" w:hAnsi="Ebrima"/>
                <w:b/>
                <w:sz w:val="24"/>
                <w:szCs w:val="24"/>
              </w:rPr>
            </w:pPr>
            <w:r w:rsidRPr="00EE42D6">
              <w:rPr>
                <w:rFonts w:ascii="Ebrima" w:hAnsi="Ebrima"/>
                <w:b/>
                <w:sz w:val="24"/>
                <w:szCs w:val="24"/>
              </w:rPr>
              <w:t>Operation</w:t>
            </w:r>
          </w:p>
        </w:tc>
      </w:tr>
      <w:tr w:rsidR="003035B4" w:rsidRPr="00F320D3" w:rsidTr="002958B5">
        <w:trPr>
          <w:trHeight w:val="1828"/>
        </w:trPr>
        <w:tc>
          <w:tcPr>
            <w:tcW w:w="1705" w:type="dxa"/>
            <w:vMerge w:val="restart"/>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Upstream</w:t>
            </w:r>
          </w:p>
        </w:tc>
        <w:tc>
          <w:tcPr>
            <w:tcW w:w="1414" w:type="dxa"/>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Yes</w:t>
            </w:r>
          </w:p>
        </w:tc>
        <w:tc>
          <w:tcPr>
            <w:tcW w:w="5629" w:type="dxa"/>
          </w:tcPr>
          <w:p w:rsidR="003035B4" w:rsidRPr="00F320D3" w:rsidRDefault="003035B4" w:rsidP="00287BDF">
            <w:pPr>
              <w:rPr>
                <w:rFonts w:ascii="Ebrima" w:hAnsi="Ebrima"/>
                <w:sz w:val="24"/>
                <w:szCs w:val="24"/>
              </w:rPr>
            </w:pPr>
            <w:r w:rsidRPr="00F320D3">
              <w:rPr>
                <w:rFonts w:ascii="Ebrima" w:hAnsi="Ebrima"/>
                <w:sz w:val="24"/>
                <w:szCs w:val="24"/>
              </w:rPr>
              <w:t>If the packet’s VI</w:t>
            </w:r>
            <w:r w:rsidR="00CE3EA7" w:rsidRPr="00F320D3">
              <w:rPr>
                <w:rFonts w:ascii="Ebrima" w:hAnsi="Ebrima"/>
                <w:sz w:val="24"/>
                <w:szCs w:val="24"/>
              </w:rPr>
              <w:t xml:space="preserve">D exists in the VLAN Trunk </w:t>
            </w:r>
            <w:r w:rsidRPr="00F320D3">
              <w:rPr>
                <w:rFonts w:ascii="Ebrima" w:hAnsi="Ebrima"/>
                <w:sz w:val="24"/>
                <w:szCs w:val="24"/>
              </w:rPr>
              <w:t>list or</w:t>
            </w:r>
            <w:r w:rsidR="00CE3EA7" w:rsidRPr="00F320D3">
              <w:rPr>
                <w:rFonts w:ascii="Ebrima" w:hAnsi="Ebrima"/>
                <w:sz w:val="24"/>
                <w:szCs w:val="24"/>
              </w:rPr>
              <w:t xml:space="preserve"> </w:t>
            </w:r>
            <w:r w:rsidR="00180147" w:rsidRPr="00F320D3">
              <w:rPr>
                <w:rFonts w:ascii="Ebrima" w:hAnsi="Ebrima"/>
                <w:sz w:val="24"/>
                <w:szCs w:val="24"/>
              </w:rPr>
              <w:t xml:space="preserve">is </w:t>
            </w:r>
            <w:r w:rsidR="00CE3EA7" w:rsidRPr="00F320D3">
              <w:rPr>
                <w:rFonts w:ascii="Ebrima" w:hAnsi="Ebrima"/>
                <w:sz w:val="24"/>
                <w:szCs w:val="24"/>
              </w:rPr>
              <w:t>equal to the port default V</w:t>
            </w:r>
            <w:r w:rsidRPr="00F320D3">
              <w:rPr>
                <w:rFonts w:ascii="Ebrima" w:hAnsi="Ebrima"/>
                <w:sz w:val="24"/>
                <w:szCs w:val="24"/>
              </w:rPr>
              <w:t xml:space="preserve">ID, forward this packet, </w:t>
            </w:r>
            <w:r w:rsidR="00CF48A3" w:rsidRPr="00F320D3">
              <w:rPr>
                <w:rFonts w:ascii="Ebrima" w:hAnsi="Ebrima"/>
                <w:sz w:val="24"/>
                <w:szCs w:val="24"/>
              </w:rPr>
              <w:t>otherwise</w:t>
            </w:r>
            <w:r w:rsidRPr="00F320D3">
              <w:rPr>
                <w:rFonts w:ascii="Ebrima" w:hAnsi="Ebrima"/>
                <w:sz w:val="24"/>
                <w:szCs w:val="24"/>
              </w:rPr>
              <w:t xml:space="preserve"> discard this packet.</w:t>
            </w:r>
          </w:p>
        </w:tc>
      </w:tr>
      <w:tr w:rsidR="003035B4" w:rsidRPr="00F320D3" w:rsidTr="002958B5">
        <w:trPr>
          <w:trHeight w:val="611"/>
        </w:trPr>
        <w:tc>
          <w:tcPr>
            <w:tcW w:w="1705" w:type="dxa"/>
            <w:vMerge/>
            <w:vAlign w:val="center"/>
          </w:tcPr>
          <w:p w:rsidR="003035B4" w:rsidRPr="00F320D3" w:rsidRDefault="003035B4" w:rsidP="00EE42D6">
            <w:pPr>
              <w:jc w:val="center"/>
              <w:rPr>
                <w:rFonts w:ascii="Ebrima" w:hAnsi="Ebrima"/>
                <w:sz w:val="24"/>
                <w:szCs w:val="24"/>
              </w:rPr>
            </w:pPr>
          </w:p>
        </w:tc>
        <w:tc>
          <w:tcPr>
            <w:tcW w:w="1414" w:type="dxa"/>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No</w:t>
            </w:r>
          </w:p>
        </w:tc>
        <w:tc>
          <w:tcPr>
            <w:tcW w:w="5629" w:type="dxa"/>
          </w:tcPr>
          <w:p w:rsidR="003035B4" w:rsidRPr="00F320D3" w:rsidRDefault="003035B4" w:rsidP="00287BDF">
            <w:pPr>
              <w:rPr>
                <w:rFonts w:ascii="Ebrima" w:hAnsi="Ebrima"/>
                <w:sz w:val="24"/>
                <w:szCs w:val="24"/>
              </w:rPr>
            </w:pPr>
            <w:r w:rsidRPr="00F320D3">
              <w:rPr>
                <w:rFonts w:ascii="Ebrima" w:hAnsi="Ebrima"/>
                <w:sz w:val="24"/>
                <w:szCs w:val="24"/>
              </w:rPr>
              <w:t xml:space="preserve">Add default VLAN </w:t>
            </w:r>
            <w:r w:rsidR="00441F4D" w:rsidRPr="00F320D3">
              <w:rPr>
                <w:rFonts w:ascii="Ebrima" w:hAnsi="Ebrima"/>
                <w:sz w:val="24"/>
                <w:szCs w:val="24"/>
              </w:rPr>
              <w:t>tag to the</w:t>
            </w:r>
            <w:r w:rsidRPr="00F320D3">
              <w:rPr>
                <w:rFonts w:ascii="Ebrima" w:hAnsi="Ebrima"/>
                <w:sz w:val="24"/>
                <w:szCs w:val="24"/>
              </w:rPr>
              <w:t xml:space="preserve"> packet and forward </w:t>
            </w:r>
            <w:r w:rsidR="00CF48A3" w:rsidRPr="00F320D3">
              <w:rPr>
                <w:rFonts w:ascii="Ebrima" w:hAnsi="Ebrima"/>
                <w:sz w:val="24"/>
                <w:szCs w:val="24"/>
              </w:rPr>
              <w:t>it</w:t>
            </w:r>
            <w:r w:rsidR="00441F4D" w:rsidRPr="00F320D3">
              <w:rPr>
                <w:rFonts w:ascii="Ebrima" w:hAnsi="Ebrima"/>
                <w:sz w:val="24"/>
                <w:szCs w:val="24"/>
              </w:rPr>
              <w:t>.</w:t>
            </w:r>
          </w:p>
        </w:tc>
      </w:tr>
      <w:tr w:rsidR="003035B4" w:rsidRPr="00F320D3" w:rsidTr="002958B5">
        <w:trPr>
          <w:trHeight w:val="3777"/>
        </w:trPr>
        <w:tc>
          <w:tcPr>
            <w:tcW w:w="1705" w:type="dxa"/>
            <w:vMerge w:val="restart"/>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lastRenderedPageBreak/>
              <w:t>Downstream</w:t>
            </w:r>
          </w:p>
        </w:tc>
        <w:tc>
          <w:tcPr>
            <w:tcW w:w="1414" w:type="dxa"/>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Yes</w:t>
            </w:r>
          </w:p>
        </w:tc>
        <w:tc>
          <w:tcPr>
            <w:tcW w:w="5629" w:type="dxa"/>
          </w:tcPr>
          <w:p w:rsidR="003035B4" w:rsidRPr="00F320D3" w:rsidRDefault="003035B4" w:rsidP="00287BDF">
            <w:pPr>
              <w:rPr>
                <w:rFonts w:ascii="Ebrima" w:hAnsi="Ebrima"/>
                <w:sz w:val="24"/>
                <w:szCs w:val="24"/>
              </w:rPr>
            </w:pPr>
            <w:r w:rsidRPr="00F320D3">
              <w:rPr>
                <w:rFonts w:ascii="Ebrima" w:hAnsi="Ebrima"/>
                <w:sz w:val="24"/>
                <w:szCs w:val="24"/>
              </w:rPr>
              <w:t xml:space="preserve">If the packet’s VID </w:t>
            </w:r>
            <w:r w:rsidR="00180147" w:rsidRPr="00F320D3">
              <w:rPr>
                <w:rFonts w:ascii="Ebrima" w:hAnsi="Ebrima"/>
                <w:sz w:val="24"/>
                <w:szCs w:val="24"/>
              </w:rPr>
              <w:t xml:space="preserve">is </w:t>
            </w:r>
            <w:r w:rsidRPr="00F320D3">
              <w:rPr>
                <w:rFonts w:ascii="Ebrima" w:hAnsi="Ebrima"/>
                <w:sz w:val="24"/>
                <w:szCs w:val="24"/>
              </w:rPr>
              <w:t xml:space="preserve">equal to the port default VID, strip the VLAN </w:t>
            </w:r>
            <w:r w:rsidR="004C7563" w:rsidRPr="00F320D3">
              <w:rPr>
                <w:rFonts w:ascii="Ebrima" w:hAnsi="Ebrima"/>
                <w:sz w:val="24"/>
                <w:szCs w:val="24"/>
              </w:rPr>
              <w:t xml:space="preserve">tag of the packet and forward </w:t>
            </w:r>
            <w:r w:rsidR="00D33427" w:rsidRPr="00F320D3">
              <w:rPr>
                <w:rFonts w:ascii="Ebrima" w:hAnsi="Ebrima"/>
                <w:sz w:val="24"/>
                <w:szCs w:val="24"/>
              </w:rPr>
              <w:t>the packet</w:t>
            </w:r>
            <w:r w:rsidRPr="00F320D3">
              <w:rPr>
                <w:rFonts w:ascii="Ebrima" w:hAnsi="Ebrima"/>
                <w:sz w:val="24"/>
                <w:szCs w:val="24"/>
              </w:rPr>
              <w:t>.</w:t>
            </w:r>
          </w:p>
          <w:p w:rsidR="003035B4" w:rsidRPr="00F320D3" w:rsidRDefault="003035B4" w:rsidP="00287BDF">
            <w:pPr>
              <w:rPr>
                <w:rFonts w:ascii="Ebrima" w:hAnsi="Ebrima"/>
                <w:sz w:val="24"/>
                <w:szCs w:val="24"/>
              </w:rPr>
            </w:pPr>
            <w:r w:rsidRPr="00F320D3">
              <w:rPr>
                <w:rFonts w:ascii="Ebrima" w:hAnsi="Ebrima"/>
                <w:sz w:val="24"/>
                <w:szCs w:val="24"/>
              </w:rPr>
              <w:t xml:space="preserve">If the packet’s VID </w:t>
            </w:r>
            <w:r w:rsidR="00180147" w:rsidRPr="00F320D3">
              <w:rPr>
                <w:rFonts w:ascii="Ebrima" w:hAnsi="Ebrima"/>
                <w:sz w:val="24"/>
                <w:szCs w:val="24"/>
              </w:rPr>
              <w:t xml:space="preserve">is </w:t>
            </w:r>
            <w:r w:rsidRPr="00F320D3">
              <w:rPr>
                <w:rFonts w:ascii="Ebrima" w:hAnsi="Ebrima"/>
                <w:sz w:val="24"/>
                <w:szCs w:val="24"/>
              </w:rPr>
              <w:t>not equal to the port default VID but exist</w:t>
            </w:r>
            <w:r w:rsidR="00180147" w:rsidRPr="00F320D3">
              <w:rPr>
                <w:rFonts w:ascii="Ebrima" w:hAnsi="Ebrima"/>
                <w:sz w:val="24"/>
                <w:szCs w:val="24"/>
              </w:rPr>
              <w:t>s in the VLAN Trunk list, forward the</w:t>
            </w:r>
            <w:r w:rsidRPr="00F320D3">
              <w:rPr>
                <w:rFonts w:ascii="Ebrima" w:hAnsi="Ebrima"/>
                <w:sz w:val="24"/>
                <w:szCs w:val="24"/>
              </w:rPr>
              <w:t xml:space="preserve"> packet.</w:t>
            </w:r>
          </w:p>
          <w:p w:rsidR="003035B4" w:rsidRPr="00F320D3" w:rsidRDefault="003035B4" w:rsidP="00287BDF">
            <w:pPr>
              <w:rPr>
                <w:rFonts w:ascii="Ebrima" w:hAnsi="Ebrima"/>
                <w:sz w:val="24"/>
                <w:szCs w:val="24"/>
              </w:rPr>
            </w:pPr>
            <w:r w:rsidRPr="00F320D3">
              <w:rPr>
                <w:rFonts w:ascii="Ebrima" w:hAnsi="Ebrima"/>
                <w:sz w:val="24"/>
                <w:szCs w:val="24"/>
              </w:rPr>
              <w:t xml:space="preserve">If the packet’s VID </w:t>
            </w:r>
            <w:r w:rsidR="00180147" w:rsidRPr="00F320D3">
              <w:rPr>
                <w:rFonts w:ascii="Ebrima" w:hAnsi="Ebrima"/>
                <w:sz w:val="24"/>
                <w:szCs w:val="24"/>
              </w:rPr>
              <w:t xml:space="preserve">is </w:t>
            </w:r>
            <w:r w:rsidRPr="00F320D3">
              <w:rPr>
                <w:rFonts w:ascii="Ebrima" w:hAnsi="Ebrima"/>
                <w:sz w:val="24"/>
                <w:szCs w:val="24"/>
              </w:rPr>
              <w:t xml:space="preserve">not equal to the port default VID and </w:t>
            </w:r>
            <w:r w:rsidR="00180147" w:rsidRPr="00F320D3">
              <w:rPr>
                <w:rFonts w:ascii="Ebrima" w:hAnsi="Ebrima"/>
                <w:sz w:val="24"/>
                <w:szCs w:val="24"/>
              </w:rPr>
              <w:t>doesn’t exist in the VLAN Trunk list, discard the</w:t>
            </w:r>
            <w:r w:rsidRPr="00F320D3">
              <w:rPr>
                <w:rFonts w:ascii="Ebrima" w:hAnsi="Ebrima"/>
                <w:sz w:val="24"/>
                <w:szCs w:val="24"/>
              </w:rPr>
              <w:t xml:space="preserve"> packet.</w:t>
            </w:r>
          </w:p>
        </w:tc>
      </w:tr>
      <w:tr w:rsidR="003035B4" w:rsidRPr="00F320D3" w:rsidTr="002958B5">
        <w:trPr>
          <w:trHeight w:val="337"/>
        </w:trPr>
        <w:tc>
          <w:tcPr>
            <w:tcW w:w="1705" w:type="dxa"/>
            <w:vMerge/>
            <w:vAlign w:val="center"/>
          </w:tcPr>
          <w:p w:rsidR="003035B4" w:rsidRPr="00F320D3" w:rsidRDefault="003035B4" w:rsidP="00287BDF">
            <w:pPr>
              <w:rPr>
                <w:rFonts w:ascii="Ebrima" w:hAnsi="Ebrima"/>
                <w:sz w:val="24"/>
                <w:szCs w:val="24"/>
              </w:rPr>
            </w:pPr>
          </w:p>
        </w:tc>
        <w:tc>
          <w:tcPr>
            <w:tcW w:w="1414" w:type="dxa"/>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No</w:t>
            </w:r>
          </w:p>
        </w:tc>
        <w:tc>
          <w:tcPr>
            <w:tcW w:w="5629" w:type="dxa"/>
          </w:tcPr>
          <w:p w:rsidR="003035B4" w:rsidRPr="00F320D3" w:rsidRDefault="003035B4" w:rsidP="00287BDF">
            <w:pPr>
              <w:rPr>
                <w:rFonts w:ascii="Ebrima" w:hAnsi="Ebrima"/>
                <w:sz w:val="24"/>
                <w:szCs w:val="24"/>
              </w:rPr>
            </w:pPr>
            <w:r w:rsidRPr="00F320D3">
              <w:rPr>
                <w:rFonts w:ascii="Ebrima" w:hAnsi="Ebrima"/>
                <w:sz w:val="24"/>
                <w:szCs w:val="24"/>
              </w:rPr>
              <w:t>Discard this packet</w:t>
            </w:r>
            <w:r w:rsidR="0086795C" w:rsidRPr="00F320D3">
              <w:rPr>
                <w:rFonts w:ascii="Ebrima" w:hAnsi="Ebrima"/>
                <w:sz w:val="24"/>
                <w:szCs w:val="24"/>
              </w:rPr>
              <w:t>.</w:t>
            </w:r>
          </w:p>
        </w:tc>
      </w:tr>
    </w:tbl>
    <w:bookmarkEnd w:id="449"/>
    <w:p w:rsidR="003035B4" w:rsidRPr="00F320D3" w:rsidRDefault="00AB15BA" w:rsidP="00EE42D6">
      <w:pPr>
        <w:jc w:val="center"/>
        <w:rPr>
          <w:rFonts w:ascii="Ebrima" w:hAnsi="Ebrima"/>
          <w:sz w:val="24"/>
          <w:szCs w:val="24"/>
        </w:rPr>
      </w:pPr>
      <w:r w:rsidRPr="00F320D3">
        <w:rPr>
          <w:rFonts w:ascii="Ebrima" w:hAnsi="Ebrima"/>
          <w:noProof/>
          <w:sz w:val="24"/>
          <w:szCs w:val="24"/>
        </w:rPr>
        <w:drawing>
          <wp:inline distT="0" distB="0" distL="0" distR="0">
            <wp:extent cx="5486400" cy="3886371"/>
            <wp:effectExtent l="19050" t="0" r="0" b="0"/>
            <wp:docPr id="14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4"/>
                    <a:srcRect/>
                    <a:stretch>
                      <a:fillRect/>
                    </a:stretch>
                  </pic:blipFill>
                  <pic:spPr bwMode="auto">
                    <a:xfrm>
                      <a:off x="0" y="0"/>
                      <a:ext cx="5486400" cy="3886371"/>
                    </a:xfrm>
                    <a:prstGeom prst="rect">
                      <a:avLst/>
                    </a:prstGeom>
                    <a:noFill/>
                    <a:ln w="9525">
                      <a:noFill/>
                      <a:miter lim="800000"/>
                      <a:headEnd/>
                      <a:tailEnd/>
                    </a:ln>
                  </pic:spPr>
                </pic:pic>
              </a:graphicData>
            </a:graphic>
          </wp:inline>
        </w:drawing>
      </w:r>
    </w:p>
    <w:p w:rsidR="003035B4" w:rsidRPr="00F320D3" w:rsidRDefault="00AB15BA" w:rsidP="00865971">
      <w:pPr>
        <w:jc w:val="center"/>
      </w:pPr>
      <w:r w:rsidRPr="00F320D3">
        <w:t>Figure 9</w:t>
      </w:r>
      <w:r w:rsidR="003035B4" w:rsidRPr="00F320D3">
        <w:t xml:space="preserve">-18 ONU </w:t>
      </w:r>
      <w:r w:rsidRPr="00F320D3">
        <w:t>P</w:t>
      </w:r>
      <w:r w:rsidR="003035B4" w:rsidRPr="00F320D3">
        <w:t xml:space="preserve">ort VLAN </w:t>
      </w:r>
      <w:r w:rsidRPr="00F320D3">
        <w:t>Trunk Mode</w:t>
      </w:r>
    </w:p>
    <w:p w:rsidR="003035B4" w:rsidRPr="00F320D3" w:rsidRDefault="002D5750" w:rsidP="004E0617">
      <w:pPr>
        <w:pStyle w:val="4"/>
      </w:pPr>
      <w:bookmarkStart w:id="450" w:name="_Toc490724744"/>
      <w:r w:rsidRPr="00F320D3">
        <w:lastRenderedPageBreak/>
        <w:t>9.3.4</w:t>
      </w:r>
      <w:r w:rsidR="003035B4" w:rsidRPr="00F320D3">
        <w:t>.4 Translation Mode</w:t>
      </w:r>
      <w:bookmarkEnd w:id="450"/>
    </w:p>
    <w:p w:rsidR="003035B4" w:rsidRPr="00F320D3" w:rsidRDefault="003035B4" w:rsidP="00287BDF">
      <w:pPr>
        <w:rPr>
          <w:rFonts w:ascii="Ebrima" w:hAnsi="Ebrima"/>
          <w:sz w:val="24"/>
          <w:szCs w:val="24"/>
        </w:rPr>
      </w:pPr>
      <w:r w:rsidRPr="00F320D3">
        <w:rPr>
          <w:rFonts w:ascii="Ebrima" w:hAnsi="Ebrima"/>
          <w:sz w:val="24"/>
          <w:szCs w:val="24"/>
        </w:rPr>
        <w:t>Translation mode allow</w:t>
      </w:r>
      <w:r w:rsidR="004674BE" w:rsidRPr="00F320D3">
        <w:rPr>
          <w:rFonts w:ascii="Ebrima" w:hAnsi="Ebrima"/>
          <w:sz w:val="24"/>
          <w:szCs w:val="24"/>
        </w:rPr>
        <w:t>s the port overwrites VLAN tag.</w:t>
      </w:r>
      <w:r w:rsidR="005801D3" w:rsidRPr="00F320D3">
        <w:rPr>
          <w:rFonts w:ascii="Ebrima" w:hAnsi="Ebrima"/>
          <w:sz w:val="24"/>
          <w:szCs w:val="24"/>
        </w:rPr>
        <w:t xml:space="preserve"> </w:t>
      </w:r>
      <w:r w:rsidR="00561FB5" w:rsidRPr="00F320D3">
        <w:rPr>
          <w:rFonts w:ascii="Ebrima" w:hAnsi="Ebrima"/>
          <w:sz w:val="24"/>
          <w:szCs w:val="24"/>
        </w:rPr>
        <w:t xml:space="preserve">In this mode, </w:t>
      </w:r>
      <w:r w:rsidR="005801D3" w:rsidRPr="00F320D3">
        <w:rPr>
          <w:rFonts w:ascii="Ebrima" w:hAnsi="Ebrima"/>
          <w:sz w:val="24"/>
          <w:szCs w:val="24"/>
        </w:rPr>
        <w:t>PVID is also required.</w:t>
      </w:r>
      <w:r w:rsidR="0057273C" w:rsidRPr="00F320D3">
        <w:rPr>
          <w:rFonts w:ascii="Ebrima" w:hAnsi="Ebrima"/>
          <w:sz w:val="24"/>
          <w:szCs w:val="24"/>
        </w:rPr>
        <w:t xml:space="preserve"> </w:t>
      </w:r>
      <w:r w:rsidRPr="00F320D3">
        <w:rPr>
          <w:rFonts w:ascii="Ebrima" w:hAnsi="Ebrima"/>
          <w:sz w:val="24"/>
          <w:szCs w:val="24"/>
        </w:rPr>
        <w:t xml:space="preserve">The method of an ONU port </w:t>
      </w:r>
      <w:r w:rsidR="006D57F9" w:rsidRPr="00F320D3">
        <w:rPr>
          <w:rFonts w:ascii="Ebrima" w:hAnsi="Ebrima"/>
          <w:sz w:val="24"/>
          <w:szCs w:val="24"/>
        </w:rPr>
        <w:t>with</w:t>
      </w:r>
      <w:r w:rsidRPr="00F320D3">
        <w:rPr>
          <w:rFonts w:ascii="Ebrima" w:hAnsi="Ebrima"/>
          <w:sz w:val="24"/>
          <w:szCs w:val="24"/>
        </w:rPr>
        <w:t xml:space="preserve"> translation mode process</w:t>
      </w:r>
      <w:r w:rsidR="006D57F9" w:rsidRPr="00F320D3">
        <w:rPr>
          <w:rFonts w:ascii="Ebrima" w:hAnsi="Ebrima"/>
          <w:sz w:val="24"/>
          <w:szCs w:val="24"/>
        </w:rPr>
        <w:t>ing</w:t>
      </w:r>
      <w:r w:rsidRPr="00F320D3">
        <w:rPr>
          <w:rFonts w:ascii="Ebrima" w:hAnsi="Ebrima"/>
          <w:sz w:val="24"/>
          <w:szCs w:val="24"/>
        </w:rPr>
        <w:t xml:space="preserve"> Ethernet packet is shown in </w:t>
      </w:r>
      <w:r w:rsidR="006D57F9" w:rsidRPr="00F320D3">
        <w:rPr>
          <w:rFonts w:ascii="Ebrima" w:hAnsi="Ebrima"/>
          <w:sz w:val="24"/>
          <w:szCs w:val="24"/>
        </w:rPr>
        <w:t>the following t</w:t>
      </w:r>
      <w:r w:rsidRPr="00F320D3">
        <w:rPr>
          <w:rFonts w:ascii="Ebrima" w:hAnsi="Ebrima"/>
          <w:sz w:val="24"/>
          <w:szCs w:val="24"/>
        </w:rPr>
        <w:t>able</w:t>
      </w:r>
      <w:r w:rsidR="006D57F9" w:rsidRPr="00F320D3">
        <w:rPr>
          <w:rFonts w:ascii="Ebrima" w:hAnsi="Ebrima"/>
          <w:sz w:val="24"/>
          <w:szCs w:val="24"/>
        </w:rPr>
        <w:t>.</w:t>
      </w:r>
    </w:p>
    <w:tbl>
      <w:tblPr>
        <w:tblStyle w:val="a8"/>
        <w:tblW w:w="0" w:type="auto"/>
        <w:tblInd w:w="108" w:type="dxa"/>
        <w:tblLook w:val="04A0"/>
      </w:tblPr>
      <w:tblGrid>
        <w:gridCol w:w="1705"/>
        <w:gridCol w:w="1414"/>
        <w:gridCol w:w="5629"/>
      </w:tblGrid>
      <w:tr w:rsidR="003035B4" w:rsidRPr="00F320D3" w:rsidTr="00E107E5">
        <w:tc>
          <w:tcPr>
            <w:tcW w:w="1705" w:type="dxa"/>
            <w:shd w:val="clear" w:color="auto" w:fill="BFBFBF" w:themeFill="background1" w:themeFillShade="BF"/>
          </w:tcPr>
          <w:p w:rsidR="003035B4" w:rsidRPr="00EE42D6" w:rsidRDefault="003035B4" w:rsidP="00EE42D6">
            <w:pPr>
              <w:jc w:val="center"/>
              <w:rPr>
                <w:rFonts w:ascii="Ebrima" w:hAnsi="Ebrima"/>
                <w:b/>
                <w:sz w:val="24"/>
                <w:szCs w:val="24"/>
              </w:rPr>
            </w:pPr>
            <w:r w:rsidRPr="00EE42D6">
              <w:rPr>
                <w:rFonts w:ascii="Ebrima" w:hAnsi="Ebrima"/>
                <w:b/>
                <w:sz w:val="24"/>
                <w:szCs w:val="24"/>
              </w:rPr>
              <w:t>Direction</w:t>
            </w:r>
          </w:p>
        </w:tc>
        <w:tc>
          <w:tcPr>
            <w:tcW w:w="1414" w:type="dxa"/>
            <w:shd w:val="clear" w:color="auto" w:fill="BFBFBF" w:themeFill="background1" w:themeFillShade="BF"/>
          </w:tcPr>
          <w:p w:rsidR="003035B4" w:rsidRPr="00EE42D6" w:rsidRDefault="003035B4" w:rsidP="00EE42D6">
            <w:pPr>
              <w:jc w:val="center"/>
              <w:rPr>
                <w:rFonts w:ascii="Ebrima" w:hAnsi="Ebrima"/>
                <w:b/>
                <w:sz w:val="24"/>
                <w:szCs w:val="24"/>
              </w:rPr>
            </w:pPr>
            <w:r w:rsidRPr="00EE42D6">
              <w:rPr>
                <w:rFonts w:ascii="Ebrima" w:hAnsi="Ebrima"/>
                <w:b/>
                <w:sz w:val="24"/>
                <w:szCs w:val="24"/>
              </w:rPr>
              <w:t>VLAN tag</w:t>
            </w:r>
          </w:p>
        </w:tc>
        <w:tc>
          <w:tcPr>
            <w:tcW w:w="5629" w:type="dxa"/>
            <w:shd w:val="clear" w:color="auto" w:fill="BFBFBF" w:themeFill="background1" w:themeFillShade="BF"/>
          </w:tcPr>
          <w:p w:rsidR="003035B4" w:rsidRPr="00EE42D6" w:rsidRDefault="003035B4" w:rsidP="00EE42D6">
            <w:pPr>
              <w:jc w:val="center"/>
              <w:rPr>
                <w:rFonts w:ascii="Ebrima" w:hAnsi="Ebrima"/>
                <w:b/>
                <w:sz w:val="24"/>
                <w:szCs w:val="24"/>
              </w:rPr>
            </w:pPr>
            <w:r w:rsidRPr="00EE42D6">
              <w:rPr>
                <w:rFonts w:ascii="Ebrima" w:hAnsi="Ebrima"/>
                <w:b/>
                <w:sz w:val="24"/>
                <w:szCs w:val="24"/>
              </w:rPr>
              <w:t>Operation</w:t>
            </w:r>
          </w:p>
        </w:tc>
      </w:tr>
      <w:tr w:rsidR="003035B4" w:rsidRPr="00F320D3" w:rsidTr="00E107E5">
        <w:tc>
          <w:tcPr>
            <w:tcW w:w="1705" w:type="dxa"/>
            <w:vMerge w:val="restart"/>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Upstream</w:t>
            </w:r>
          </w:p>
        </w:tc>
        <w:tc>
          <w:tcPr>
            <w:tcW w:w="1414" w:type="dxa"/>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Yes</w:t>
            </w:r>
          </w:p>
        </w:tc>
        <w:tc>
          <w:tcPr>
            <w:tcW w:w="5629" w:type="dxa"/>
          </w:tcPr>
          <w:p w:rsidR="003035B4" w:rsidRPr="00F320D3" w:rsidRDefault="00D51964" w:rsidP="00287BDF">
            <w:pPr>
              <w:rPr>
                <w:rFonts w:ascii="Ebrima" w:hAnsi="Ebrima"/>
                <w:sz w:val="24"/>
                <w:szCs w:val="24"/>
              </w:rPr>
            </w:pPr>
            <w:r w:rsidRPr="00F320D3">
              <w:rPr>
                <w:rFonts w:ascii="Ebrima" w:hAnsi="Ebrima"/>
                <w:sz w:val="24"/>
                <w:szCs w:val="24"/>
              </w:rPr>
              <w:t>If the VID of the</w:t>
            </w:r>
            <w:r w:rsidR="003035B4" w:rsidRPr="00F320D3">
              <w:rPr>
                <w:rFonts w:ascii="Ebrima" w:hAnsi="Ebrima"/>
                <w:sz w:val="24"/>
                <w:szCs w:val="24"/>
              </w:rPr>
              <w:t xml:space="preserve"> packet </w:t>
            </w:r>
            <w:r w:rsidRPr="00F320D3">
              <w:rPr>
                <w:rFonts w:ascii="Ebrima" w:hAnsi="Ebrima"/>
                <w:sz w:val="24"/>
                <w:szCs w:val="24"/>
              </w:rPr>
              <w:t xml:space="preserve">is </w:t>
            </w:r>
            <w:r w:rsidR="003035B4" w:rsidRPr="00F320D3">
              <w:rPr>
                <w:rFonts w:ascii="Ebrima" w:hAnsi="Ebrima"/>
                <w:sz w:val="24"/>
                <w:szCs w:val="24"/>
              </w:rPr>
              <w:t xml:space="preserve">equal to the </w:t>
            </w:r>
            <w:r w:rsidR="00D033BF" w:rsidRPr="00F320D3">
              <w:rPr>
                <w:rFonts w:ascii="Ebrima" w:hAnsi="Ebrima"/>
                <w:sz w:val="24"/>
                <w:szCs w:val="24"/>
              </w:rPr>
              <w:t>CVLAN</w:t>
            </w:r>
            <w:r w:rsidR="003035B4" w:rsidRPr="00F320D3">
              <w:rPr>
                <w:rFonts w:ascii="Ebrima" w:hAnsi="Ebrima"/>
                <w:sz w:val="24"/>
                <w:szCs w:val="24"/>
              </w:rPr>
              <w:t xml:space="preserve"> of a certain translation entry, overwrite the packet’s VID with this entry’s </w:t>
            </w:r>
            <w:r w:rsidR="00D82E51" w:rsidRPr="00F320D3">
              <w:rPr>
                <w:rFonts w:ascii="Ebrima" w:hAnsi="Ebrima"/>
                <w:sz w:val="24"/>
                <w:szCs w:val="24"/>
              </w:rPr>
              <w:t>SVLAN</w:t>
            </w:r>
            <w:r w:rsidR="003035B4" w:rsidRPr="00F320D3">
              <w:rPr>
                <w:rFonts w:ascii="Ebrima" w:hAnsi="Ebrima"/>
                <w:sz w:val="24"/>
                <w:szCs w:val="24"/>
              </w:rPr>
              <w:t xml:space="preserve"> and forward </w:t>
            </w:r>
            <w:r w:rsidR="009908C8" w:rsidRPr="00F320D3">
              <w:rPr>
                <w:rFonts w:ascii="Ebrima" w:hAnsi="Ebrima"/>
                <w:sz w:val="24"/>
                <w:szCs w:val="24"/>
              </w:rPr>
              <w:t>the packet</w:t>
            </w:r>
            <w:r w:rsidR="001707FA" w:rsidRPr="00F320D3">
              <w:rPr>
                <w:rFonts w:ascii="Ebrima" w:hAnsi="Ebrima"/>
                <w:sz w:val="24"/>
                <w:szCs w:val="24"/>
              </w:rPr>
              <w:t>.</w:t>
            </w:r>
          </w:p>
          <w:p w:rsidR="003035B4" w:rsidRPr="00F320D3" w:rsidRDefault="001707FA" w:rsidP="00287BDF">
            <w:pPr>
              <w:rPr>
                <w:rFonts w:ascii="Ebrima" w:hAnsi="Ebrima"/>
                <w:sz w:val="24"/>
                <w:szCs w:val="24"/>
              </w:rPr>
            </w:pPr>
            <w:r w:rsidRPr="00F320D3">
              <w:rPr>
                <w:rFonts w:ascii="Ebrima" w:hAnsi="Ebrima"/>
                <w:sz w:val="24"/>
                <w:szCs w:val="24"/>
              </w:rPr>
              <w:t xml:space="preserve">If the VID of the </w:t>
            </w:r>
            <w:r w:rsidR="003035B4" w:rsidRPr="00F320D3">
              <w:rPr>
                <w:rFonts w:ascii="Ebrima" w:hAnsi="Ebrima"/>
                <w:sz w:val="24"/>
                <w:szCs w:val="24"/>
              </w:rPr>
              <w:t>packet is not equal to any translatio</w:t>
            </w:r>
            <w:r w:rsidR="00BC350E" w:rsidRPr="00F320D3">
              <w:rPr>
                <w:rFonts w:ascii="Ebrima" w:hAnsi="Ebrima"/>
                <w:sz w:val="24"/>
                <w:szCs w:val="24"/>
              </w:rPr>
              <w:t xml:space="preserve">n entry’s </w:t>
            </w:r>
            <w:r w:rsidR="00D82E51" w:rsidRPr="00F320D3">
              <w:rPr>
                <w:rFonts w:ascii="Ebrima" w:hAnsi="Ebrima"/>
                <w:sz w:val="24"/>
                <w:szCs w:val="24"/>
              </w:rPr>
              <w:t>CV</w:t>
            </w:r>
            <w:r w:rsidR="007265E2" w:rsidRPr="00F320D3">
              <w:rPr>
                <w:rFonts w:ascii="Ebrima" w:hAnsi="Ebrima"/>
                <w:sz w:val="24"/>
                <w:szCs w:val="24"/>
              </w:rPr>
              <w:t>LAN</w:t>
            </w:r>
            <w:r w:rsidR="00BC350E" w:rsidRPr="00F320D3">
              <w:rPr>
                <w:rFonts w:ascii="Ebrima" w:hAnsi="Ebrima"/>
                <w:sz w:val="24"/>
                <w:szCs w:val="24"/>
              </w:rPr>
              <w:t>, discard the packet</w:t>
            </w:r>
            <w:r w:rsidR="003035B4" w:rsidRPr="00F320D3">
              <w:rPr>
                <w:rFonts w:ascii="Ebrima" w:hAnsi="Ebrima"/>
                <w:sz w:val="24"/>
                <w:szCs w:val="24"/>
              </w:rPr>
              <w:t>.</w:t>
            </w:r>
          </w:p>
        </w:tc>
      </w:tr>
      <w:tr w:rsidR="003035B4" w:rsidRPr="00F320D3" w:rsidTr="00E107E5">
        <w:tc>
          <w:tcPr>
            <w:tcW w:w="1705" w:type="dxa"/>
            <w:vMerge/>
            <w:vAlign w:val="center"/>
          </w:tcPr>
          <w:p w:rsidR="003035B4" w:rsidRPr="00F320D3" w:rsidRDefault="003035B4" w:rsidP="00EE42D6">
            <w:pPr>
              <w:jc w:val="center"/>
              <w:rPr>
                <w:rFonts w:ascii="Ebrima" w:hAnsi="Ebrima"/>
                <w:sz w:val="24"/>
                <w:szCs w:val="24"/>
              </w:rPr>
            </w:pPr>
          </w:p>
        </w:tc>
        <w:tc>
          <w:tcPr>
            <w:tcW w:w="1414" w:type="dxa"/>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No</w:t>
            </w:r>
          </w:p>
        </w:tc>
        <w:tc>
          <w:tcPr>
            <w:tcW w:w="5629" w:type="dxa"/>
          </w:tcPr>
          <w:p w:rsidR="003035B4" w:rsidRPr="00F320D3" w:rsidRDefault="003035B4" w:rsidP="00287BDF">
            <w:pPr>
              <w:rPr>
                <w:rFonts w:ascii="Ebrima" w:hAnsi="Ebrima"/>
                <w:sz w:val="24"/>
                <w:szCs w:val="24"/>
              </w:rPr>
            </w:pPr>
            <w:r w:rsidRPr="00F320D3">
              <w:rPr>
                <w:rFonts w:ascii="Ebrima" w:hAnsi="Ebrima"/>
                <w:sz w:val="24"/>
                <w:szCs w:val="24"/>
              </w:rPr>
              <w:t xml:space="preserve">Add default VLAN </w:t>
            </w:r>
            <w:r w:rsidR="00501D57" w:rsidRPr="00F320D3">
              <w:rPr>
                <w:rFonts w:ascii="Ebrima" w:hAnsi="Ebrima"/>
                <w:sz w:val="24"/>
                <w:szCs w:val="24"/>
              </w:rPr>
              <w:t>t</w:t>
            </w:r>
            <w:r w:rsidRPr="00F320D3">
              <w:rPr>
                <w:rFonts w:ascii="Ebrima" w:hAnsi="Ebrima"/>
                <w:sz w:val="24"/>
                <w:szCs w:val="24"/>
              </w:rPr>
              <w:t>ag to th</w:t>
            </w:r>
            <w:r w:rsidR="00CA7779" w:rsidRPr="00F320D3">
              <w:rPr>
                <w:rFonts w:ascii="Ebrima" w:hAnsi="Ebrima"/>
                <w:sz w:val="24"/>
                <w:szCs w:val="24"/>
              </w:rPr>
              <w:t xml:space="preserve">e </w:t>
            </w:r>
            <w:r w:rsidRPr="00F320D3">
              <w:rPr>
                <w:rFonts w:ascii="Ebrima" w:hAnsi="Ebrima"/>
                <w:sz w:val="24"/>
                <w:szCs w:val="24"/>
              </w:rPr>
              <w:t xml:space="preserve">packet and forward </w:t>
            </w:r>
            <w:r w:rsidR="00CA7779" w:rsidRPr="00F320D3">
              <w:rPr>
                <w:rFonts w:ascii="Ebrima" w:hAnsi="Ebrima"/>
                <w:sz w:val="24"/>
                <w:szCs w:val="24"/>
              </w:rPr>
              <w:t>i</w:t>
            </w:r>
            <w:r w:rsidRPr="00F320D3">
              <w:rPr>
                <w:rFonts w:ascii="Ebrima" w:hAnsi="Ebrima"/>
                <w:sz w:val="24"/>
                <w:szCs w:val="24"/>
              </w:rPr>
              <w:t>t.</w:t>
            </w:r>
          </w:p>
        </w:tc>
      </w:tr>
      <w:tr w:rsidR="003035B4" w:rsidRPr="00F320D3" w:rsidTr="00E107E5">
        <w:tc>
          <w:tcPr>
            <w:tcW w:w="1705" w:type="dxa"/>
            <w:vMerge w:val="restart"/>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Downstream</w:t>
            </w:r>
          </w:p>
        </w:tc>
        <w:tc>
          <w:tcPr>
            <w:tcW w:w="1414" w:type="dxa"/>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Yes</w:t>
            </w:r>
          </w:p>
        </w:tc>
        <w:tc>
          <w:tcPr>
            <w:tcW w:w="5629" w:type="dxa"/>
          </w:tcPr>
          <w:p w:rsidR="003035B4" w:rsidRPr="00F320D3" w:rsidRDefault="00B03414" w:rsidP="00287BDF">
            <w:pPr>
              <w:rPr>
                <w:rFonts w:ascii="Ebrima" w:hAnsi="Ebrima"/>
                <w:sz w:val="24"/>
                <w:szCs w:val="24"/>
              </w:rPr>
            </w:pPr>
            <w:r w:rsidRPr="00F320D3">
              <w:rPr>
                <w:rFonts w:ascii="Ebrima" w:hAnsi="Ebrima"/>
                <w:sz w:val="24"/>
                <w:szCs w:val="24"/>
              </w:rPr>
              <w:t xml:space="preserve">If the VID of the </w:t>
            </w:r>
            <w:r w:rsidR="003035B4" w:rsidRPr="00F320D3">
              <w:rPr>
                <w:rFonts w:ascii="Ebrima" w:hAnsi="Ebrima"/>
                <w:sz w:val="24"/>
                <w:szCs w:val="24"/>
              </w:rPr>
              <w:t xml:space="preserve">packet </w:t>
            </w:r>
            <w:r w:rsidRPr="00F320D3">
              <w:rPr>
                <w:rFonts w:ascii="Ebrima" w:hAnsi="Ebrima"/>
                <w:sz w:val="24"/>
                <w:szCs w:val="24"/>
              </w:rPr>
              <w:t xml:space="preserve">is </w:t>
            </w:r>
            <w:r w:rsidR="003035B4" w:rsidRPr="00F320D3">
              <w:rPr>
                <w:rFonts w:ascii="Ebrima" w:hAnsi="Ebrima"/>
                <w:sz w:val="24"/>
                <w:szCs w:val="24"/>
              </w:rPr>
              <w:t xml:space="preserve">equal to the </w:t>
            </w:r>
            <w:r w:rsidR="00BD3F25" w:rsidRPr="00F320D3">
              <w:rPr>
                <w:rFonts w:ascii="Ebrima" w:hAnsi="Ebrima"/>
                <w:sz w:val="24"/>
                <w:szCs w:val="24"/>
              </w:rPr>
              <w:t>S</w:t>
            </w:r>
            <w:r w:rsidR="007265E2" w:rsidRPr="00F320D3">
              <w:rPr>
                <w:rFonts w:ascii="Ebrima" w:hAnsi="Ebrima"/>
                <w:sz w:val="24"/>
                <w:szCs w:val="24"/>
              </w:rPr>
              <w:t xml:space="preserve">VLAN </w:t>
            </w:r>
            <w:r w:rsidR="003035B4" w:rsidRPr="00F320D3">
              <w:rPr>
                <w:rFonts w:ascii="Ebrima" w:hAnsi="Ebrima"/>
                <w:sz w:val="24"/>
                <w:szCs w:val="24"/>
              </w:rPr>
              <w:t xml:space="preserve">of a certain translation entry, overwrite the packet’s VID with this entry’s </w:t>
            </w:r>
            <w:r w:rsidR="00BD3F25" w:rsidRPr="00F320D3">
              <w:rPr>
                <w:rFonts w:ascii="Ebrima" w:hAnsi="Ebrima"/>
                <w:sz w:val="24"/>
                <w:szCs w:val="24"/>
              </w:rPr>
              <w:t>C</w:t>
            </w:r>
            <w:r w:rsidR="007265E2" w:rsidRPr="00F320D3">
              <w:rPr>
                <w:rFonts w:ascii="Ebrima" w:hAnsi="Ebrima"/>
                <w:sz w:val="24"/>
                <w:szCs w:val="24"/>
              </w:rPr>
              <w:t>VLAN</w:t>
            </w:r>
            <w:r w:rsidRPr="00F320D3">
              <w:rPr>
                <w:rFonts w:ascii="Ebrima" w:hAnsi="Ebrima"/>
                <w:sz w:val="24"/>
                <w:szCs w:val="24"/>
              </w:rPr>
              <w:t xml:space="preserve"> and forward the packet.</w:t>
            </w:r>
          </w:p>
          <w:p w:rsidR="003035B4" w:rsidRPr="00F320D3" w:rsidRDefault="00B03414" w:rsidP="00287BDF">
            <w:pPr>
              <w:rPr>
                <w:rFonts w:ascii="Ebrima" w:hAnsi="Ebrima"/>
                <w:sz w:val="24"/>
                <w:szCs w:val="24"/>
              </w:rPr>
            </w:pPr>
            <w:r w:rsidRPr="00F320D3">
              <w:rPr>
                <w:rFonts w:ascii="Ebrima" w:hAnsi="Ebrima"/>
                <w:sz w:val="24"/>
                <w:szCs w:val="24"/>
              </w:rPr>
              <w:t>If the VID of the</w:t>
            </w:r>
            <w:r w:rsidR="003035B4" w:rsidRPr="00F320D3">
              <w:rPr>
                <w:rFonts w:ascii="Ebrima" w:hAnsi="Ebrima"/>
                <w:sz w:val="24"/>
                <w:szCs w:val="24"/>
              </w:rPr>
              <w:t xml:space="preserve"> packet is not equal to any translation entry’s </w:t>
            </w:r>
            <w:r w:rsidR="00BD3F25" w:rsidRPr="00F320D3">
              <w:rPr>
                <w:rFonts w:ascii="Ebrima" w:hAnsi="Ebrima"/>
                <w:sz w:val="24"/>
                <w:szCs w:val="24"/>
              </w:rPr>
              <w:t>S</w:t>
            </w:r>
            <w:r w:rsidR="007265E2" w:rsidRPr="00F320D3">
              <w:rPr>
                <w:rFonts w:ascii="Ebrima" w:hAnsi="Ebrima"/>
                <w:sz w:val="24"/>
                <w:szCs w:val="24"/>
              </w:rPr>
              <w:t>VLAN,</w:t>
            </w:r>
            <w:r w:rsidR="003035B4" w:rsidRPr="00F320D3">
              <w:rPr>
                <w:rFonts w:ascii="Ebrima" w:hAnsi="Ebrima"/>
                <w:sz w:val="24"/>
                <w:szCs w:val="24"/>
              </w:rPr>
              <w:t xml:space="preserve"> dis</w:t>
            </w:r>
            <w:r w:rsidRPr="00F320D3">
              <w:rPr>
                <w:rFonts w:ascii="Ebrima" w:hAnsi="Ebrima"/>
                <w:sz w:val="24"/>
                <w:szCs w:val="24"/>
              </w:rPr>
              <w:t>card the</w:t>
            </w:r>
            <w:r w:rsidR="003035B4" w:rsidRPr="00F320D3">
              <w:rPr>
                <w:rFonts w:ascii="Ebrima" w:hAnsi="Ebrima"/>
                <w:sz w:val="24"/>
                <w:szCs w:val="24"/>
              </w:rPr>
              <w:t xml:space="preserve"> packet.</w:t>
            </w:r>
          </w:p>
        </w:tc>
      </w:tr>
      <w:tr w:rsidR="003035B4" w:rsidRPr="00F320D3" w:rsidTr="00E107E5">
        <w:tc>
          <w:tcPr>
            <w:tcW w:w="1705" w:type="dxa"/>
            <w:vMerge/>
            <w:vAlign w:val="center"/>
          </w:tcPr>
          <w:p w:rsidR="003035B4" w:rsidRPr="00F320D3" w:rsidRDefault="003035B4" w:rsidP="00EE42D6">
            <w:pPr>
              <w:jc w:val="center"/>
              <w:rPr>
                <w:rFonts w:ascii="Ebrima" w:hAnsi="Ebrima"/>
                <w:sz w:val="24"/>
                <w:szCs w:val="24"/>
              </w:rPr>
            </w:pPr>
          </w:p>
        </w:tc>
        <w:tc>
          <w:tcPr>
            <w:tcW w:w="1414" w:type="dxa"/>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No</w:t>
            </w:r>
          </w:p>
        </w:tc>
        <w:tc>
          <w:tcPr>
            <w:tcW w:w="5629" w:type="dxa"/>
          </w:tcPr>
          <w:p w:rsidR="003035B4" w:rsidRPr="00F320D3" w:rsidRDefault="003035B4" w:rsidP="00287BDF">
            <w:pPr>
              <w:rPr>
                <w:rFonts w:ascii="Ebrima" w:hAnsi="Ebrima"/>
                <w:sz w:val="24"/>
                <w:szCs w:val="24"/>
              </w:rPr>
            </w:pPr>
            <w:r w:rsidRPr="00F320D3">
              <w:rPr>
                <w:rFonts w:ascii="Ebrima" w:hAnsi="Ebrima"/>
                <w:sz w:val="24"/>
                <w:szCs w:val="24"/>
              </w:rPr>
              <w:t>Discard th</w:t>
            </w:r>
            <w:r w:rsidR="00B03414" w:rsidRPr="00F320D3">
              <w:rPr>
                <w:rFonts w:ascii="Ebrima" w:hAnsi="Ebrima"/>
                <w:sz w:val="24"/>
                <w:szCs w:val="24"/>
              </w:rPr>
              <w:t>e</w:t>
            </w:r>
            <w:r w:rsidRPr="00F320D3">
              <w:rPr>
                <w:rFonts w:ascii="Ebrima" w:hAnsi="Ebrima"/>
                <w:sz w:val="24"/>
                <w:szCs w:val="24"/>
              </w:rPr>
              <w:t xml:space="preserve"> packet</w:t>
            </w:r>
            <w:r w:rsidR="00B03414" w:rsidRPr="00F320D3">
              <w:rPr>
                <w:rFonts w:ascii="Ebrima" w:hAnsi="Ebrima"/>
                <w:sz w:val="24"/>
                <w:szCs w:val="24"/>
              </w:rPr>
              <w:t>.</w:t>
            </w:r>
          </w:p>
        </w:tc>
      </w:tr>
    </w:tbl>
    <w:p w:rsidR="003035B4" w:rsidRPr="00F320D3" w:rsidRDefault="00343C89" w:rsidP="00EE42D6">
      <w:pPr>
        <w:jc w:val="center"/>
        <w:rPr>
          <w:rFonts w:ascii="Ebrima" w:hAnsi="Ebrima"/>
          <w:sz w:val="24"/>
          <w:szCs w:val="24"/>
        </w:rPr>
      </w:pPr>
      <w:r w:rsidRPr="00F320D3">
        <w:rPr>
          <w:rFonts w:ascii="Ebrima" w:hAnsi="Ebrima"/>
          <w:noProof/>
          <w:sz w:val="24"/>
          <w:szCs w:val="24"/>
        </w:rPr>
        <w:lastRenderedPageBreak/>
        <w:drawing>
          <wp:inline distT="0" distB="0" distL="0" distR="0">
            <wp:extent cx="5303448" cy="3756774"/>
            <wp:effectExtent l="19050" t="0" r="0" b="0"/>
            <wp:docPr id="14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5"/>
                    <a:srcRect/>
                    <a:stretch>
                      <a:fillRect/>
                    </a:stretch>
                  </pic:blipFill>
                  <pic:spPr bwMode="auto">
                    <a:xfrm>
                      <a:off x="0" y="0"/>
                      <a:ext cx="5305186" cy="3758005"/>
                    </a:xfrm>
                    <a:prstGeom prst="rect">
                      <a:avLst/>
                    </a:prstGeom>
                    <a:noFill/>
                    <a:ln w="9525">
                      <a:noFill/>
                      <a:miter lim="800000"/>
                      <a:headEnd/>
                      <a:tailEnd/>
                    </a:ln>
                  </pic:spPr>
                </pic:pic>
              </a:graphicData>
            </a:graphic>
          </wp:inline>
        </w:drawing>
      </w:r>
    </w:p>
    <w:p w:rsidR="003035B4" w:rsidRPr="00F320D3" w:rsidRDefault="003035B4" w:rsidP="00865971">
      <w:pPr>
        <w:jc w:val="center"/>
      </w:pPr>
      <w:r w:rsidRPr="00F320D3">
        <w:t xml:space="preserve">Figure </w:t>
      </w:r>
      <w:r w:rsidR="008801BC" w:rsidRPr="00F320D3">
        <w:t>9</w:t>
      </w:r>
      <w:r w:rsidRPr="00F320D3">
        <w:t>-</w:t>
      </w:r>
      <w:r w:rsidR="008801BC" w:rsidRPr="00F320D3">
        <w:t>19</w:t>
      </w:r>
      <w:r w:rsidRPr="00F320D3">
        <w:t xml:space="preserve"> ONU </w:t>
      </w:r>
      <w:r w:rsidR="00725D4B" w:rsidRPr="00F320D3">
        <w:t>P</w:t>
      </w:r>
      <w:r w:rsidRPr="00F320D3">
        <w:t xml:space="preserve">ort VLAN </w:t>
      </w:r>
      <w:r w:rsidR="008801BC" w:rsidRPr="00F320D3">
        <w:t>T</w:t>
      </w:r>
      <w:r w:rsidRPr="00F320D3">
        <w:t xml:space="preserve">ranslation </w:t>
      </w:r>
      <w:r w:rsidR="008801BC" w:rsidRPr="00F320D3">
        <w:t>M</w:t>
      </w:r>
      <w:r w:rsidRPr="00F320D3">
        <w:t>ode</w:t>
      </w:r>
    </w:p>
    <w:p w:rsidR="003035B4" w:rsidRPr="00F320D3" w:rsidRDefault="00C96F90" w:rsidP="004E0617">
      <w:pPr>
        <w:pStyle w:val="4"/>
      </w:pPr>
      <w:bookmarkStart w:id="451" w:name="_Toc490724745"/>
      <w:r w:rsidRPr="00F320D3">
        <w:t>9.3.4.</w:t>
      </w:r>
      <w:r w:rsidR="003035B4" w:rsidRPr="00F320D3">
        <w:t xml:space="preserve">5 </w:t>
      </w:r>
      <w:bookmarkStart w:id="452" w:name="OLE_LINK152"/>
      <w:bookmarkStart w:id="453" w:name="OLE_LINK153"/>
      <w:r w:rsidR="003035B4" w:rsidRPr="00F320D3">
        <w:t>Aggregation Mode</w:t>
      </w:r>
      <w:bookmarkEnd w:id="451"/>
      <w:bookmarkEnd w:id="452"/>
      <w:bookmarkEnd w:id="453"/>
    </w:p>
    <w:p w:rsidR="003035B4" w:rsidRPr="00F320D3" w:rsidRDefault="00457A7A" w:rsidP="00287BDF">
      <w:pPr>
        <w:rPr>
          <w:rFonts w:ascii="Ebrima" w:hAnsi="Ebrima"/>
          <w:sz w:val="24"/>
          <w:szCs w:val="24"/>
        </w:rPr>
      </w:pPr>
      <w:r w:rsidRPr="00F320D3">
        <w:rPr>
          <w:rFonts w:ascii="Ebrima" w:hAnsi="Ebrima"/>
          <w:sz w:val="24"/>
          <w:szCs w:val="24"/>
        </w:rPr>
        <w:t xml:space="preserve">Aggregation mode allows multiple </w:t>
      </w:r>
      <w:r w:rsidR="003035B4" w:rsidRPr="00F320D3">
        <w:rPr>
          <w:rFonts w:ascii="Ebrima" w:hAnsi="Ebrima"/>
          <w:sz w:val="24"/>
          <w:szCs w:val="24"/>
        </w:rPr>
        <w:t xml:space="preserve">VLAN </w:t>
      </w:r>
      <w:r w:rsidR="003F0DD1" w:rsidRPr="00F320D3">
        <w:rPr>
          <w:rFonts w:ascii="Ebrima" w:hAnsi="Ebrima"/>
          <w:sz w:val="24"/>
          <w:szCs w:val="24"/>
        </w:rPr>
        <w:t>to be overwritten</w:t>
      </w:r>
      <w:r w:rsidR="003035B4" w:rsidRPr="00F320D3">
        <w:rPr>
          <w:rFonts w:ascii="Ebrima" w:hAnsi="Ebrima"/>
          <w:sz w:val="24"/>
          <w:szCs w:val="24"/>
        </w:rPr>
        <w:t xml:space="preserve"> </w:t>
      </w:r>
      <w:r w:rsidR="003F0DD1" w:rsidRPr="00F320D3">
        <w:rPr>
          <w:rFonts w:ascii="Ebrima" w:hAnsi="Ebrima"/>
          <w:sz w:val="24"/>
          <w:szCs w:val="24"/>
        </w:rPr>
        <w:t xml:space="preserve">by a same </w:t>
      </w:r>
      <w:r w:rsidR="003035B4" w:rsidRPr="00F320D3">
        <w:rPr>
          <w:rFonts w:ascii="Ebrima" w:hAnsi="Ebrima"/>
          <w:sz w:val="24"/>
          <w:szCs w:val="24"/>
        </w:rPr>
        <w:t xml:space="preserve">VLAN tag. </w:t>
      </w:r>
      <w:r w:rsidR="00561FB5" w:rsidRPr="00F320D3">
        <w:rPr>
          <w:rFonts w:ascii="Ebrima" w:hAnsi="Ebrima"/>
          <w:sz w:val="24"/>
          <w:szCs w:val="24"/>
        </w:rPr>
        <w:t xml:space="preserve">In this mode, </w:t>
      </w:r>
      <w:r w:rsidR="009C1E74" w:rsidRPr="00F320D3">
        <w:rPr>
          <w:rFonts w:ascii="Ebrima" w:hAnsi="Ebrima"/>
          <w:sz w:val="24"/>
          <w:szCs w:val="24"/>
        </w:rPr>
        <w:t>PVID is also required.</w:t>
      </w:r>
      <w:r w:rsidR="003F0DD1" w:rsidRPr="00F320D3">
        <w:rPr>
          <w:rFonts w:ascii="Ebrima" w:hAnsi="Ebrima"/>
          <w:sz w:val="24"/>
          <w:szCs w:val="24"/>
        </w:rPr>
        <w:t xml:space="preserve"> </w:t>
      </w:r>
      <w:r w:rsidR="003035B4" w:rsidRPr="00F320D3">
        <w:rPr>
          <w:rFonts w:ascii="Ebrima" w:hAnsi="Ebrima"/>
          <w:sz w:val="24"/>
          <w:szCs w:val="24"/>
        </w:rPr>
        <w:t xml:space="preserve">The method of an ONU port </w:t>
      </w:r>
      <w:r w:rsidR="001E5BF0" w:rsidRPr="00F320D3">
        <w:rPr>
          <w:rFonts w:ascii="Ebrima" w:hAnsi="Ebrima"/>
          <w:sz w:val="24"/>
          <w:szCs w:val="24"/>
        </w:rPr>
        <w:t>with</w:t>
      </w:r>
      <w:r w:rsidR="003035B4" w:rsidRPr="00F320D3">
        <w:rPr>
          <w:rFonts w:ascii="Ebrima" w:hAnsi="Ebrima"/>
          <w:sz w:val="24"/>
          <w:szCs w:val="24"/>
        </w:rPr>
        <w:t xml:space="preserve"> aggregation mode process</w:t>
      </w:r>
      <w:r w:rsidR="001E5BF0" w:rsidRPr="00F320D3">
        <w:rPr>
          <w:rFonts w:ascii="Ebrima" w:hAnsi="Ebrima"/>
          <w:sz w:val="24"/>
          <w:szCs w:val="24"/>
        </w:rPr>
        <w:t>ing</w:t>
      </w:r>
      <w:r w:rsidR="003035B4" w:rsidRPr="00F320D3">
        <w:rPr>
          <w:rFonts w:ascii="Ebrima" w:hAnsi="Ebrima"/>
          <w:sz w:val="24"/>
          <w:szCs w:val="24"/>
        </w:rPr>
        <w:t xml:space="preserve"> Ethernet packet is shown in </w:t>
      </w:r>
      <w:r w:rsidR="001E5BF0" w:rsidRPr="00F320D3">
        <w:rPr>
          <w:rFonts w:ascii="Ebrima" w:hAnsi="Ebrima"/>
          <w:sz w:val="24"/>
          <w:szCs w:val="24"/>
        </w:rPr>
        <w:t>the following t</w:t>
      </w:r>
      <w:r w:rsidR="003035B4" w:rsidRPr="00F320D3">
        <w:rPr>
          <w:rFonts w:ascii="Ebrima" w:hAnsi="Ebrima"/>
          <w:sz w:val="24"/>
          <w:szCs w:val="24"/>
        </w:rPr>
        <w:t>able</w:t>
      </w:r>
      <w:r w:rsidR="001E5BF0" w:rsidRPr="00F320D3">
        <w:rPr>
          <w:rFonts w:ascii="Ebrima" w:hAnsi="Ebrima"/>
          <w:sz w:val="24"/>
          <w:szCs w:val="24"/>
        </w:rPr>
        <w:t>.</w:t>
      </w:r>
    </w:p>
    <w:tbl>
      <w:tblPr>
        <w:tblStyle w:val="a8"/>
        <w:tblW w:w="0" w:type="auto"/>
        <w:tblInd w:w="108" w:type="dxa"/>
        <w:tblLook w:val="04A0"/>
      </w:tblPr>
      <w:tblGrid>
        <w:gridCol w:w="1705"/>
        <w:gridCol w:w="1414"/>
        <w:gridCol w:w="5629"/>
      </w:tblGrid>
      <w:tr w:rsidR="003035B4" w:rsidRPr="00F320D3" w:rsidTr="00F40565">
        <w:tc>
          <w:tcPr>
            <w:tcW w:w="1705" w:type="dxa"/>
            <w:shd w:val="clear" w:color="auto" w:fill="BFBFBF" w:themeFill="background1" w:themeFillShade="BF"/>
          </w:tcPr>
          <w:p w:rsidR="003035B4" w:rsidRPr="00EE42D6" w:rsidRDefault="003035B4" w:rsidP="00EE42D6">
            <w:pPr>
              <w:jc w:val="center"/>
              <w:rPr>
                <w:rFonts w:ascii="Ebrima" w:hAnsi="Ebrima"/>
                <w:b/>
                <w:sz w:val="24"/>
                <w:szCs w:val="24"/>
              </w:rPr>
            </w:pPr>
            <w:r w:rsidRPr="00EE42D6">
              <w:rPr>
                <w:rFonts w:ascii="Ebrima" w:hAnsi="Ebrima"/>
                <w:b/>
                <w:sz w:val="24"/>
                <w:szCs w:val="24"/>
              </w:rPr>
              <w:t>Direction</w:t>
            </w:r>
          </w:p>
        </w:tc>
        <w:tc>
          <w:tcPr>
            <w:tcW w:w="1414" w:type="dxa"/>
            <w:shd w:val="clear" w:color="auto" w:fill="BFBFBF" w:themeFill="background1" w:themeFillShade="BF"/>
          </w:tcPr>
          <w:p w:rsidR="003035B4" w:rsidRPr="00EE42D6" w:rsidRDefault="003035B4" w:rsidP="00EE42D6">
            <w:pPr>
              <w:jc w:val="center"/>
              <w:rPr>
                <w:rFonts w:ascii="Ebrima" w:hAnsi="Ebrima"/>
                <w:b/>
                <w:sz w:val="24"/>
                <w:szCs w:val="24"/>
              </w:rPr>
            </w:pPr>
            <w:r w:rsidRPr="00EE42D6">
              <w:rPr>
                <w:rFonts w:ascii="Ebrima" w:hAnsi="Ebrima"/>
                <w:b/>
                <w:sz w:val="24"/>
                <w:szCs w:val="24"/>
              </w:rPr>
              <w:t>VLAN tag</w:t>
            </w:r>
          </w:p>
        </w:tc>
        <w:tc>
          <w:tcPr>
            <w:tcW w:w="5629" w:type="dxa"/>
            <w:shd w:val="clear" w:color="auto" w:fill="BFBFBF" w:themeFill="background1" w:themeFillShade="BF"/>
          </w:tcPr>
          <w:p w:rsidR="003035B4" w:rsidRPr="00EE42D6" w:rsidRDefault="003035B4" w:rsidP="00EE42D6">
            <w:pPr>
              <w:jc w:val="center"/>
              <w:rPr>
                <w:rFonts w:ascii="Ebrima" w:hAnsi="Ebrima"/>
                <w:b/>
                <w:sz w:val="24"/>
                <w:szCs w:val="24"/>
              </w:rPr>
            </w:pPr>
            <w:r w:rsidRPr="00EE42D6">
              <w:rPr>
                <w:rFonts w:ascii="Ebrima" w:hAnsi="Ebrima"/>
                <w:b/>
                <w:sz w:val="24"/>
                <w:szCs w:val="24"/>
              </w:rPr>
              <w:t>Operation</w:t>
            </w:r>
          </w:p>
        </w:tc>
      </w:tr>
      <w:tr w:rsidR="003035B4" w:rsidRPr="00F320D3" w:rsidTr="00F40565">
        <w:tc>
          <w:tcPr>
            <w:tcW w:w="1705" w:type="dxa"/>
            <w:vMerge w:val="restart"/>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Upstream</w:t>
            </w:r>
          </w:p>
        </w:tc>
        <w:tc>
          <w:tcPr>
            <w:tcW w:w="1414" w:type="dxa"/>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Yes</w:t>
            </w:r>
          </w:p>
        </w:tc>
        <w:tc>
          <w:tcPr>
            <w:tcW w:w="5629" w:type="dxa"/>
          </w:tcPr>
          <w:p w:rsidR="003035B4" w:rsidRPr="00F320D3" w:rsidRDefault="003035B4" w:rsidP="00287BDF">
            <w:pPr>
              <w:rPr>
                <w:rFonts w:ascii="Ebrima" w:hAnsi="Ebrima"/>
                <w:sz w:val="24"/>
                <w:szCs w:val="24"/>
              </w:rPr>
            </w:pPr>
            <w:r w:rsidRPr="00F320D3">
              <w:rPr>
                <w:rFonts w:ascii="Ebrima" w:hAnsi="Ebrima"/>
                <w:sz w:val="24"/>
                <w:szCs w:val="24"/>
              </w:rPr>
              <w:t xml:space="preserve">If the VID of </w:t>
            </w:r>
            <w:r w:rsidR="008E78D0" w:rsidRPr="00F320D3">
              <w:rPr>
                <w:rFonts w:ascii="Ebrima" w:hAnsi="Ebrima"/>
                <w:sz w:val="24"/>
                <w:szCs w:val="24"/>
              </w:rPr>
              <w:t>the</w:t>
            </w:r>
            <w:r w:rsidRPr="00F320D3">
              <w:rPr>
                <w:rFonts w:ascii="Ebrima" w:hAnsi="Ebrima"/>
                <w:sz w:val="24"/>
                <w:szCs w:val="24"/>
              </w:rPr>
              <w:t xml:space="preserve"> packet </w:t>
            </w:r>
            <w:r w:rsidR="008E78D0" w:rsidRPr="00F320D3">
              <w:rPr>
                <w:rFonts w:ascii="Ebrima" w:hAnsi="Ebrima"/>
                <w:sz w:val="24"/>
                <w:szCs w:val="24"/>
              </w:rPr>
              <w:t xml:space="preserve">is </w:t>
            </w:r>
            <w:r w:rsidRPr="00F320D3">
              <w:rPr>
                <w:rFonts w:ascii="Ebrima" w:hAnsi="Ebrima"/>
                <w:sz w:val="24"/>
                <w:szCs w:val="24"/>
              </w:rPr>
              <w:t xml:space="preserve">equal to the </w:t>
            </w:r>
            <w:r w:rsidR="00BD3F25" w:rsidRPr="00F320D3">
              <w:rPr>
                <w:rFonts w:ascii="Ebrima" w:hAnsi="Ebrima"/>
                <w:sz w:val="24"/>
                <w:szCs w:val="24"/>
              </w:rPr>
              <w:t>C</w:t>
            </w:r>
            <w:r w:rsidR="00BA56A3" w:rsidRPr="00F320D3">
              <w:rPr>
                <w:rFonts w:ascii="Ebrima" w:hAnsi="Ebrima"/>
                <w:sz w:val="24"/>
                <w:szCs w:val="24"/>
              </w:rPr>
              <w:t>VLAN</w:t>
            </w:r>
            <w:r w:rsidRPr="00F320D3">
              <w:rPr>
                <w:rFonts w:ascii="Ebrima" w:hAnsi="Ebrima"/>
                <w:sz w:val="24"/>
                <w:szCs w:val="24"/>
              </w:rPr>
              <w:t xml:space="preserve"> of a certain </w:t>
            </w:r>
            <w:r w:rsidR="00E7664E" w:rsidRPr="00F320D3">
              <w:rPr>
                <w:rFonts w:ascii="Ebrima" w:hAnsi="Ebrima"/>
                <w:sz w:val="24"/>
                <w:szCs w:val="24"/>
              </w:rPr>
              <w:t>VLAN</w:t>
            </w:r>
            <w:r w:rsidRPr="00F320D3">
              <w:rPr>
                <w:rFonts w:ascii="Ebrima" w:hAnsi="Ebrima"/>
                <w:sz w:val="24"/>
                <w:szCs w:val="24"/>
              </w:rPr>
              <w:t xml:space="preserve"> entry, overwrite the packet’s VID with this entry’s </w:t>
            </w:r>
            <w:r w:rsidR="00BD3F25" w:rsidRPr="00F320D3">
              <w:rPr>
                <w:rFonts w:ascii="Ebrima" w:hAnsi="Ebrima"/>
                <w:sz w:val="24"/>
                <w:szCs w:val="24"/>
              </w:rPr>
              <w:t>SVLAN</w:t>
            </w:r>
            <w:r w:rsidRPr="00F320D3">
              <w:rPr>
                <w:rFonts w:ascii="Ebrima" w:hAnsi="Ebrima"/>
                <w:sz w:val="24"/>
                <w:szCs w:val="24"/>
              </w:rPr>
              <w:t xml:space="preserve"> and forward th</w:t>
            </w:r>
            <w:r w:rsidR="008E78D0" w:rsidRPr="00F320D3">
              <w:rPr>
                <w:rFonts w:ascii="Ebrima" w:hAnsi="Ebrima"/>
                <w:sz w:val="24"/>
                <w:szCs w:val="24"/>
              </w:rPr>
              <w:t>e packet.</w:t>
            </w:r>
          </w:p>
          <w:p w:rsidR="003035B4" w:rsidRPr="00F320D3" w:rsidRDefault="003035B4" w:rsidP="00287BDF">
            <w:pPr>
              <w:rPr>
                <w:rFonts w:ascii="Ebrima" w:hAnsi="Ebrima"/>
                <w:sz w:val="24"/>
                <w:szCs w:val="24"/>
              </w:rPr>
            </w:pPr>
            <w:r w:rsidRPr="00F320D3">
              <w:rPr>
                <w:rFonts w:ascii="Ebrima" w:hAnsi="Ebrima"/>
                <w:sz w:val="24"/>
                <w:szCs w:val="24"/>
              </w:rPr>
              <w:t xml:space="preserve">If the VID of </w:t>
            </w:r>
            <w:r w:rsidR="00B07FA8" w:rsidRPr="00F320D3">
              <w:rPr>
                <w:rFonts w:ascii="Ebrima" w:hAnsi="Ebrima"/>
                <w:sz w:val="24"/>
                <w:szCs w:val="24"/>
              </w:rPr>
              <w:t>the</w:t>
            </w:r>
            <w:r w:rsidRPr="00F320D3">
              <w:rPr>
                <w:rFonts w:ascii="Ebrima" w:hAnsi="Ebrima"/>
                <w:sz w:val="24"/>
                <w:szCs w:val="24"/>
              </w:rPr>
              <w:t xml:space="preserve"> packet is not equal to any </w:t>
            </w:r>
            <w:r w:rsidR="00BA56A3" w:rsidRPr="00F320D3">
              <w:rPr>
                <w:rFonts w:ascii="Ebrima" w:hAnsi="Ebrima"/>
                <w:sz w:val="24"/>
                <w:szCs w:val="24"/>
              </w:rPr>
              <w:t>VLAN</w:t>
            </w:r>
            <w:r w:rsidR="00B07FA8" w:rsidRPr="00F320D3">
              <w:rPr>
                <w:rFonts w:ascii="Ebrima" w:hAnsi="Ebrima"/>
                <w:sz w:val="24"/>
                <w:szCs w:val="24"/>
              </w:rPr>
              <w:t xml:space="preserve"> entry’s </w:t>
            </w:r>
            <w:r w:rsidR="00BD3F25" w:rsidRPr="00F320D3">
              <w:rPr>
                <w:rFonts w:ascii="Ebrima" w:hAnsi="Ebrima"/>
                <w:sz w:val="24"/>
                <w:szCs w:val="24"/>
              </w:rPr>
              <w:t>C</w:t>
            </w:r>
            <w:r w:rsidR="00BA56A3" w:rsidRPr="00F320D3">
              <w:rPr>
                <w:rFonts w:ascii="Ebrima" w:hAnsi="Ebrima"/>
                <w:sz w:val="24"/>
                <w:szCs w:val="24"/>
              </w:rPr>
              <w:t>VLAN</w:t>
            </w:r>
            <w:r w:rsidR="00B07FA8" w:rsidRPr="00F320D3">
              <w:rPr>
                <w:rFonts w:ascii="Ebrima" w:hAnsi="Ebrima"/>
                <w:sz w:val="24"/>
                <w:szCs w:val="24"/>
              </w:rPr>
              <w:t>, discard the</w:t>
            </w:r>
            <w:r w:rsidRPr="00F320D3">
              <w:rPr>
                <w:rFonts w:ascii="Ebrima" w:hAnsi="Ebrima"/>
                <w:sz w:val="24"/>
                <w:szCs w:val="24"/>
              </w:rPr>
              <w:t xml:space="preserve"> packet.</w:t>
            </w:r>
          </w:p>
        </w:tc>
      </w:tr>
      <w:tr w:rsidR="003035B4" w:rsidRPr="00F320D3" w:rsidTr="00F40565">
        <w:tc>
          <w:tcPr>
            <w:tcW w:w="1705" w:type="dxa"/>
            <w:vMerge/>
            <w:vAlign w:val="center"/>
          </w:tcPr>
          <w:p w:rsidR="003035B4" w:rsidRPr="00F320D3" w:rsidRDefault="003035B4" w:rsidP="00EE42D6">
            <w:pPr>
              <w:jc w:val="center"/>
              <w:rPr>
                <w:rFonts w:ascii="Ebrima" w:hAnsi="Ebrima"/>
                <w:sz w:val="24"/>
                <w:szCs w:val="24"/>
              </w:rPr>
            </w:pPr>
          </w:p>
        </w:tc>
        <w:tc>
          <w:tcPr>
            <w:tcW w:w="1414" w:type="dxa"/>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No</w:t>
            </w:r>
          </w:p>
        </w:tc>
        <w:tc>
          <w:tcPr>
            <w:tcW w:w="5629" w:type="dxa"/>
          </w:tcPr>
          <w:p w:rsidR="003035B4" w:rsidRPr="00F320D3" w:rsidRDefault="003035B4" w:rsidP="00287BDF">
            <w:pPr>
              <w:rPr>
                <w:rFonts w:ascii="Ebrima" w:hAnsi="Ebrima"/>
                <w:sz w:val="24"/>
                <w:szCs w:val="24"/>
              </w:rPr>
            </w:pPr>
            <w:r w:rsidRPr="00F320D3">
              <w:rPr>
                <w:rFonts w:ascii="Ebrima" w:hAnsi="Ebrima"/>
                <w:sz w:val="24"/>
                <w:szCs w:val="24"/>
              </w:rPr>
              <w:t xml:space="preserve">Add default VLAN </w:t>
            </w:r>
            <w:r w:rsidR="007D753D" w:rsidRPr="00F320D3">
              <w:rPr>
                <w:rFonts w:ascii="Ebrima" w:hAnsi="Ebrima"/>
                <w:sz w:val="24"/>
                <w:szCs w:val="24"/>
              </w:rPr>
              <w:t>tag to the packet and forward it</w:t>
            </w:r>
            <w:r w:rsidRPr="00F320D3">
              <w:rPr>
                <w:rFonts w:ascii="Ebrima" w:hAnsi="Ebrima"/>
                <w:sz w:val="24"/>
                <w:szCs w:val="24"/>
              </w:rPr>
              <w:t>.</w:t>
            </w:r>
          </w:p>
        </w:tc>
      </w:tr>
      <w:tr w:rsidR="003035B4" w:rsidRPr="00F320D3" w:rsidTr="00F40565">
        <w:tc>
          <w:tcPr>
            <w:tcW w:w="1705" w:type="dxa"/>
            <w:vMerge w:val="restart"/>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Downstream</w:t>
            </w:r>
          </w:p>
        </w:tc>
        <w:tc>
          <w:tcPr>
            <w:tcW w:w="1414" w:type="dxa"/>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Yes</w:t>
            </w:r>
          </w:p>
        </w:tc>
        <w:tc>
          <w:tcPr>
            <w:tcW w:w="5629" w:type="dxa"/>
          </w:tcPr>
          <w:p w:rsidR="003035B4" w:rsidRPr="00F320D3" w:rsidRDefault="003035B4" w:rsidP="00287BDF">
            <w:pPr>
              <w:rPr>
                <w:rFonts w:ascii="Ebrima" w:hAnsi="Ebrima"/>
                <w:sz w:val="24"/>
                <w:szCs w:val="24"/>
              </w:rPr>
            </w:pPr>
            <w:r w:rsidRPr="00F320D3">
              <w:rPr>
                <w:rFonts w:ascii="Ebrima" w:hAnsi="Ebrima"/>
                <w:sz w:val="24"/>
                <w:szCs w:val="24"/>
              </w:rPr>
              <w:t xml:space="preserve">If the VID of </w:t>
            </w:r>
            <w:r w:rsidR="00770CA6" w:rsidRPr="00F320D3">
              <w:rPr>
                <w:rFonts w:ascii="Ebrima" w:hAnsi="Ebrima"/>
                <w:sz w:val="24"/>
                <w:szCs w:val="24"/>
              </w:rPr>
              <w:t>the</w:t>
            </w:r>
            <w:r w:rsidRPr="00F320D3">
              <w:rPr>
                <w:rFonts w:ascii="Ebrima" w:hAnsi="Ebrima"/>
                <w:sz w:val="24"/>
                <w:szCs w:val="24"/>
              </w:rPr>
              <w:t xml:space="preserve"> packet </w:t>
            </w:r>
            <w:r w:rsidR="00770CA6" w:rsidRPr="00F320D3">
              <w:rPr>
                <w:rFonts w:ascii="Ebrima" w:hAnsi="Ebrima"/>
                <w:sz w:val="24"/>
                <w:szCs w:val="24"/>
              </w:rPr>
              <w:t xml:space="preserve">is </w:t>
            </w:r>
            <w:r w:rsidRPr="00F320D3">
              <w:rPr>
                <w:rFonts w:ascii="Ebrima" w:hAnsi="Ebrima"/>
                <w:sz w:val="24"/>
                <w:szCs w:val="24"/>
              </w:rPr>
              <w:t xml:space="preserve">equal to the </w:t>
            </w:r>
            <w:r w:rsidR="00BD3F25" w:rsidRPr="00F320D3">
              <w:rPr>
                <w:rFonts w:ascii="Ebrima" w:hAnsi="Ebrima"/>
                <w:sz w:val="24"/>
                <w:szCs w:val="24"/>
              </w:rPr>
              <w:t>S</w:t>
            </w:r>
            <w:r w:rsidR="00DF4FCA" w:rsidRPr="00F320D3">
              <w:rPr>
                <w:rFonts w:ascii="Ebrima" w:hAnsi="Ebrima"/>
                <w:sz w:val="24"/>
                <w:szCs w:val="24"/>
              </w:rPr>
              <w:t>VLAN</w:t>
            </w:r>
            <w:r w:rsidRPr="00F320D3">
              <w:rPr>
                <w:rFonts w:ascii="Ebrima" w:hAnsi="Ebrima"/>
                <w:sz w:val="24"/>
                <w:szCs w:val="24"/>
              </w:rPr>
              <w:t xml:space="preserve"> of a certain translation entry, overwrite the packet’s VID with this entry’s C</w:t>
            </w:r>
            <w:r w:rsidR="00BD3F25" w:rsidRPr="00F320D3">
              <w:rPr>
                <w:rFonts w:ascii="Ebrima" w:hAnsi="Ebrima"/>
                <w:sz w:val="24"/>
                <w:szCs w:val="24"/>
              </w:rPr>
              <w:t xml:space="preserve">VLAN </w:t>
            </w:r>
            <w:r w:rsidR="00770CA6" w:rsidRPr="00F320D3">
              <w:rPr>
                <w:rFonts w:ascii="Ebrima" w:hAnsi="Ebrima"/>
                <w:sz w:val="24"/>
                <w:szCs w:val="24"/>
              </w:rPr>
              <w:t>and forward this packet.</w:t>
            </w:r>
          </w:p>
          <w:p w:rsidR="003035B4" w:rsidRPr="00F320D3" w:rsidRDefault="003035B4" w:rsidP="00287BDF">
            <w:pPr>
              <w:rPr>
                <w:rFonts w:ascii="Ebrima" w:hAnsi="Ebrima"/>
                <w:sz w:val="24"/>
                <w:szCs w:val="24"/>
              </w:rPr>
            </w:pPr>
            <w:r w:rsidRPr="00F320D3">
              <w:rPr>
                <w:rFonts w:ascii="Ebrima" w:hAnsi="Ebrima"/>
                <w:sz w:val="24"/>
                <w:szCs w:val="24"/>
              </w:rPr>
              <w:t xml:space="preserve">If the VID of </w:t>
            </w:r>
            <w:r w:rsidR="00770CA6" w:rsidRPr="00F320D3">
              <w:rPr>
                <w:rFonts w:ascii="Ebrima" w:hAnsi="Ebrima"/>
                <w:sz w:val="24"/>
                <w:szCs w:val="24"/>
              </w:rPr>
              <w:t xml:space="preserve">the </w:t>
            </w:r>
            <w:r w:rsidRPr="00F320D3">
              <w:rPr>
                <w:rFonts w:ascii="Ebrima" w:hAnsi="Ebrima"/>
                <w:sz w:val="24"/>
                <w:szCs w:val="24"/>
              </w:rPr>
              <w:t xml:space="preserve">packet is not equal to </w:t>
            </w:r>
            <w:r w:rsidR="00BD3F25" w:rsidRPr="00F320D3">
              <w:rPr>
                <w:rFonts w:ascii="Ebrima" w:hAnsi="Ebrima"/>
                <w:sz w:val="24"/>
                <w:szCs w:val="24"/>
              </w:rPr>
              <w:t>any translation entry’s SVLAN</w:t>
            </w:r>
            <w:r w:rsidRPr="00F320D3">
              <w:rPr>
                <w:rFonts w:ascii="Ebrima" w:hAnsi="Ebrima"/>
                <w:sz w:val="24"/>
                <w:szCs w:val="24"/>
              </w:rPr>
              <w:t>, discard th</w:t>
            </w:r>
            <w:r w:rsidR="00770CA6" w:rsidRPr="00F320D3">
              <w:rPr>
                <w:rFonts w:ascii="Ebrima" w:hAnsi="Ebrima"/>
                <w:sz w:val="24"/>
                <w:szCs w:val="24"/>
              </w:rPr>
              <w:t>e</w:t>
            </w:r>
            <w:r w:rsidRPr="00F320D3">
              <w:rPr>
                <w:rFonts w:ascii="Ebrima" w:hAnsi="Ebrima"/>
                <w:sz w:val="24"/>
                <w:szCs w:val="24"/>
              </w:rPr>
              <w:t xml:space="preserve"> packet.</w:t>
            </w:r>
          </w:p>
        </w:tc>
      </w:tr>
      <w:tr w:rsidR="003035B4" w:rsidRPr="00F320D3" w:rsidTr="00F40565">
        <w:tc>
          <w:tcPr>
            <w:tcW w:w="1705" w:type="dxa"/>
            <w:vMerge/>
            <w:vAlign w:val="center"/>
          </w:tcPr>
          <w:p w:rsidR="003035B4" w:rsidRPr="00F320D3" w:rsidRDefault="003035B4" w:rsidP="00EE42D6">
            <w:pPr>
              <w:jc w:val="center"/>
              <w:rPr>
                <w:rFonts w:ascii="Ebrima" w:hAnsi="Ebrima"/>
                <w:sz w:val="24"/>
                <w:szCs w:val="24"/>
              </w:rPr>
            </w:pPr>
          </w:p>
        </w:tc>
        <w:tc>
          <w:tcPr>
            <w:tcW w:w="1414" w:type="dxa"/>
            <w:vAlign w:val="center"/>
          </w:tcPr>
          <w:p w:rsidR="003035B4" w:rsidRPr="00F320D3" w:rsidRDefault="003035B4" w:rsidP="00EE42D6">
            <w:pPr>
              <w:jc w:val="center"/>
              <w:rPr>
                <w:rFonts w:ascii="Ebrima" w:hAnsi="Ebrima"/>
                <w:sz w:val="24"/>
                <w:szCs w:val="24"/>
              </w:rPr>
            </w:pPr>
            <w:r w:rsidRPr="00F320D3">
              <w:rPr>
                <w:rFonts w:ascii="Ebrima" w:hAnsi="Ebrima"/>
                <w:sz w:val="24"/>
                <w:szCs w:val="24"/>
              </w:rPr>
              <w:t>No</w:t>
            </w:r>
          </w:p>
        </w:tc>
        <w:tc>
          <w:tcPr>
            <w:tcW w:w="5629" w:type="dxa"/>
          </w:tcPr>
          <w:p w:rsidR="003035B4" w:rsidRPr="00F320D3" w:rsidRDefault="003035B4" w:rsidP="00287BDF">
            <w:pPr>
              <w:rPr>
                <w:rFonts w:ascii="Ebrima" w:hAnsi="Ebrima"/>
                <w:sz w:val="24"/>
                <w:szCs w:val="24"/>
              </w:rPr>
            </w:pPr>
            <w:r w:rsidRPr="00F320D3">
              <w:rPr>
                <w:rFonts w:ascii="Ebrima" w:hAnsi="Ebrima"/>
                <w:sz w:val="24"/>
                <w:szCs w:val="24"/>
              </w:rPr>
              <w:t>Discard th</w:t>
            </w:r>
            <w:r w:rsidR="00770CA6" w:rsidRPr="00F320D3">
              <w:rPr>
                <w:rFonts w:ascii="Ebrima" w:hAnsi="Ebrima"/>
                <w:sz w:val="24"/>
                <w:szCs w:val="24"/>
              </w:rPr>
              <w:t>e</w:t>
            </w:r>
            <w:r w:rsidRPr="00F320D3">
              <w:rPr>
                <w:rFonts w:ascii="Ebrima" w:hAnsi="Ebrima"/>
                <w:sz w:val="24"/>
                <w:szCs w:val="24"/>
              </w:rPr>
              <w:t xml:space="preserve"> packet</w:t>
            </w:r>
            <w:r w:rsidR="00770CA6" w:rsidRPr="00F320D3">
              <w:rPr>
                <w:rFonts w:ascii="Ebrima" w:hAnsi="Ebrima"/>
                <w:sz w:val="24"/>
                <w:szCs w:val="24"/>
              </w:rPr>
              <w:t>.</w:t>
            </w:r>
          </w:p>
        </w:tc>
      </w:tr>
    </w:tbl>
    <w:p w:rsidR="003035B4" w:rsidRPr="00F320D3" w:rsidRDefault="007B44E9" w:rsidP="00EE42D6">
      <w:pPr>
        <w:jc w:val="center"/>
        <w:rPr>
          <w:rFonts w:ascii="Ebrima" w:hAnsi="Ebrima"/>
          <w:sz w:val="24"/>
          <w:szCs w:val="24"/>
        </w:rPr>
      </w:pPr>
      <w:r w:rsidRPr="00F320D3">
        <w:rPr>
          <w:rFonts w:ascii="Ebrima" w:hAnsi="Ebrima"/>
          <w:noProof/>
          <w:sz w:val="24"/>
          <w:szCs w:val="24"/>
        </w:rPr>
        <w:drawing>
          <wp:inline distT="0" distB="0" distL="0" distR="0">
            <wp:extent cx="5199931" cy="3683446"/>
            <wp:effectExtent l="19050" t="0" r="719" b="0"/>
            <wp:docPr id="14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6"/>
                    <a:srcRect/>
                    <a:stretch>
                      <a:fillRect/>
                    </a:stretch>
                  </pic:blipFill>
                  <pic:spPr bwMode="auto">
                    <a:xfrm>
                      <a:off x="0" y="0"/>
                      <a:ext cx="5201635" cy="3684653"/>
                    </a:xfrm>
                    <a:prstGeom prst="rect">
                      <a:avLst/>
                    </a:prstGeom>
                    <a:noFill/>
                    <a:ln w="9525">
                      <a:noFill/>
                      <a:miter lim="800000"/>
                      <a:headEnd/>
                      <a:tailEnd/>
                    </a:ln>
                  </pic:spPr>
                </pic:pic>
              </a:graphicData>
            </a:graphic>
          </wp:inline>
        </w:drawing>
      </w:r>
    </w:p>
    <w:p w:rsidR="003035B4" w:rsidRPr="00F320D3" w:rsidRDefault="007B44E9" w:rsidP="00865971">
      <w:pPr>
        <w:jc w:val="center"/>
      </w:pPr>
      <w:r w:rsidRPr="00F320D3">
        <w:t>Figure 9</w:t>
      </w:r>
      <w:r w:rsidR="003035B4" w:rsidRPr="00F320D3">
        <w:t>-2</w:t>
      </w:r>
      <w:r w:rsidRPr="00F320D3">
        <w:t>0</w:t>
      </w:r>
      <w:r w:rsidR="003035B4" w:rsidRPr="00F320D3">
        <w:t xml:space="preserve"> ONU </w:t>
      </w:r>
      <w:r w:rsidR="00843BBA" w:rsidRPr="00F320D3">
        <w:t>P</w:t>
      </w:r>
      <w:r w:rsidR="003035B4" w:rsidRPr="00F320D3">
        <w:t xml:space="preserve">ort VLAN </w:t>
      </w:r>
      <w:r w:rsidR="00843BBA" w:rsidRPr="00F320D3">
        <w:t>A</w:t>
      </w:r>
      <w:r w:rsidR="003035B4" w:rsidRPr="00F320D3">
        <w:t xml:space="preserve">ggregation </w:t>
      </w:r>
      <w:r w:rsidR="00843BBA" w:rsidRPr="00F320D3">
        <w:t>Mode</w:t>
      </w:r>
    </w:p>
    <w:p w:rsidR="00694CC7" w:rsidRPr="00F320D3" w:rsidRDefault="00BD0FF4" w:rsidP="004E0617">
      <w:pPr>
        <w:pStyle w:val="3"/>
      </w:pPr>
      <w:bookmarkStart w:id="454" w:name="_Toc486523054"/>
      <w:bookmarkStart w:id="455" w:name="_Toc490724746"/>
      <w:r w:rsidRPr="00F320D3">
        <w:t>9.3.5 QoS</w:t>
      </w:r>
      <w:bookmarkEnd w:id="454"/>
      <w:bookmarkEnd w:id="455"/>
    </w:p>
    <w:p w:rsidR="00724E76" w:rsidRPr="00F320D3" w:rsidRDefault="00724E76" w:rsidP="00287BDF">
      <w:pPr>
        <w:rPr>
          <w:rFonts w:ascii="Ebrima" w:hAnsi="Ebrima"/>
          <w:sz w:val="24"/>
          <w:szCs w:val="24"/>
        </w:rPr>
      </w:pPr>
      <w:r w:rsidRPr="00F320D3">
        <w:rPr>
          <w:rFonts w:ascii="Ebrima" w:hAnsi="Ebrima"/>
          <w:sz w:val="24"/>
          <w:szCs w:val="24"/>
        </w:rPr>
        <w:t xml:space="preserve">This is QoS configuration for ONU LAN port. </w:t>
      </w:r>
      <w:r w:rsidR="001203FD" w:rsidRPr="00F320D3">
        <w:rPr>
          <w:rFonts w:ascii="Ebrima" w:hAnsi="Ebrima"/>
          <w:sz w:val="24"/>
          <w:szCs w:val="24"/>
        </w:rPr>
        <w:t xml:space="preserve">QoS function includes data stream classification and mark. Customers can mark different streams by priority </w:t>
      </w:r>
      <w:r w:rsidR="001203FD" w:rsidRPr="00F320D3">
        <w:rPr>
          <w:rFonts w:ascii="Ebrima" w:hAnsi="Ebrima"/>
          <w:sz w:val="24"/>
          <w:szCs w:val="24"/>
        </w:rPr>
        <w:lastRenderedPageBreak/>
        <w:t xml:space="preserve">according to different rules. </w:t>
      </w:r>
      <w:r w:rsidRPr="00F320D3">
        <w:rPr>
          <w:rFonts w:ascii="Ebrima" w:hAnsi="Ebrima"/>
          <w:sz w:val="24"/>
          <w:szCs w:val="24"/>
        </w:rPr>
        <w:t>When match</w:t>
      </w:r>
      <w:r w:rsidR="0005622F" w:rsidRPr="00F320D3">
        <w:rPr>
          <w:rFonts w:ascii="Ebrima" w:hAnsi="Ebrima"/>
          <w:sz w:val="24"/>
          <w:szCs w:val="24"/>
        </w:rPr>
        <w:t>es</w:t>
      </w:r>
      <w:r w:rsidRPr="00F320D3">
        <w:rPr>
          <w:rFonts w:ascii="Ebrima" w:hAnsi="Ebrima"/>
          <w:sz w:val="24"/>
          <w:szCs w:val="24"/>
        </w:rPr>
        <w:t xml:space="preserve"> the conditions that have been configured, the data traffic will be set with new priority and mapped to the queue. When bandwidth is not enough or there is congestion, QoS configurations can make sure high priority data traffic passes through the device firstly. The conditions include MAC address, IP address, VLAN, Ethernet type, TCP/UDP port, etc. You can select one or more options to configure.</w:t>
      </w:r>
    </w:p>
    <w:p w:rsidR="00694CC7" w:rsidRPr="00F320D3" w:rsidRDefault="00FD0719" w:rsidP="00287BDF">
      <w:pPr>
        <w:rPr>
          <w:rFonts w:ascii="Ebrima" w:hAnsi="Ebrima"/>
          <w:sz w:val="24"/>
          <w:szCs w:val="24"/>
        </w:rPr>
      </w:pPr>
      <w:r w:rsidRPr="00F320D3">
        <w:rPr>
          <w:rFonts w:ascii="Ebrima" w:hAnsi="Ebrima"/>
          <w:sz w:val="24"/>
          <w:szCs w:val="24"/>
        </w:rPr>
        <w:t>Select a port, click “Add” button to open a pop-up dialog box, check conditions and fill in the value, c</w:t>
      </w:r>
      <w:r w:rsidR="00724E76" w:rsidRPr="00F320D3">
        <w:rPr>
          <w:rFonts w:ascii="Ebrima" w:hAnsi="Ebrima"/>
          <w:sz w:val="24"/>
          <w:szCs w:val="24"/>
        </w:rPr>
        <w:t>lick “</w:t>
      </w:r>
      <w:r w:rsidRPr="00F320D3">
        <w:rPr>
          <w:rFonts w:ascii="Ebrima" w:hAnsi="Ebrima"/>
          <w:sz w:val="24"/>
          <w:szCs w:val="24"/>
        </w:rPr>
        <w:t>OK</w:t>
      </w:r>
      <w:r w:rsidR="00724E76" w:rsidRPr="00F320D3">
        <w:rPr>
          <w:rFonts w:ascii="Ebrima" w:hAnsi="Ebrima"/>
          <w:sz w:val="24"/>
          <w:szCs w:val="24"/>
        </w:rPr>
        <w:t xml:space="preserve">” button to apply the configurations. </w:t>
      </w:r>
    </w:p>
    <w:p w:rsidR="00694CC7" w:rsidRPr="00F320D3" w:rsidRDefault="00182F68" w:rsidP="00EE42D6">
      <w:pPr>
        <w:jc w:val="center"/>
        <w:rPr>
          <w:rFonts w:ascii="Ebrima" w:hAnsi="Ebrima"/>
          <w:sz w:val="24"/>
          <w:szCs w:val="24"/>
        </w:rPr>
      </w:pPr>
      <w:r w:rsidRPr="00F320D3">
        <w:rPr>
          <w:rFonts w:ascii="Ebrima" w:hAnsi="Ebrima"/>
          <w:noProof/>
          <w:sz w:val="24"/>
          <w:szCs w:val="24"/>
        </w:rPr>
        <w:drawing>
          <wp:inline distT="0" distB="0" distL="0" distR="0">
            <wp:extent cx="5337954" cy="4527773"/>
            <wp:effectExtent l="19050" t="0" r="0" b="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srcRect/>
                    <a:stretch>
                      <a:fillRect/>
                    </a:stretch>
                  </pic:blipFill>
                  <pic:spPr bwMode="auto">
                    <a:xfrm>
                      <a:off x="0" y="0"/>
                      <a:ext cx="5342604" cy="4531717"/>
                    </a:xfrm>
                    <a:prstGeom prst="rect">
                      <a:avLst/>
                    </a:prstGeom>
                    <a:noFill/>
                    <a:ln w="9525">
                      <a:noFill/>
                      <a:miter lim="800000"/>
                      <a:headEnd/>
                      <a:tailEnd/>
                    </a:ln>
                  </pic:spPr>
                </pic:pic>
              </a:graphicData>
            </a:graphic>
          </wp:inline>
        </w:drawing>
      </w:r>
    </w:p>
    <w:p w:rsidR="00365002" w:rsidRPr="00F320D3" w:rsidRDefault="00365002" w:rsidP="00865971">
      <w:pPr>
        <w:jc w:val="center"/>
      </w:pPr>
      <w:r w:rsidRPr="00F320D3">
        <w:t>Figure 9-</w:t>
      </w:r>
      <w:r w:rsidR="008D3CD5" w:rsidRPr="00F320D3">
        <w:t>21</w:t>
      </w:r>
      <w:r w:rsidRPr="00F320D3">
        <w:t xml:space="preserve"> </w:t>
      </w:r>
      <w:r w:rsidR="005010A5" w:rsidRPr="00F320D3">
        <w:t xml:space="preserve">Add </w:t>
      </w:r>
      <w:r w:rsidRPr="00F320D3">
        <w:t>ONU Port QoS Rule</w:t>
      </w:r>
    </w:p>
    <w:p w:rsidR="00FD0719" w:rsidRPr="00F320D3" w:rsidRDefault="007E4F64" w:rsidP="00287BDF">
      <w:pPr>
        <w:rPr>
          <w:rFonts w:ascii="Ebrima" w:hAnsi="Ebrima"/>
          <w:sz w:val="24"/>
          <w:szCs w:val="24"/>
        </w:rPr>
      </w:pPr>
      <w:r w:rsidRPr="00F320D3">
        <w:rPr>
          <w:rFonts w:ascii="Ebrima" w:hAnsi="Ebrima"/>
          <w:sz w:val="24"/>
          <w:szCs w:val="24"/>
        </w:rPr>
        <w:t xml:space="preserve">After added, </w:t>
      </w:r>
      <w:r w:rsidR="00FD0719" w:rsidRPr="00F320D3">
        <w:rPr>
          <w:rFonts w:ascii="Ebrima" w:hAnsi="Ebrima"/>
          <w:sz w:val="24"/>
          <w:szCs w:val="24"/>
        </w:rPr>
        <w:t>QoS rules will display in the table</w:t>
      </w:r>
      <w:r w:rsidRPr="00F320D3">
        <w:rPr>
          <w:rFonts w:ascii="Ebrima" w:hAnsi="Ebrima"/>
          <w:sz w:val="24"/>
          <w:szCs w:val="24"/>
        </w:rPr>
        <w:t xml:space="preserve">. You can click “Details” button to </w:t>
      </w:r>
      <w:r w:rsidRPr="00F320D3">
        <w:rPr>
          <w:rFonts w:ascii="Ebrima" w:hAnsi="Ebrima"/>
          <w:sz w:val="24"/>
          <w:szCs w:val="24"/>
        </w:rPr>
        <w:lastRenderedPageBreak/>
        <w:t xml:space="preserve">see the detail configurations. </w:t>
      </w:r>
      <w:r w:rsidR="00FD0719" w:rsidRPr="00F320D3">
        <w:rPr>
          <w:rFonts w:ascii="Ebrima" w:hAnsi="Ebrima"/>
          <w:sz w:val="24"/>
          <w:szCs w:val="24"/>
        </w:rPr>
        <w:t xml:space="preserve">Select </w:t>
      </w:r>
      <w:r w:rsidRPr="00F320D3">
        <w:rPr>
          <w:rFonts w:ascii="Ebrima" w:hAnsi="Ebrima"/>
          <w:sz w:val="24"/>
          <w:szCs w:val="24"/>
        </w:rPr>
        <w:t xml:space="preserve">the </w:t>
      </w:r>
      <w:r w:rsidR="00FD0719" w:rsidRPr="00F320D3">
        <w:rPr>
          <w:rFonts w:ascii="Ebrima" w:hAnsi="Ebrima"/>
          <w:sz w:val="24"/>
          <w:szCs w:val="24"/>
        </w:rPr>
        <w:t>QoS rule in the table and click “Delete” to delete it.</w:t>
      </w:r>
    </w:p>
    <w:p w:rsidR="00FD0719" w:rsidRPr="00F320D3" w:rsidRDefault="00130041" w:rsidP="00EE42D6">
      <w:pPr>
        <w:jc w:val="center"/>
        <w:rPr>
          <w:rFonts w:ascii="Ebrima" w:hAnsi="Ebrima"/>
          <w:sz w:val="24"/>
          <w:szCs w:val="24"/>
        </w:rPr>
      </w:pPr>
      <w:r w:rsidRPr="00F320D3">
        <w:rPr>
          <w:rFonts w:ascii="Ebrima" w:hAnsi="Ebrima"/>
          <w:noProof/>
          <w:sz w:val="24"/>
          <w:szCs w:val="24"/>
        </w:rPr>
        <w:drawing>
          <wp:inline distT="0" distB="0" distL="0" distR="0">
            <wp:extent cx="5486400" cy="3435197"/>
            <wp:effectExtent l="19050" t="0" r="0" b="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srcRect/>
                    <a:stretch>
                      <a:fillRect/>
                    </a:stretch>
                  </pic:blipFill>
                  <pic:spPr bwMode="auto">
                    <a:xfrm>
                      <a:off x="0" y="0"/>
                      <a:ext cx="5486400" cy="3435197"/>
                    </a:xfrm>
                    <a:prstGeom prst="rect">
                      <a:avLst/>
                    </a:prstGeom>
                    <a:noFill/>
                    <a:ln w="9525">
                      <a:noFill/>
                      <a:miter lim="800000"/>
                      <a:headEnd/>
                      <a:tailEnd/>
                    </a:ln>
                  </pic:spPr>
                </pic:pic>
              </a:graphicData>
            </a:graphic>
          </wp:inline>
        </w:drawing>
      </w:r>
    </w:p>
    <w:p w:rsidR="007E4F64" w:rsidRPr="00F320D3" w:rsidRDefault="007E4F64" w:rsidP="00865971">
      <w:pPr>
        <w:jc w:val="center"/>
      </w:pPr>
      <w:r w:rsidRPr="00F320D3">
        <w:t>Figure 9-</w:t>
      </w:r>
      <w:r w:rsidR="008D3CD5" w:rsidRPr="00F320D3">
        <w:t>22</w:t>
      </w:r>
      <w:r w:rsidRPr="00F320D3">
        <w:t xml:space="preserve"> ONU Port QoS Rule</w:t>
      </w:r>
    </w:p>
    <w:p w:rsidR="00694CC7" w:rsidRPr="00F320D3" w:rsidRDefault="00555391" w:rsidP="004E0617">
      <w:pPr>
        <w:pStyle w:val="3"/>
      </w:pPr>
      <w:bookmarkStart w:id="456" w:name="_Toc486523055"/>
      <w:bookmarkStart w:id="457" w:name="_Toc490724747"/>
      <w:r w:rsidRPr="00F320D3">
        <w:t>9.3.6 IGMP</w:t>
      </w:r>
      <w:bookmarkEnd w:id="456"/>
      <w:bookmarkEnd w:id="457"/>
    </w:p>
    <w:p w:rsidR="003150CE" w:rsidRPr="00F320D3" w:rsidRDefault="00AC012F" w:rsidP="00287BDF">
      <w:pPr>
        <w:rPr>
          <w:rFonts w:ascii="Ebrima" w:hAnsi="Ebrima"/>
          <w:sz w:val="24"/>
          <w:szCs w:val="24"/>
        </w:rPr>
      </w:pPr>
      <w:r w:rsidRPr="00F320D3">
        <w:rPr>
          <w:rFonts w:ascii="Ebrima" w:hAnsi="Ebrima"/>
          <w:sz w:val="24"/>
          <w:szCs w:val="24"/>
        </w:rPr>
        <w:t xml:space="preserve">This is IGMP </w:t>
      </w:r>
      <w:r w:rsidR="004E6E4E" w:rsidRPr="00F320D3">
        <w:rPr>
          <w:rFonts w:ascii="Ebrima" w:hAnsi="Ebrima"/>
          <w:sz w:val="24"/>
          <w:szCs w:val="24"/>
        </w:rPr>
        <w:t>configuration</w:t>
      </w:r>
      <w:r w:rsidRPr="00F320D3">
        <w:rPr>
          <w:rFonts w:ascii="Ebrima" w:hAnsi="Ebrima"/>
          <w:sz w:val="24"/>
          <w:szCs w:val="24"/>
        </w:rPr>
        <w:t xml:space="preserve"> for ONU</w:t>
      </w:r>
      <w:r w:rsidR="004E6E4E" w:rsidRPr="00F320D3">
        <w:rPr>
          <w:rFonts w:ascii="Ebrima" w:hAnsi="Ebrima"/>
          <w:sz w:val="24"/>
          <w:szCs w:val="24"/>
        </w:rPr>
        <w:t xml:space="preserve"> </w:t>
      </w:r>
      <w:r w:rsidR="003D4FAD" w:rsidRPr="00F320D3">
        <w:rPr>
          <w:rFonts w:ascii="Ebrima" w:hAnsi="Ebrima"/>
          <w:sz w:val="24"/>
          <w:szCs w:val="24"/>
        </w:rPr>
        <w:t xml:space="preserve">LAN </w:t>
      </w:r>
      <w:r w:rsidR="004E6E4E" w:rsidRPr="00F320D3">
        <w:rPr>
          <w:rFonts w:ascii="Ebrima" w:hAnsi="Ebrima"/>
          <w:sz w:val="24"/>
          <w:szCs w:val="24"/>
        </w:rPr>
        <w:t>port</w:t>
      </w:r>
      <w:r w:rsidRPr="00F320D3">
        <w:rPr>
          <w:rFonts w:ascii="Ebrima" w:hAnsi="Ebrima"/>
          <w:sz w:val="24"/>
          <w:szCs w:val="24"/>
        </w:rPr>
        <w:t xml:space="preserve">. When the ONU is used for IPTV service, IGMP configurations are required. IGMP port configurations contain multicast VLAN and maximum group. </w:t>
      </w:r>
    </w:p>
    <w:p w:rsidR="006F2F6D" w:rsidRPr="00F320D3" w:rsidRDefault="003150CE" w:rsidP="00287BDF">
      <w:pPr>
        <w:rPr>
          <w:rFonts w:ascii="Ebrima" w:hAnsi="Ebrima"/>
          <w:sz w:val="24"/>
          <w:szCs w:val="24"/>
        </w:rPr>
      </w:pPr>
      <w:r w:rsidRPr="00F320D3">
        <w:rPr>
          <w:rFonts w:ascii="Ebrima" w:hAnsi="Ebrima"/>
          <w:sz w:val="24"/>
          <w:szCs w:val="24"/>
        </w:rPr>
        <w:t>Multicast max group is used to configure how many multicast groups this port can join in at the same time.</w:t>
      </w:r>
    </w:p>
    <w:p w:rsidR="00AC012F" w:rsidRPr="00F320D3" w:rsidRDefault="00AC012F" w:rsidP="00287BDF">
      <w:pPr>
        <w:rPr>
          <w:rFonts w:ascii="Ebrima" w:hAnsi="Ebrima"/>
          <w:sz w:val="24"/>
          <w:szCs w:val="24"/>
        </w:rPr>
      </w:pPr>
      <w:r w:rsidRPr="00F320D3">
        <w:rPr>
          <w:rFonts w:ascii="Ebrima" w:hAnsi="Ebrima"/>
          <w:sz w:val="24"/>
          <w:szCs w:val="24"/>
        </w:rPr>
        <w:t xml:space="preserve">Maximum eight </w:t>
      </w:r>
      <w:r w:rsidR="00391CD7" w:rsidRPr="00F320D3">
        <w:rPr>
          <w:rFonts w:ascii="Ebrima" w:hAnsi="Ebrima"/>
          <w:sz w:val="24"/>
          <w:szCs w:val="24"/>
        </w:rPr>
        <w:t xml:space="preserve">multicast </w:t>
      </w:r>
      <w:r w:rsidRPr="00F320D3">
        <w:rPr>
          <w:rFonts w:ascii="Ebrima" w:hAnsi="Ebrima"/>
          <w:sz w:val="24"/>
          <w:szCs w:val="24"/>
        </w:rPr>
        <w:t>VLAN can be configured for each port.</w:t>
      </w:r>
      <w:r w:rsidR="00D40419" w:rsidRPr="00F320D3">
        <w:rPr>
          <w:rFonts w:ascii="Ebrima" w:hAnsi="Ebrima"/>
          <w:sz w:val="24"/>
          <w:szCs w:val="24"/>
        </w:rPr>
        <w:t xml:space="preserve"> Multicast VLAN translation can be configured only when choosing VLAN </w:t>
      </w:r>
      <w:r w:rsidR="00CE5A01" w:rsidRPr="00F320D3">
        <w:rPr>
          <w:rFonts w:ascii="Ebrima" w:hAnsi="Ebrima"/>
          <w:sz w:val="24"/>
          <w:szCs w:val="24"/>
        </w:rPr>
        <w:t>T</w:t>
      </w:r>
      <w:r w:rsidR="00D40419" w:rsidRPr="00F320D3">
        <w:rPr>
          <w:rFonts w:ascii="Ebrima" w:hAnsi="Ebrima"/>
          <w:sz w:val="24"/>
          <w:szCs w:val="24"/>
        </w:rPr>
        <w:t>ranslate.</w:t>
      </w:r>
    </w:p>
    <w:p w:rsidR="001D1754" w:rsidRPr="00F320D3" w:rsidRDefault="00C15E70" w:rsidP="00287BDF">
      <w:pPr>
        <w:rPr>
          <w:rFonts w:ascii="Ebrima" w:hAnsi="Ebrima"/>
          <w:sz w:val="24"/>
          <w:szCs w:val="24"/>
        </w:rPr>
      </w:pPr>
      <w:r w:rsidRPr="00F320D3">
        <w:rPr>
          <w:rFonts w:ascii="Ebrima" w:hAnsi="Ebrima"/>
          <w:sz w:val="24"/>
          <w:szCs w:val="24"/>
        </w:rPr>
        <w:lastRenderedPageBreak/>
        <w:t xml:space="preserve">Select one port, </w:t>
      </w:r>
      <w:r w:rsidR="00C7222A" w:rsidRPr="00F320D3">
        <w:rPr>
          <w:rFonts w:ascii="Ebrima" w:hAnsi="Ebrima"/>
          <w:sz w:val="24"/>
          <w:szCs w:val="24"/>
        </w:rPr>
        <w:t>and fill in multicast VLAN, then c</w:t>
      </w:r>
      <w:r w:rsidR="001D1754" w:rsidRPr="00F320D3">
        <w:rPr>
          <w:rFonts w:ascii="Ebrima" w:hAnsi="Ebrima"/>
          <w:sz w:val="24"/>
          <w:szCs w:val="24"/>
        </w:rPr>
        <w:t>lick “Submit” button to apply the configurations.</w:t>
      </w:r>
    </w:p>
    <w:p w:rsidR="00694CC7" w:rsidRPr="00F320D3" w:rsidRDefault="008B146D" w:rsidP="00EE42D6">
      <w:pPr>
        <w:jc w:val="center"/>
        <w:rPr>
          <w:rFonts w:ascii="Ebrima" w:hAnsi="Ebrima"/>
          <w:sz w:val="24"/>
          <w:szCs w:val="24"/>
        </w:rPr>
      </w:pPr>
      <w:r w:rsidRPr="00F320D3">
        <w:rPr>
          <w:rFonts w:ascii="Ebrima" w:hAnsi="Ebrima"/>
          <w:noProof/>
          <w:sz w:val="24"/>
          <w:szCs w:val="24"/>
        </w:rPr>
        <w:drawing>
          <wp:inline distT="0" distB="0" distL="0" distR="0">
            <wp:extent cx="5486400" cy="3607101"/>
            <wp:effectExtent l="19050" t="0" r="0" b="0"/>
            <wp:docPr id="2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9"/>
                    <a:srcRect/>
                    <a:stretch>
                      <a:fillRect/>
                    </a:stretch>
                  </pic:blipFill>
                  <pic:spPr bwMode="auto">
                    <a:xfrm>
                      <a:off x="0" y="0"/>
                      <a:ext cx="5486400" cy="3607101"/>
                    </a:xfrm>
                    <a:prstGeom prst="rect">
                      <a:avLst/>
                    </a:prstGeom>
                    <a:noFill/>
                    <a:ln w="9525">
                      <a:noFill/>
                      <a:miter lim="800000"/>
                      <a:headEnd/>
                      <a:tailEnd/>
                    </a:ln>
                  </pic:spPr>
                </pic:pic>
              </a:graphicData>
            </a:graphic>
          </wp:inline>
        </w:drawing>
      </w:r>
    </w:p>
    <w:p w:rsidR="00DF044F" w:rsidRPr="00F320D3" w:rsidRDefault="00DF044F" w:rsidP="00865971">
      <w:pPr>
        <w:jc w:val="center"/>
      </w:pPr>
      <w:r w:rsidRPr="00F320D3">
        <w:t>Figure 9-</w:t>
      </w:r>
      <w:r w:rsidR="008D3CD5" w:rsidRPr="00F320D3">
        <w:t>23</w:t>
      </w:r>
      <w:r w:rsidRPr="00F320D3">
        <w:t xml:space="preserve"> ONU Port IGMP</w:t>
      </w:r>
      <w:r w:rsidR="00993035" w:rsidRPr="00F320D3">
        <w:t xml:space="preserve"> Configuration</w:t>
      </w:r>
    </w:p>
    <w:p w:rsidR="00C644AE" w:rsidRPr="00F320D3" w:rsidRDefault="00C644AE" w:rsidP="00287BDF">
      <w:pPr>
        <w:rPr>
          <w:rFonts w:ascii="Ebrima" w:hAnsi="Ebrima"/>
          <w:sz w:val="24"/>
          <w:szCs w:val="24"/>
        </w:rPr>
      </w:pPr>
      <w:r w:rsidRPr="00F320D3">
        <w:rPr>
          <w:rFonts w:ascii="Ebrima" w:hAnsi="Ebrima"/>
          <w:sz w:val="24"/>
          <w:szCs w:val="24"/>
        </w:rPr>
        <w:t xml:space="preserve">The method of an ONU port </w:t>
      </w:r>
      <w:r w:rsidR="002D47CA" w:rsidRPr="00F320D3">
        <w:rPr>
          <w:rFonts w:ascii="Ebrima" w:hAnsi="Ebrima"/>
          <w:sz w:val="24"/>
          <w:szCs w:val="24"/>
        </w:rPr>
        <w:t>with different</w:t>
      </w:r>
      <w:r w:rsidR="00245C2D" w:rsidRPr="00F320D3">
        <w:rPr>
          <w:rFonts w:ascii="Ebrima" w:hAnsi="Ebrima"/>
          <w:sz w:val="24"/>
          <w:szCs w:val="24"/>
        </w:rPr>
        <w:t xml:space="preserve"> mode process</w:t>
      </w:r>
      <w:r w:rsidR="002D47CA" w:rsidRPr="00F320D3">
        <w:rPr>
          <w:rFonts w:ascii="Ebrima" w:hAnsi="Ebrima"/>
          <w:sz w:val="24"/>
          <w:szCs w:val="24"/>
        </w:rPr>
        <w:t>ing</w:t>
      </w:r>
      <w:r w:rsidR="00245C2D" w:rsidRPr="00F320D3">
        <w:rPr>
          <w:rFonts w:ascii="Ebrima" w:hAnsi="Ebrima"/>
          <w:sz w:val="24"/>
          <w:szCs w:val="24"/>
        </w:rPr>
        <w:t xml:space="preserve"> </w:t>
      </w:r>
      <w:r w:rsidRPr="00F320D3">
        <w:rPr>
          <w:rFonts w:ascii="Ebrima" w:hAnsi="Ebrima"/>
          <w:sz w:val="24"/>
          <w:szCs w:val="24"/>
        </w:rPr>
        <w:t>multicast</w:t>
      </w:r>
      <w:r w:rsidR="00770284" w:rsidRPr="00F320D3">
        <w:rPr>
          <w:rFonts w:ascii="Ebrima" w:hAnsi="Ebrima"/>
          <w:sz w:val="24"/>
          <w:szCs w:val="24"/>
        </w:rPr>
        <w:t xml:space="preserve"> packet is show</w:t>
      </w:r>
      <w:r w:rsidR="002D47CA" w:rsidRPr="00F320D3">
        <w:rPr>
          <w:rFonts w:ascii="Ebrima" w:hAnsi="Ebrima"/>
          <w:sz w:val="24"/>
          <w:szCs w:val="24"/>
        </w:rPr>
        <w:t>n</w:t>
      </w:r>
      <w:r w:rsidR="0001143F" w:rsidRPr="00F320D3">
        <w:rPr>
          <w:rFonts w:ascii="Ebrima" w:hAnsi="Ebrima"/>
          <w:sz w:val="24"/>
          <w:szCs w:val="24"/>
        </w:rPr>
        <w:t xml:space="preserve"> in </w:t>
      </w:r>
      <w:r w:rsidR="002D47CA" w:rsidRPr="00F320D3">
        <w:rPr>
          <w:rFonts w:ascii="Ebrima" w:hAnsi="Ebrima"/>
          <w:sz w:val="24"/>
          <w:szCs w:val="24"/>
        </w:rPr>
        <w:t>the following t</w:t>
      </w:r>
      <w:r w:rsidRPr="00F320D3">
        <w:rPr>
          <w:rFonts w:ascii="Ebrima" w:hAnsi="Ebrima"/>
          <w:sz w:val="24"/>
          <w:szCs w:val="24"/>
        </w:rPr>
        <w:t>able</w:t>
      </w:r>
      <w:r w:rsidR="002D47CA" w:rsidRPr="00F320D3">
        <w:rPr>
          <w:rFonts w:ascii="Ebrima" w:hAnsi="Ebrima"/>
          <w:sz w:val="24"/>
          <w:szCs w:val="24"/>
        </w:rPr>
        <w:t>.</w:t>
      </w:r>
    </w:p>
    <w:tbl>
      <w:tblPr>
        <w:tblStyle w:val="a8"/>
        <w:tblW w:w="0" w:type="auto"/>
        <w:tblInd w:w="108" w:type="dxa"/>
        <w:tblLook w:val="04A0"/>
      </w:tblPr>
      <w:tblGrid>
        <w:gridCol w:w="1730"/>
        <w:gridCol w:w="6917"/>
      </w:tblGrid>
      <w:tr w:rsidR="00C644AE" w:rsidRPr="00F320D3" w:rsidTr="003A27E6">
        <w:tc>
          <w:tcPr>
            <w:tcW w:w="1730" w:type="dxa"/>
            <w:shd w:val="clear" w:color="auto" w:fill="BFBFBF" w:themeFill="background1" w:themeFillShade="BF"/>
          </w:tcPr>
          <w:p w:rsidR="00C644AE" w:rsidRPr="00EE42D6" w:rsidRDefault="00C644AE" w:rsidP="00EE42D6">
            <w:pPr>
              <w:jc w:val="center"/>
              <w:rPr>
                <w:rFonts w:ascii="Ebrima" w:hAnsi="Ebrima"/>
                <w:b/>
                <w:sz w:val="24"/>
                <w:szCs w:val="24"/>
              </w:rPr>
            </w:pPr>
            <w:r w:rsidRPr="00EE42D6">
              <w:rPr>
                <w:rFonts w:ascii="Ebrima" w:hAnsi="Ebrima"/>
                <w:b/>
                <w:sz w:val="24"/>
                <w:szCs w:val="24"/>
              </w:rPr>
              <w:t>Mode</w:t>
            </w:r>
          </w:p>
        </w:tc>
        <w:tc>
          <w:tcPr>
            <w:tcW w:w="6917" w:type="dxa"/>
            <w:shd w:val="clear" w:color="auto" w:fill="BFBFBF" w:themeFill="background1" w:themeFillShade="BF"/>
          </w:tcPr>
          <w:p w:rsidR="00C644AE" w:rsidRPr="00EE42D6" w:rsidRDefault="00C644AE" w:rsidP="00EE42D6">
            <w:pPr>
              <w:jc w:val="center"/>
              <w:rPr>
                <w:rFonts w:ascii="Ebrima" w:hAnsi="Ebrima"/>
                <w:b/>
                <w:sz w:val="24"/>
                <w:szCs w:val="24"/>
              </w:rPr>
            </w:pPr>
            <w:r w:rsidRPr="00EE42D6">
              <w:rPr>
                <w:rFonts w:ascii="Ebrima" w:hAnsi="Ebrima"/>
                <w:b/>
                <w:sz w:val="24"/>
                <w:szCs w:val="24"/>
              </w:rPr>
              <w:t>Operation</w:t>
            </w:r>
          </w:p>
        </w:tc>
      </w:tr>
      <w:tr w:rsidR="00C644AE" w:rsidRPr="00F320D3" w:rsidTr="00662838">
        <w:tc>
          <w:tcPr>
            <w:tcW w:w="1730" w:type="dxa"/>
            <w:vAlign w:val="center"/>
          </w:tcPr>
          <w:p w:rsidR="00C644AE" w:rsidRPr="00F320D3" w:rsidRDefault="00C644AE" w:rsidP="00EE42D6">
            <w:pPr>
              <w:jc w:val="center"/>
              <w:rPr>
                <w:rFonts w:ascii="Ebrima" w:hAnsi="Ebrima"/>
                <w:sz w:val="24"/>
                <w:szCs w:val="24"/>
              </w:rPr>
            </w:pPr>
            <w:r w:rsidRPr="00F320D3">
              <w:rPr>
                <w:rFonts w:ascii="Ebrima" w:hAnsi="Ebrima"/>
                <w:sz w:val="24"/>
                <w:szCs w:val="24"/>
              </w:rPr>
              <w:t>strip</w:t>
            </w:r>
          </w:p>
        </w:tc>
        <w:tc>
          <w:tcPr>
            <w:tcW w:w="6917" w:type="dxa"/>
          </w:tcPr>
          <w:p w:rsidR="00C644AE" w:rsidRPr="00F320D3" w:rsidRDefault="00C644AE" w:rsidP="00287BDF">
            <w:pPr>
              <w:rPr>
                <w:rFonts w:ascii="Ebrima" w:hAnsi="Ebrima"/>
                <w:sz w:val="24"/>
                <w:szCs w:val="24"/>
              </w:rPr>
            </w:pPr>
            <w:r w:rsidRPr="00F320D3">
              <w:rPr>
                <w:rFonts w:ascii="Ebrima" w:hAnsi="Ebrima"/>
                <w:sz w:val="24"/>
                <w:szCs w:val="24"/>
              </w:rPr>
              <w:t xml:space="preserve">Multicast stream sent </w:t>
            </w:r>
            <w:r w:rsidR="00BD0458" w:rsidRPr="00F320D3">
              <w:rPr>
                <w:rFonts w:ascii="Ebrima" w:hAnsi="Ebrima"/>
                <w:sz w:val="24"/>
                <w:szCs w:val="24"/>
              </w:rPr>
              <w:t xml:space="preserve">out from the port does not contain any </w:t>
            </w:r>
            <w:r w:rsidRPr="00F320D3">
              <w:rPr>
                <w:rFonts w:ascii="Ebrima" w:hAnsi="Ebrima"/>
                <w:sz w:val="24"/>
                <w:szCs w:val="24"/>
              </w:rPr>
              <w:t xml:space="preserve">multicast VLAN </w:t>
            </w:r>
            <w:r w:rsidR="00BD0458" w:rsidRPr="00F320D3">
              <w:rPr>
                <w:rFonts w:ascii="Ebrima" w:hAnsi="Ebrima"/>
                <w:sz w:val="24"/>
                <w:szCs w:val="24"/>
              </w:rPr>
              <w:t>t</w:t>
            </w:r>
            <w:r w:rsidRPr="00F320D3">
              <w:rPr>
                <w:rFonts w:ascii="Ebrima" w:hAnsi="Ebrima"/>
                <w:sz w:val="24"/>
                <w:szCs w:val="24"/>
              </w:rPr>
              <w:t>ag.</w:t>
            </w:r>
          </w:p>
        </w:tc>
      </w:tr>
      <w:tr w:rsidR="00C644AE" w:rsidRPr="00F320D3" w:rsidTr="00662838">
        <w:tc>
          <w:tcPr>
            <w:tcW w:w="1730" w:type="dxa"/>
            <w:vAlign w:val="center"/>
          </w:tcPr>
          <w:p w:rsidR="00C644AE" w:rsidRPr="00F320D3" w:rsidRDefault="00C644AE" w:rsidP="00EE42D6">
            <w:pPr>
              <w:jc w:val="center"/>
              <w:rPr>
                <w:rFonts w:ascii="Ebrima" w:hAnsi="Ebrima"/>
                <w:sz w:val="24"/>
                <w:szCs w:val="24"/>
              </w:rPr>
            </w:pPr>
            <w:r w:rsidRPr="00F320D3">
              <w:rPr>
                <w:rFonts w:ascii="Ebrima" w:hAnsi="Ebrima"/>
                <w:sz w:val="24"/>
                <w:szCs w:val="24"/>
              </w:rPr>
              <w:t>No strip</w:t>
            </w:r>
          </w:p>
        </w:tc>
        <w:tc>
          <w:tcPr>
            <w:tcW w:w="6917" w:type="dxa"/>
          </w:tcPr>
          <w:p w:rsidR="00C644AE" w:rsidRPr="00F320D3" w:rsidRDefault="00C644AE" w:rsidP="00287BDF">
            <w:pPr>
              <w:rPr>
                <w:rFonts w:ascii="Ebrima" w:hAnsi="Ebrima"/>
                <w:sz w:val="24"/>
                <w:szCs w:val="24"/>
              </w:rPr>
            </w:pPr>
            <w:r w:rsidRPr="00F320D3">
              <w:rPr>
                <w:rFonts w:ascii="Ebrima" w:hAnsi="Ebrima"/>
                <w:sz w:val="24"/>
                <w:szCs w:val="24"/>
              </w:rPr>
              <w:t xml:space="preserve">Multicast stream sent </w:t>
            </w:r>
            <w:r w:rsidR="00354F56" w:rsidRPr="00F320D3">
              <w:rPr>
                <w:rFonts w:ascii="Ebrima" w:hAnsi="Ebrima"/>
                <w:sz w:val="24"/>
                <w:szCs w:val="24"/>
              </w:rPr>
              <w:t xml:space="preserve">out from </w:t>
            </w:r>
            <w:r w:rsidRPr="00F320D3">
              <w:rPr>
                <w:rFonts w:ascii="Ebrima" w:hAnsi="Ebrima"/>
                <w:sz w:val="24"/>
                <w:szCs w:val="24"/>
              </w:rPr>
              <w:t xml:space="preserve">this port </w:t>
            </w:r>
            <w:r w:rsidR="00354F56" w:rsidRPr="00F320D3">
              <w:rPr>
                <w:rFonts w:ascii="Ebrima" w:hAnsi="Ebrima"/>
                <w:sz w:val="24"/>
                <w:szCs w:val="24"/>
              </w:rPr>
              <w:t xml:space="preserve">keeps </w:t>
            </w:r>
            <w:r w:rsidRPr="00F320D3">
              <w:rPr>
                <w:rFonts w:ascii="Ebrima" w:hAnsi="Ebrima"/>
                <w:sz w:val="24"/>
                <w:szCs w:val="24"/>
              </w:rPr>
              <w:t xml:space="preserve">multicast VLAN </w:t>
            </w:r>
            <w:r w:rsidR="00E168A8" w:rsidRPr="00F320D3">
              <w:rPr>
                <w:rFonts w:ascii="Ebrima" w:hAnsi="Ebrima"/>
                <w:sz w:val="24"/>
                <w:szCs w:val="24"/>
              </w:rPr>
              <w:t>t</w:t>
            </w:r>
            <w:r w:rsidRPr="00F320D3">
              <w:rPr>
                <w:rFonts w:ascii="Ebrima" w:hAnsi="Ebrima"/>
                <w:sz w:val="24"/>
                <w:szCs w:val="24"/>
              </w:rPr>
              <w:t>ag.</w:t>
            </w:r>
          </w:p>
        </w:tc>
      </w:tr>
      <w:tr w:rsidR="00C644AE" w:rsidRPr="00F320D3" w:rsidTr="00662838">
        <w:tc>
          <w:tcPr>
            <w:tcW w:w="1730" w:type="dxa"/>
            <w:vAlign w:val="center"/>
          </w:tcPr>
          <w:p w:rsidR="00C644AE" w:rsidRPr="00F320D3" w:rsidRDefault="00C644AE" w:rsidP="00EE42D6">
            <w:pPr>
              <w:jc w:val="center"/>
              <w:rPr>
                <w:rFonts w:ascii="Ebrima" w:hAnsi="Ebrima"/>
                <w:sz w:val="24"/>
                <w:szCs w:val="24"/>
              </w:rPr>
            </w:pPr>
            <w:r w:rsidRPr="00F320D3">
              <w:rPr>
                <w:rFonts w:ascii="Ebrima" w:hAnsi="Ebrima"/>
                <w:sz w:val="24"/>
                <w:szCs w:val="24"/>
              </w:rPr>
              <w:t>Translate</w:t>
            </w:r>
          </w:p>
        </w:tc>
        <w:tc>
          <w:tcPr>
            <w:tcW w:w="6917" w:type="dxa"/>
          </w:tcPr>
          <w:p w:rsidR="00C644AE" w:rsidRPr="00F320D3" w:rsidRDefault="00CE1802" w:rsidP="00287BDF">
            <w:pPr>
              <w:rPr>
                <w:rFonts w:ascii="Ebrima" w:hAnsi="Ebrima"/>
                <w:sz w:val="24"/>
                <w:szCs w:val="24"/>
              </w:rPr>
            </w:pPr>
            <w:r w:rsidRPr="00F320D3">
              <w:rPr>
                <w:rFonts w:ascii="Ebrima" w:hAnsi="Ebrima"/>
                <w:sz w:val="24"/>
                <w:szCs w:val="24"/>
              </w:rPr>
              <w:t>Multicast VLAN of m</w:t>
            </w:r>
            <w:r w:rsidR="00245C2D" w:rsidRPr="00F320D3">
              <w:rPr>
                <w:rFonts w:ascii="Ebrima" w:hAnsi="Ebrima"/>
                <w:sz w:val="24"/>
                <w:szCs w:val="24"/>
              </w:rPr>
              <w:t xml:space="preserve">ulticast stream sent </w:t>
            </w:r>
            <w:r w:rsidR="004C6CB1" w:rsidRPr="00F320D3">
              <w:rPr>
                <w:rFonts w:ascii="Ebrima" w:hAnsi="Ebrima"/>
                <w:sz w:val="24"/>
                <w:szCs w:val="24"/>
              </w:rPr>
              <w:t xml:space="preserve">out from </w:t>
            </w:r>
            <w:r w:rsidR="00245C2D" w:rsidRPr="00F320D3">
              <w:rPr>
                <w:rFonts w:ascii="Ebrima" w:hAnsi="Ebrima"/>
                <w:sz w:val="24"/>
                <w:szCs w:val="24"/>
              </w:rPr>
              <w:t xml:space="preserve">this port </w:t>
            </w:r>
            <w:r w:rsidRPr="00F320D3">
              <w:rPr>
                <w:rFonts w:ascii="Ebrima" w:hAnsi="Ebrima"/>
                <w:sz w:val="24"/>
                <w:szCs w:val="24"/>
              </w:rPr>
              <w:t xml:space="preserve">will be changed </w:t>
            </w:r>
            <w:r w:rsidR="00245C2D" w:rsidRPr="00F320D3">
              <w:rPr>
                <w:rFonts w:ascii="Ebrima" w:hAnsi="Ebrima"/>
                <w:sz w:val="24"/>
                <w:szCs w:val="24"/>
              </w:rPr>
              <w:t>to user VLAN.</w:t>
            </w:r>
          </w:p>
        </w:tc>
      </w:tr>
    </w:tbl>
    <w:p w:rsidR="00FC0EA7" w:rsidRPr="00F320D3" w:rsidRDefault="00FC0EA7" w:rsidP="00EE42D6">
      <w:pPr>
        <w:pStyle w:val="3"/>
      </w:pPr>
      <w:bookmarkStart w:id="458" w:name="_Toc449711062"/>
      <w:bookmarkStart w:id="459" w:name="_Toc486523056"/>
      <w:bookmarkStart w:id="460" w:name="_Toc490724748"/>
      <w:r w:rsidRPr="00F320D3">
        <w:lastRenderedPageBreak/>
        <w:t>9.3.7 VoIP</w:t>
      </w:r>
      <w:bookmarkEnd w:id="458"/>
      <w:bookmarkEnd w:id="459"/>
      <w:bookmarkEnd w:id="460"/>
    </w:p>
    <w:p w:rsidR="00961B09" w:rsidRPr="00F320D3" w:rsidRDefault="00FC0EA7" w:rsidP="00287BDF">
      <w:pPr>
        <w:rPr>
          <w:rFonts w:ascii="Ebrima" w:hAnsi="Ebrima"/>
          <w:sz w:val="24"/>
          <w:szCs w:val="24"/>
        </w:rPr>
      </w:pPr>
      <w:r w:rsidRPr="00F320D3">
        <w:rPr>
          <w:rFonts w:ascii="Ebrima" w:hAnsi="Ebrima"/>
          <w:sz w:val="24"/>
          <w:szCs w:val="24"/>
        </w:rPr>
        <w:t xml:space="preserve">This </w:t>
      </w:r>
      <w:r w:rsidR="00987DEF" w:rsidRPr="00F320D3">
        <w:rPr>
          <w:rFonts w:ascii="Ebrima" w:hAnsi="Ebrima"/>
          <w:sz w:val="24"/>
          <w:szCs w:val="24"/>
        </w:rPr>
        <w:t>interface</w:t>
      </w:r>
      <w:r w:rsidRPr="00F320D3">
        <w:rPr>
          <w:rFonts w:ascii="Ebrima" w:hAnsi="Ebrima"/>
          <w:sz w:val="24"/>
          <w:szCs w:val="24"/>
        </w:rPr>
        <w:t xml:space="preserve"> is</w:t>
      </w:r>
      <w:r w:rsidR="00987DEF" w:rsidRPr="00F320D3">
        <w:rPr>
          <w:rFonts w:ascii="Ebrima" w:hAnsi="Ebrima"/>
          <w:sz w:val="24"/>
          <w:szCs w:val="24"/>
        </w:rPr>
        <w:t xml:space="preserve"> </w:t>
      </w:r>
      <w:r w:rsidR="00324D7C" w:rsidRPr="00F320D3">
        <w:rPr>
          <w:rFonts w:ascii="Ebrima" w:hAnsi="Ebrima"/>
          <w:sz w:val="24"/>
          <w:szCs w:val="24"/>
        </w:rPr>
        <w:t xml:space="preserve">mainly </w:t>
      </w:r>
      <w:r w:rsidR="00987DEF" w:rsidRPr="00F320D3">
        <w:rPr>
          <w:rFonts w:ascii="Ebrima" w:hAnsi="Ebrima"/>
          <w:sz w:val="24"/>
          <w:szCs w:val="24"/>
        </w:rPr>
        <w:t>used to configure</w:t>
      </w:r>
      <w:r w:rsidRPr="00F320D3">
        <w:rPr>
          <w:rFonts w:ascii="Ebrima" w:hAnsi="Ebrima"/>
          <w:sz w:val="24"/>
          <w:szCs w:val="24"/>
        </w:rPr>
        <w:t xml:space="preserve"> </w:t>
      </w:r>
      <w:r w:rsidR="00987DEF" w:rsidRPr="00F320D3">
        <w:rPr>
          <w:rFonts w:ascii="Ebrima" w:hAnsi="Ebrima"/>
          <w:sz w:val="24"/>
          <w:szCs w:val="24"/>
        </w:rPr>
        <w:t>VoIP global configurations</w:t>
      </w:r>
      <w:r w:rsidR="0009079B" w:rsidRPr="00F320D3">
        <w:rPr>
          <w:rFonts w:ascii="Ebrima" w:hAnsi="Ebrima"/>
          <w:sz w:val="24"/>
          <w:szCs w:val="24"/>
        </w:rPr>
        <w:t>,</w:t>
      </w:r>
      <w:r w:rsidR="00324D7C" w:rsidRPr="00F320D3">
        <w:rPr>
          <w:rFonts w:ascii="Ebrima" w:hAnsi="Ebrima"/>
          <w:sz w:val="24"/>
          <w:szCs w:val="24"/>
        </w:rPr>
        <w:t xml:space="preserve"> </w:t>
      </w:r>
      <w:r w:rsidR="0009079B" w:rsidRPr="00F320D3">
        <w:rPr>
          <w:rFonts w:ascii="Ebrima" w:hAnsi="Ebrima"/>
          <w:sz w:val="24"/>
          <w:szCs w:val="24"/>
        </w:rPr>
        <w:t xml:space="preserve">which contain IP address and VLAN, </w:t>
      </w:r>
      <w:r w:rsidR="00324D7C" w:rsidRPr="00F320D3">
        <w:rPr>
          <w:rFonts w:ascii="Ebrima" w:hAnsi="Ebrima"/>
          <w:sz w:val="24"/>
          <w:szCs w:val="24"/>
        </w:rPr>
        <w:t>and fax mode</w:t>
      </w:r>
      <w:r w:rsidR="00A42A7D" w:rsidRPr="00F320D3">
        <w:rPr>
          <w:rFonts w:ascii="Ebrima" w:hAnsi="Ebrima"/>
          <w:sz w:val="24"/>
          <w:szCs w:val="24"/>
        </w:rPr>
        <w:t>, execute</w:t>
      </w:r>
      <w:r w:rsidR="00324D7C" w:rsidRPr="00F320D3">
        <w:rPr>
          <w:rFonts w:ascii="Ebrima" w:hAnsi="Ebrima"/>
          <w:sz w:val="24"/>
          <w:szCs w:val="24"/>
        </w:rPr>
        <w:t xml:space="preserve"> IAD operations as well.</w:t>
      </w:r>
      <w:r w:rsidRPr="00F320D3">
        <w:rPr>
          <w:rFonts w:ascii="Ebrima" w:hAnsi="Ebrima"/>
          <w:sz w:val="24"/>
          <w:szCs w:val="24"/>
        </w:rPr>
        <w:t xml:space="preserve"> </w:t>
      </w:r>
    </w:p>
    <w:p w:rsidR="007D1D7F" w:rsidRPr="00F320D3" w:rsidRDefault="007D1D7F" w:rsidP="00287BDF">
      <w:pPr>
        <w:rPr>
          <w:rFonts w:ascii="Ebrima" w:hAnsi="Ebrima"/>
          <w:sz w:val="24"/>
          <w:szCs w:val="24"/>
        </w:rPr>
      </w:pPr>
      <w:r w:rsidRPr="00F320D3">
        <w:rPr>
          <w:rFonts w:ascii="Ebrima" w:hAnsi="Ebrima"/>
          <w:sz w:val="24"/>
          <w:szCs w:val="24"/>
        </w:rPr>
        <w:t>Select VLAN mode and IP mode, fill in correct parameters, and click “Submit” button to apply VoIP global configurations.</w:t>
      </w:r>
    </w:p>
    <w:p w:rsidR="00D25921" w:rsidRPr="00F320D3" w:rsidRDefault="00D25921" w:rsidP="00EE42D6">
      <w:pPr>
        <w:jc w:val="center"/>
        <w:rPr>
          <w:rFonts w:ascii="Ebrima" w:hAnsi="Ebrima"/>
          <w:sz w:val="24"/>
          <w:szCs w:val="24"/>
        </w:rPr>
      </w:pPr>
      <w:r w:rsidRPr="00F320D3">
        <w:rPr>
          <w:rFonts w:ascii="Ebrima" w:hAnsi="Ebrima"/>
          <w:noProof/>
          <w:sz w:val="24"/>
          <w:szCs w:val="24"/>
        </w:rPr>
        <w:drawing>
          <wp:inline distT="0" distB="0" distL="0" distR="0">
            <wp:extent cx="5486400" cy="4260868"/>
            <wp:effectExtent l="19050" t="0" r="0" b="0"/>
            <wp:docPr id="11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0"/>
                    <a:srcRect/>
                    <a:stretch>
                      <a:fillRect/>
                    </a:stretch>
                  </pic:blipFill>
                  <pic:spPr bwMode="auto">
                    <a:xfrm>
                      <a:off x="0" y="0"/>
                      <a:ext cx="5486400" cy="4260868"/>
                    </a:xfrm>
                    <a:prstGeom prst="rect">
                      <a:avLst/>
                    </a:prstGeom>
                    <a:noFill/>
                    <a:ln w="9525">
                      <a:noFill/>
                      <a:miter lim="800000"/>
                      <a:headEnd/>
                      <a:tailEnd/>
                    </a:ln>
                  </pic:spPr>
                </pic:pic>
              </a:graphicData>
            </a:graphic>
          </wp:inline>
        </w:drawing>
      </w:r>
    </w:p>
    <w:p w:rsidR="00D25921" w:rsidRPr="00F320D3" w:rsidRDefault="00D25921" w:rsidP="00865971">
      <w:pPr>
        <w:jc w:val="center"/>
      </w:pPr>
      <w:r w:rsidRPr="00F320D3">
        <w:t xml:space="preserve">Figure </w:t>
      </w:r>
      <w:r w:rsidR="003E07BE" w:rsidRPr="00F320D3">
        <w:t>9</w:t>
      </w:r>
      <w:r w:rsidRPr="00F320D3">
        <w:t>-</w:t>
      </w:r>
      <w:r w:rsidR="003E07BE" w:rsidRPr="00F320D3">
        <w:t>24</w:t>
      </w:r>
      <w:r w:rsidRPr="00F320D3">
        <w:t xml:space="preserve"> Voice </w:t>
      </w:r>
      <w:r w:rsidR="003E07BE" w:rsidRPr="00F320D3">
        <w:t>C</w:t>
      </w:r>
      <w:r w:rsidRPr="00F320D3">
        <w:t>onfiguration</w:t>
      </w:r>
    </w:p>
    <w:p w:rsidR="00B0093C" w:rsidRPr="00F320D3" w:rsidRDefault="00B0093C" w:rsidP="00287BDF">
      <w:pPr>
        <w:rPr>
          <w:rFonts w:ascii="Ebrima" w:hAnsi="Ebrima"/>
          <w:sz w:val="24"/>
          <w:szCs w:val="24"/>
        </w:rPr>
      </w:pPr>
      <w:r w:rsidRPr="00F320D3">
        <w:rPr>
          <w:rFonts w:ascii="Ebrima" w:hAnsi="Ebrima"/>
          <w:sz w:val="24"/>
          <w:szCs w:val="24"/>
        </w:rPr>
        <w:t>IAD operation includes reregister, deregister and restart. Reregister is used to force VoIP accounts to register again. Deregister is used to deregister VoIP accounts. Restart it used to restart IAD module.</w:t>
      </w:r>
    </w:p>
    <w:p w:rsidR="00FC0EA7" w:rsidRPr="00F320D3" w:rsidRDefault="00B0093C" w:rsidP="00287BDF">
      <w:pPr>
        <w:rPr>
          <w:rFonts w:ascii="Ebrima" w:hAnsi="Ebrima"/>
          <w:sz w:val="24"/>
          <w:szCs w:val="24"/>
        </w:rPr>
      </w:pPr>
      <w:r w:rsidRPr="00F320D3">
        <w:rPr>
          <w:rFonts w:ascii="Ebrima" w:hAnsi="Ebrima"/>
          <w:sz w:val="24"/>
          <w:szCs w:val="24"/>
        </w:rPr>
        <w:t>Fax/Modem Configuration is used to set fax mode.</w:t>
      </w:r>
      <w:r w:rsidR="003C3019" w:rsidRPr="00F320D3">
        <w:rPr>
          <w:rFonts w:ascii="Ebrima" w:hAnsi="Ebrima"/>
          <w:sz w:val="24"/>
          <w:szCs w:val="24"/>
        </w:rPr>
        <w:t xml:space="preserve"> When Voice </w:t>
      </w:r>
      <w:r w:rsidR="00BF23B4" w:rsidRPr="00F320D3">
        <w:rPr>
          <w:rFonts w:ascii="Ebrima" w:hAnsi="Ebrima"/>
          <w:sz w:val="24"/>
          <w:szCs w:val="24"/>
        </w:rPr>
        <w:t xml:space="preserve">T38 Status is </w:t>
      </w:r>
      <w:r w:rsidR="00BF23B4" w:rsidRPr="00F320D3">
        <w:rPr>
          <w:rFonts w:ascii="Ebrima" w:hAnsi="Ebrima"/>
          <w:sz w:val="24"/>
          <w:szCs w:val="24"/>
        </w:rPr>
        <w:lastRenderedPageBreak/>
        <w:t>disabled, the fax mode is T30 mode.</w:t>
      </w:r>
    </w:p>
    <w:p w:rsidR="00095FE5" w:rsidRPr="00F320D3" w:rsidRDefault="00095FE5" w:rsidP="004E0617">
      <w:pPr>
        <w:pStyle w:val="3"/>
      </w:pPr>
      <w:bookmarkStart w:id="461" w:name="_Toc486523057"/>
      <w:bookmarkStart w:id="462" w:name="_Toc490724749"/>
      <w:r w:rsidRPr="00F320D3">
        <w:t>9.3.8 SIP</w:t>
      </w:r>
      <w:bookmarkEnd w:id="461"/>
      <w:bookmarkEnd w:id="462"/>
    </w:p>
    <w:p w:rsidR="0078644F" w:rsidRPr="00F320D3" w:rsidRDefault="0078644F" w:rsidP="00287BDF">
      <w:pPr>
        <w:rPr>
          <w:rFonts w:ascii="Ebrima" w:hAnsi="Ebrima"/>
          <w:sz w:val="24"/>
          <w:szCs w:val="24"/>
        </w:rPr>
      </w:pPr>
      <w:r w:rsidRPr="00F320D3">
        <w:rPr>
          <w:rFonts w:ascii="Ebrima" w:hAnsi="Ebrima"/>
          <w:sz w:val="24"/>
          <w:szCs w:val="24"/>
        </w:rPr>
        <w:t xml:space="preserve">SIP parameters </w:t>
      </w:r>
      <w:r w:rsidR="00065316" w:rsidRPr="00F320D3">
        <w:rPr>
          <w:rFonts w:ascii="Ebrima" w:hAnsi="Ebrima"/>
          <w:sz w:val="24"/>
          <w:szCs w:val="24"/>
        </w:rPr>
        <w:t xml:space="preserve">mainly </w:t>
      </w:r>
      <w:r w:rsidRPr="00F320D3">
        <w:rPr>
          <w:rFonts w:ascii="Ebrima" w:hAnsi="Ebrima"/>
          <w:sz w:val="24"/>
          <w:szCs w:val="24"/>
        </w:rPr>
        <w:t>contain proxy server, register server, backup server</w:t>
      </w:r>
      <w:r w:rsidR="00CF3D9A" w:rsidRPr="00F320D3">
        <w:rPr>
          <w:rFonts w:ascii="Ebrima" w:hAnsi="Ebrima"/>
          <w:sz w:val="24"/>
          <w:szCs w:val="24"/>
        </w:rPr>
        <w:t xml:space="preserve">, server </w:t>
      </w:r>
      <w:r w:rsidR="0097498F" w:rsidRPr="00F320D3">
        <w:rPr>
          <w:rFonts w:ascii="Ebrima" w:hAnsi="Ebrima"/>
          <w:sz w:val="24"/>
          <w:szCs w:val="24"/>
        </w:rPr>
        <w:t>port,</w:t>
      </w:r>
      <w:r w:rsidRPr="00F320D3">
        <w:rPr>
          <w:rFonts w:ascii="Ebrima" w:hAnsi="Ebrima"/>
          <w:sz w:val="24"/>
          <w:szCs w:val="24"/>
        </w:rPr>
        <w:t xml:space="preserve"> register interval, heartbeat and digit map.</w:t>
      </w:r>
      <w:r w:rsidR="006A0A42" w:rsidRPr="00F320D3">
        <w:rPr>
          <w:rFonts w:ascii="Ebrima" w:hAnsi="Ebrima"/>
          <w:sz w:val="24"/>
          <w:szCs w:val="24"/>
        </w:rPr>
        <w:t xml:space="preserve"> Digit map defines the rules of dialing phone number.</w:t>
      </w:r>
    </w:p>
    <w:p w:rsidR="00FC0EA7" w:rsidRPr="00F320D3" w:rsidRDefault="00F031E8" w:rsidP="00EE42D6">
      <w:pPr>
        <w:jc w:val="center"/>
        <w:rPr>
          <w:rFonts w:ascii="Ebrima" w:hAnsi="Ebrima"/>
          <w:sz w:val="24"/>
          <w:szCs w:val="24"/>
        </w:rPr>
      </w:pPr>
      <w:r w:rsidRPr="00F320D3">
        <w:rPr>
          <w:rFonts w:ascii="Ebrima" w:hAnsi="Ebrima"/>
          <w:noProof/>
          <w:sz w:val="24"/>
          <w:szCs w:val="24"/>
        </w:rPr>
        <w:drawing>
          <wp:inline distT="0" distB="0" distL="0" distR="0">
            <wp:extent cx="5486400" cy="3668470"/>
            <wp:effectExtent l="19050" t="0" r="0" b="0"/>
            <wp:docPr id="11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1"/>
                    <a:srcRect/>
                    <a:stretch>
                      <a:fillRect/>
                    </a:stretch>
                  </pic:blipFill>
                  <pic:spPr bwMode="auto">
                    <a:xfrm>
                      <a:off x="0" y="0"/>
                      <a:ext cx="5486400" cy="3668470"/>
                    </a:xfrm>
                    <a:prstGeom prst="rect">
                      <a:avLst/>
                    </a:prstGeom>
                    <a:noFill/>
                    <a:ln w="9525">
                      <a:noFill/>
                      <a:miter lim="800000"/>
                      <a:headEnd/>
                      <a:tailEnd/>
                    </a:ln>
                  </pic:spPr>
                </pic:pic>
              </a:graphicData>
            </a:graphic>
          </wp:inline>
        </w:drawing>
      </w:r>
    </w:p>
    <w:p w:rsidR="00FC0EA7" w:rsidRPr="00F320D3" w:rsidRDefault="00FC0EA7" w:rsidP="00865971">
      <w:pPr>
        <w:jc w:val="center"/>
      </w:pPr>
      <w:r w:rsidRPr="00F320D3">
        <w:t xml:space="preserve">Figure </w:t>
      </w:r>
      <w:r w:rsidR="00F031E8" w:rsidRPr="00F320D3">
        <w:t>9</w:t>
      </w:r>
      <w:r w:rsidRPr="00F320D3">
        <w:t>-</w:t>
      </w:r>
      <w:r w:rsidR="00F031E8" w:rsidRPr="00F320D3">
        <w:t>25</w:t>
      </w:r>
      <w:r w:rsidRPr="00F320D3">
        <w:t xml:space="preserve"> SIP </w:t>
      </w:r>
      <w:r w:rsidR="00D0473B" w:rsidRPr="00F320D3">
        <w:t>Parameter C</w:t>
      </w:r>
      <w:r w:rsidRPr="00F320D3">
        <w:t>onfiguration</w:t>
      </w:r>
    </w:p>
    <w:p w:rsidR="000A6675" w:rsidRPr="00F320D3" w:rsidRDefault="000A6675" w:rsidP="004E0617">
      <w:pPr>
        <w:pStyle w:val="3"/>
      </w:pPr>
      <w:bookmarkStart w:id="463" w:name="_Toc486523058"/>
      <w:bookmarkStart w:id="464" w:name="_Toc490724750"/>
      <w:r w:rsidRPr="00F320D3">
        <w:t>9.3.9 POTS</w:t>
      </w:r>
      <w:bookmarkEnd w:id="463"/>
      <w:bookmarkEnd w:id="464"/>
    </w:p>
    <w:p w:rsidR="008E1DB7" w:rsidRPr="00F320D3" w:rsidRDefault="008E1DB7" w:rsidP="00287BDF">
      <w:pPr>
        <w:rPr>
          <w:rFonts w:ascii="Ebrima" w:hAnsi="Ebrima"/>
          <w:sz w:val="24"/>
          <w:szCs w:val="24"/>
        </w:rPr>
      </w:pPr>
      <w:r w:rsidRPr="00F320D3">
        <w:rPr>
          <w:rFonts w:ascii="Ebrima" w:hAnsi="Ebrima"/>
          <w:sz w:val="24"/>
          <w:szCs w:val="24"/>
        </w:rPr>
        <w:t xml:space="preserve">This interface is </w:t>
      </w:r>
      <w:r w:rsidR="00535A4D" w:rsidRPr="00F320D3">
        <w:rPr>
          <w:rFonts w:ascii="Ebrima" w:hAnsi="Ebrima"/>
          <w:sz w:val="24"/>
          <w:szCs w:val="24"/>
        </w:rPr>
        <w:t xml:space="preserve">mainly </w:t>
      </w:r>
      <w:r w:rsidRPr="00F320D3">
        <w:rPr>
          <w:rFonts w:ascii="Ebrima" w:hAnsi="Ebrima"/>
          <w:sz w:val="24"/>
          <w:szCs w:val="24"/>
        </w:rPr>
        <w:t xml:space="preserve">used to configure </w:t>
      </w:r>
      <w:r w:rsidR="00C7146E" w:rsidRPr="00F320D3">
        <w:rPr>
          <w:rFonts w:ascii="Ebrima" w:hAnsi="Ebrima"/>
          <w:sz w:val="24"/>
          <w:szCs w:val="24"/>
        </w:rPr>
        <w:t>POTS activ</w:t>
      </w:r>
      <w:r w:rsidR="003B6436" w:rsidRPr="00F320D3">
        <w:rPr>
          <w:rFonts w:ascii="Ebrima" w:hAnsi="Ebrima"/>
          <w:sz w:val="24"/>
          <w:szCs w:val="24"/>
        </w:rPr>
        <w:t>e</w:t>
      </w:r>
      <w:r w:rsidR="00C7146E" w:rsidRPr="00F320D3">
        <w:rPr>
          <w:rFonts w:ascii="Ebrima" w:hAnsi="Ebrima"/>
          <w:sz w:val="24"/>
          <w:szCs w:val="24"/>
        </w:rPr>
        <w:t xml:space="preserve"> status, </w:t>
      </w:r>
      <w:r w:rsidRPr="00F320D3">
        <w:rPr>
          <w:rFonts w:ascii="Ebrima" w:hAnsi="Ebrima"/>
          <w:sz w:val="24"/>
          <w:szCs w:val="24"/>
        </w:rPr>
        <w:t>SIP account</w:t>
      </w:r>
      <w:r w:rsidR="00CF2EEE" w:rsidRPr="00F320D3">
        <w:rPr>
          <w:rFonts w:ascii="Ebrima" w:hAnsi="Ebrima"/>
          <w:sz w:val="24"/>
          <w:szCs w:val="24"/>
        </w:rPr>
        <w:t xml:space="preserve">s </w:t>
      </w:r>
      <w:r w:rsidRPr="00F320D3">
        <w:rPr>
          <w:rFonts w:ascii="Ebrima" w:hAnsi="Ebrima"/>
          <w:sz w:val="24"/>
          <w:szCs w:val="24"/>
        </w:rPr>
        <w:t>and display POTS status and so on.</w:t>
      </w:r>
    </w:p>
    <w:p w:rsidR="00FC0EA7" w:rsidRPr="00F320D3" w:rsidRDefault="0094143D" w:rsidP="00EE42D6">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773955"/>
            <wp:effectExtent l="19050" t="0" r="0" b="0"/>
            <wp:docPr id="12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2"/>
                    <a:srcRect/>
                    <a:stretch>
                      <a:fillRect/>
                    </a:stretch>
                  </pic:blipFill>
                  <pic:spPr bwMode="auto">
                    <a:xfrm>
                      <a:off x="0" y="0"/>
                      <a:ext cx="5486400" cy="3773955"/>
                    </a:xfrm>
                    <a:prstGeom prst="rect">
                      <a:avLst/>
                    </a:prstGeom>
                    <a:noFill/>
                    <a:ln w="9525">
                      <a:noFill/>
                      <a:miter lim="800000"/>
                      <a:headEnd/>
                      <a:tailEnd/>
                    </a:ln>
                  </pic:spPr>
                </pic:pic>
              </a:graphicData>
            </a:graphic>
          </wp:inline>
        </w:drawing>
      </w:r>
    </w:p>
    <w:p w:rsidR="00FC0EA7" w:rsidRPr="00F320D3" w:rsidRDefault="00FC0EA7" w:rsidP="00865971">
      <w:pPr>
        <w:jc w:val="center"/>
      </w:pPr>
      <w:r w:rsidRPr="00F320D3">
        <w:t xml:space="preserve">Figure </w:t>
      </w:r>
      <w:r w:rsidR="0045589B" w:rsidRPr="00F320D3">
        <w:t>9</w:t>
      </w:r>
      <w:r w:rsidRPr="00F320D3">
        <w:t>-</w:t>
      </w:r>
      <w:r w:rsidR="0045589B" w:rsidRPr="00F320D3">
        <w:t>26</w:t>
      </w:r>
      <w:r w:rsidRPr="00F320D3">
        <w:t xml:space="preserve"> </w:t>
      </w:r>
      <w:r w:rsidR="0045589B" w:rsidRPr="00F320D3">
        <w:t>POTS C</w:t>
      </w:r>
      <w:r w:rsidRPr="00F320D3">
        <w:t>onfiguration</w:t>
      </w:r>
    </w:p>
    <w:p w:rsidR="00905586" w:rsidRPr="00F320D3" w:rsidRDefault="009221A9" w:rsidP="004E0617">
      <w:pPr>
        <w:pStyle w:val="3"/>
      </w:pPr>
      <w:bookmarkStart w:id="465" w:name="_Toc486523059"/>
      <w:bookmarkStart w:id="466" w:name="_Toc490724751"/>
      <w:r w:rsidRPr="00F320D3">
        <w:t>9.3.</w:t>
      </w:r>
      <w:r w:rsidR="00164DC1">
        <w:rPr>
          <w:rFonts w:hint="eastAsia"/>
        </w:rPr>
        <w:t>10</w:t>
      </w:r>
      <w:r w:rsidRPr="00F320D3">
        <w:t xml:space="preserve"> Private Function</w:t>
      </w:r>
      <w:bookmarkEnd w:id="465"/>
      <w:bookmarkEnd w:id="466"/>
    </w:p>
    <w:p w:rsidR="001173DA" w:rsidRPr="00F320D3" w:rsidRDefault="009444DC" w:rsidP="00287BDF">
      <w:pPr>
        <w:rPr>
          <w:rFonts w:ascii="Ebrima" w:hAnsi="Ebrima"/>
          <w:sz w:val="24"/>
          <w:szCs w:val="24"/>
        </w:rPr>
      </w:pPr>
      <w:r w:rsidRPr="00F320D3">
        <w:rPr>
          <w:rFonts w:ascii="Ebrima" w:hAnsi="Ebrima"/>
          <w:sz w:val="24"/>
          <w:szCs w:val="24"/>
        </w:rPr>
        <w:t xml:space="preserve">Private function is used to </w:t>
      </w:r>
      <w:r w:rsidR="00700679" w:rsidRPr="00F320D3">
        <w:rPr>
          <w:rFonts w:ascii="Ebrima" w:hAnsi="Ebrima"/>
          <w:sz w:val="24"/>
          <w:szCs w:val="24"/>
        </w:rPr>
        <w:t>enable or disable some functions of ONU by private OAM.</w:t>
      </w:r>
      <w:r w:rsidR="007F43A4" w:rsidRPr="00F320D3">
        <w:rPr>
          <w:rFonts w:ascii="Ebrima" w:hAnsi="Ebrima"/>
          <w:sz w:val="24"/>
          <w:szCs w:val="24"/>
        </w:rPr>
        <w:t xml:space="preserve"> It includes IGMP status, CTC OAM status and port isolate status.</w:t>
      </w:r>
    </w:p>
    <w:p w:rsidR="001173DA" w:rsidRPr="00F320D3" w:rsidRDefault="009221A9" w:rsidP="00EE42D6">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886371"/>
            <wp:effectExtent l="19050" t="0" r="0" b="0"/>
            <wp:docPr id="14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3"/>
                    <a:srcRect/>
                    <a:stretch>
                      <a:fillRect/>
                    </a:stretch>
                  </pic:blipFill>
                  <pic:spPr bwMode="auto">
                    <a:xfrm>
                      <a:off x="0" y="0"/>
                      <a:ext cx="5486400" cy="3886371"/>
                    </a:xfrm>
                    <a:prstGeom prst="rect">
                      <a:avLst/>
                    </a:prstGeom>
                    <a:noFill/>
                    <a:ln w="9525">
                      <a:noFill/>
                      <a:miter lim="800000"/>
                      <a:headEnd/>
                      <a:tailEnd/>
                    </a:ln>
                  </pic:spPr>
                </pic:pic>
              </a:graphicData>
            </a:graphic>
          </wp:inline>
        </w:drawing>
      </w:r>
    </w:p>
    <w:p w:rsidR="00991189" w:rsidRPr="00F320D3" w:rsidRDefault="00991189" w:rsidP="00865971">
      <w:pPr>
        <w:jc w:val="center"/>
      </w:pPr>
      <w:r w:rsidRPr="00F320D3">
        <w:t>Figure 9-2</w:t>
      </w:r>
      <w:r w:rsidR="00906E0B" w:rsidRPr="00F320D3">
        <w:t>7</w:t>
      </w:r>
      <w:r w:rsidRPr="00F320D3">
        <w:t xml:space="preserve"> ONU Private Function</w:t>
      </w:r>
    </w:p>
    <w:p w:rsidR="001173DA" w:rsidRPr="00F320D3" w:rsidRDefault="00E806D0" w:rsidP="004E0617">
      <w:pPr>
        <w:pStyle w:val="3"/>
      </w:pPr>
      <w:bookmarkStart w:id="467" w:name="_Toc486523060"/>
      <w:bookmarkStart w:id="468" w:name="_Toc490724752"/>
      <w:r w:rsidRPr="00F320D3">
        <w:t>9.3.</w:t>
      </w:r>
      <w:r w:rsidR="00164DC1">
        <w:rPr>
          <w:rFonts w:hint="eastAsia"/>
        </w:rPr>
        <w:t xml:space="preserve">11 </w:t>
      </w:r>
      <w:r w:rsidRPr="00F320D3">
        <w:t>WIFI</w:t>
      </w:r>
      <w:bookmarkEnd w:id="467"/>
      <w:bookmarkEnd w:id="468"/>
    </w:p>
    <w:p w:rsidR="00E96D3E" w:rsidRPr="00F320D3" w:rsidRDefault="00740510" w:rsidP="00287BDF">
      <w:pPr>
        <w:rPr>
          <w:rFonts w:ascii="Ebrima" w:hAnsi="Ebrima"/>
          <w:sz w:val="24"/>
          <w:szCs w:val="24"/>
        </w:rPr>
      </w:pPr>
      <w:r w:rsidRPr="00F320D3">
        <w:rPr>
          <w:rFonts w:ascii="Ebrima" w:hAnsi="Ebrima"/>
          <w:sz w:val="24"/>
          <w:szCs w:val="24"/>
        </w:rPr>
        <w:t>This interface is used to configure ONU WIFI parameters.</w:t>
      </w:r>
      <w:r w:rsidR="00C35A83" w:rsidRPr="00F320D3">
        <w:rPr>
          <w:rFonts w:ascii="Ebrima" w:hAnsi="Ebrima"/>
          <w:sz w:val="24"/>
          <w:szCs w:val="24"/>
        </w:rPr>
        <w:t xml:space="preserve"> </w:t>
      </w:r>
      <w:r w:rsidR="00E96D3E" w:rsidRPr="00F320D3">
        <w:rPr>
          <w:rFonts w:ascii="Ebrima" w:hAnsi="Ebrima"/>
          <w:sz w:val="24"/>
          <w:szCs w:val="24"/>
        </w:rPr>
        <w:t>WIFI switch configuration mainly contains WIFI status, country, standard, channel and transmit power. WIFI SSID configuration mainly contains SSID name and encryption for each SSID.</w:t>
      </w:r>
      <w:r w:rsidR="00C35A83" w:rsidRPr="00F320D3">
        <w:rPr>
          <w:rFonts w:ascii="Ebrima" w:hAnsi="Ebrima"/>
          <w:sz w:val="24"/>
          <w:szCs w:val="24"/>
        </w:rPr>
        <w:t xml:space="preserve"> These configurations are implemented by private OAM.</w:t>
      </w:r>
    </w:p>
    <w:p w:rsidR="001173DA" w:rsidRPr="00F320D3" w:rsidRDefault="00E806D0" w:rsidP="00EE42D6">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698721"/>
            <wp:effectExtent l="19050" t="0" r="0" b="0"/>
            <wp:docPr id="14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4"/>
                    <a:srcRect/>
                    <a:stretch>
                      <a:fillRect/>
                    </a:stretch>
                  </pic:blipFill>
                  <pic:spPr bwMode="auto">
                    <a:xfrm>
                      <a:off x="0" y="0"/>
                      <a:ext cx="5486400" cy="3698721"/>
                    </a:xfrm>
                    <a:prstGeom prst="rect">
                      <a:avLst/>
                    </a:prstGeom>
                    <a:noFill/>
                    <a:ln w="9525">
                      <a:noFill/>
                      <a:miter lim="800000"/>
                      <a:headEnd/>
                      <a:tailEnd/>
                    </a:ln>
                  </pic:spPr>
                </pic:pic>
              </a:graphicData>
            </a:graphic>
          </wp:inline>
        </w:drawing>
      </w:r>
    </w:p>
    <w:p w:rsidR="00993035" w:rsidRPr="00F320D3" w:rsidRDefault="00993035" w:rsidP="00865971">
      <w:pPr>
        <w:jc w:val="center"/>
      </w:pPr>
      <w:bookmarkStart w:id="469" w:name="OLE_LINK25"/>
      <w:bookmarkStart w:id="470" w:name="OLE_LINK26"/>
      <w:r w:rsidRPr="00F320D3">
        <w:t>Figure 9-2</w:t>
      </w:r>
      <w:r w:rsidR="00906E0B" w:rsidRPr="00F320D3">
        <w:t>8</w:t>
      </w:r>
      <w:r w:rsidRPr="00F320D3">
        <w:t xml:space="preserve"> ONU WIFI Configuration</w:t>
      </w:r>
    </w:p>
    <w:p w:rsidR="001173DA" w:rsidRPr="00EE42D6" w:rsidRDefault="00F525F3" w:rsidP="004E0617">
      <w:pPr>
        <w:pStyle w:val="3"/>
        <w:rPr>
          <w:szCs w:val="24"/>
        </w:rPr>
      </w:pPr>
      <w:bookmarkStart w:id="471" w:name="_Toc486523061"/>
      <w:bookmarkStart w:id="472" w:name="_Toc490724753"/>
      <w:bookmarkEnd w:id="469"/>
      <w:bookmarkEnd w:id="470"/>
      <w:r w:rsidRPr="00EE42D6">
        <w:rPr>
          <w:szCs w:val="24"/>
        </w:rPr>
        <w:t>9.3.</w:t>
      </w:r>
      <w:r w:rsidR="00164DC1">
        <w:rPr>
          <w:rFonts w:hint="eastAsia"/>
          <w:szCs w:val="24"/>
        </w:rPr>
        <w:t>12</w:t>
      </w:r>
      <w:r w:rsidRPr="00EE42D6">
        <w:rPr>
          <w:szCs w:val="24"/>
        </w:rPr>
        <w:t xml:space="preserve"> WAN</w:t>
      </w:r>
      <w:bookmarkEnd w:id="471"/>
      <w:bookmarkEnd w:id="472"/>
    </w:p>
    <w:p w:rsidR="001173DA" w:rsidRPr="00F320D3" w:rsidRDefault="00D1188C" w:rsidP="00287BDF">
      <w:pPr>
        <w:rPr>
          <w:rFonts w:ascii="Ebrima" w:hAnsi="Ebrima"/>
          <w:sz w:val="24"/>
          <w:szCs w:val="24"/>
        </w:rPr>
      </w:pPr>
      <w:r w:rsidRPr="00F320D3">
        <w:rPr>
          <w:rFonts w:ascii="Ebrima" w:hAnsi="Ebrima"/>
          <w:sz w:val="24"/>
          <w:szCs w:val="24"/>
        </w:rPr>
        <w:t xml:space="preserve">This </w:t>
      </w:r>
      <w:r w:rsidR="00D66EE5" w:rsidRPr="00F320D3">
        <w:rPr>
          <w:rFonts w:ascii="Ebrima" w:hAnsi="Ebrima"/>
          <w:sz w:val="24"/>
          <w:szCs w:val="24"/>
        </w:rPr>
        <w:t>interface</w:t>
      </w:r>
      <w:r w:rsidRPr="00F320D3">
        <w:rPr>
          <w:rFonts w:ascii="Ebrima" w:hAnsi="Ebrima"/>
          <w:sz w:val="24"/>
          <w:szCs w:val="24"/>
        </w:rPr>
        <w:t xml:space="preserve"> is used to configure HGU WAN connection. </w:t>
      </w:r>
      <w:r w:rsidR="00C35A83" w:rsidRPr="00F320D3">
        <w:rPr>
          <w:rFonts w:ascii="Ebrima" w:hAnsi="Ebrima"/>
          <w:sz w:val="24"/>
          <w:szCs w:val="24"/>
        </w:rPr>
        <w:t>These configurations are</w:t>
      </w:r>
      <w:r w:rsidRPr="00F320D3">
        <w:rPr>
          <w:rFonts w:ascii="Ebrima" w:hAnsi="Ebrima"/>
          <w:sz w:val="24"/>
          <w:szCs w:val="24"/>
        </w:rPr>
        <w:t xml:space="preserve"> implemented by private OAM.</w:t>
      </w:r>
    </w:p>
    <w:p w:rsidR="001367AF" w:rsidRPr="00F320D3" w:rsidRDefault="007A0C6C" w:rsidP="00287BDF">
      <w:pPr>
        <w:rPr>
          <w:rFonts w:ascii="Ebrima" w:hAnsi="Ebrima"/>
          <w:sz w:val="24"/>
          <w:szCs w:val="24"/>
        </w:rPr>
      </w:pPr>
      <w:r w:rsidRPr="00F320D3">
        <w:rPr>
          <w:rFonts w:ascii="Ebrima" w:hAnsi="Ebrima"/>
          <w:sz w:val="24"/>
          <w:szCs w:val="24"/>
        </w:rPr>
        <w:t>Click “Add” button to open a pop-up dialog box, select WAN mode and other parameters, then click “OK” button to apply the configurations.</w:t>
      </w:r>
      <w:r w:rsidR="00852EDF" w:rsidRPr="00F320D3">
        <w:rPr>
          <w:rFonts w:ascii="Ebrima" w:hAnsi="Ebrima"/>
          <w:sz w:val="24"/>
          <w:szCs w:val="24"/>
        </w:rPr>
        <w:t xml:space="preserve"> WAN connections will display in the table.</w:t>
      </w:r>
    </w:p>
    <w:p w:rsidR="00852EDF" w:rsidRPr="00F320D3" w:rsidRDefault="00852EDF" w:rsidP="00287BDF">
      <w:pPr>
        <w:rPr>
          <w:rFonts w:ascii="Ebrima" w:hAnsi="Ebrima"/>
          <w:sz w:val="24"/>
          <w:szCs w:val="24"/>
        </w:rPr>
      </w:pPr>
      <w:r w:rsidRPr="00F320D3">
        <w:rPr>
          <w:rFonts w:ascii="Ebrima" w:hAnsi="Ebrima"/>
          <w:sz w:val="24"/>
          <w:szCs w:val="24"/>
        </w:rPr>
        <w:t>Select one WAN connection, click “Modify” button to modify its parameters</w:t>
      </w:r>
      <w:r w:rsidR="008C3174" w:rsidRPr="00F320D3">
        <w:rPr>
          <w:rFonts w:ascii="Ebrima" w:hAnsi="Ebrima"/>
          <w:sz w:val="24"/>
          <w:szCs w:val="24"/>
        </w:rPr>
        <w:t>, or click “Delete” button to delete it.</w:t>
      </w:r>
    </w:p>
    <w:p w:rsidR="001367AF" w:rsidRPr="00F320D3" w:rsidRDefault="00A62D1D" w:rsidP="00EE42D6">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379185"/>
            <wp:effectExtent l="19050" t="0" r="0" b="0"/>
            <wp:docPr id="2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srcRect/>
                    <a:stretch>
                      <a:fillRect/>
                    </a:stretch>
                  </pic:blipFill>
                  <pic:spPr bwMode="auto">
                    <a:xfrm>
                      <a:off x="0" y="0"/>
                      <a:ext cx="5486400" cy="3379185"/>
                    </a:xfrm>
                    <a:prstGeom prst="rect">
                      <a:avLst/>
                    </a:prstGeom>
                    <a:noFill/>
                    <a:ln w="9525">
                      <a:noFill/>
                      <a:miter lim="800000"/>
                      <a:headEnd/>
                      <a:tailEnd/>
                    </a:ln>
                  </pic:spPr>
                </pic:pic>
              </a:graphicData>
            </a:graphic>
          </wp:inline>
        </w:drawing>
      </w:r>
    </w:p>
    <w:p w:rsidR="00A62D1D" w:rsidRPr="00F320D3" w:rsidRDefault="00A62D1D" w:rsidP="00865971">
      <w:pPr>
        <w:jc w:val="center"/>
      </w:pPr>
      <w:r w:rsidRPr="00F320D3">
        <w:t>Figure 9-2</w:t>
      </w:r>
      <w:r w:rsidR="00906E0B" w:rsidRPr="00F320D3">
        <w:t>9</w:t>
      </w:r>
      <w:r w:rsidRPr="00F320D3">
        <w:t xml:space="preserve"> Add ONU WAN Connection</w:t>
      </w:r>
    </w:p>
    <w:p w:rsidR="001367AF" w:rsidRPr="00F320D3" w:rsidRDefault="0027436B" w:rsidP="004E0617">
      <w:pPr>
        <w:pStyle w:val="3"/>
      </w:pPr>
      <w:bookmarkStart w:id="473" w:name="_Toc486523062"/>
      <w:bookmarkStart w:id="474" w:name="_Toc490724754"/>
      <w:r w:rsidRPr="00F320D3">
        <w:t>9.3.1</w:t>
      </w:r>
      <w:r w:rsidR="00164DC1">
        <w:rPr>
          <w:rFonts w:hint="eastAsia"/>
        </w:rPr>
        <w:t>3</w:t>
      </w:r>
      <w:r w:rsidRPr="00F320D3">
        <w:t xml:space="preserve"> DHCP</w:t>
      </w:r>
      <w:bookmarkEnd w:id="473"/>
      <w:bookmarkEnd w:id="474"/>
    </w:p>
    <w:p w:rsidR="001367AF" w:rsidRPr="00F320D3" w:rsidRDefault="00D2750A" w:rsidP="00287BDF">
      <w:pPr>
        <w:rPr>
          <w:rFonts w:ascii="Ebrima" w:hAnsi="Ebrima"/>
          <w:sz w:val="24"/>
          <w:szCs w:val="24"/>
        </w:rPr>
      </w:pPr>
      <w:r w:rsidRPr="00F320D3">
        <w:rPr>
          <w:rFonts w:ascii="Ebrima" w:hAnsi="Ebrima"/>
          <w:sz w:val="24"/>
          <w:szCs w:val="24"/>
        </w:rPr>
        <w:t>This interface is used to configure ONU DHCP function. These configurations are implemented by private OAM.</w:t>
      </w:r>
    </w:p>
    <w:p w:rsidR="0027436B" w:rsidRPr="00F320D3" w:rsidRDefault="0027436B" w:rsidP="00EE42D6">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529366"/>
            <wp:effectExtent l="19050" t="0" r="0" b="0"/>
            <wp:docPr id="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6"/>
                    <a:srcRect/>
                    <a:stretch>
                      <a:fillRect/>
                    </a:stretch>
                  </pic:blipFill>
                  <pic:spPr bwMode="auto">
                    <a:xfrm>
                      <a:off x="0" y="0"/>
                      <a:ext cx="5486400" cy="3529366"/>
                    </a:xfrm>
                    <a:prstGeom prst="rect">
                      <a:avLst/>
                    </a:prstGeom>
                    <a:noFill/>
                    <a:ln w="9525">
                      <a:noFill/>
                      <a:miter lim="800000"/>
                      <a:headEnd/>
                      <a:tailEnd/>
                    </a:ln>
                  </pic:spPr>
                </pic:pic>
              </a:graphicData>
            </a:graphic>
          </wp:inline>
        </w:drawing>
      </w:r>
    </w:p>
    <w:p w:rsidR="00D967E4" w:rsidRPr="00F320D3" w:rsidRDefault="00D967E4" w:rsidP="00865971">
      <w:pPr>
        <w:jc w:val="center"/>
      </w:pPr>
      <w:r w:rsidRPr="00F320D3">
        <w:t>Figure 9-</w:t>
      </w:r>
      <w:r w:rsidR="00906E0B" w:rsidRPr="00F320D3">
        <w:t>30</w:t>
      </w:r>
      <w:r w:rsidRPr="00F320D3">
        <w:t xml:space="preserve"> ONU DHCP Configuration</w:t>
      </w:r>
    </w:p>
    <w:p w:rsidR="0027436B" w:rsidRPr="00F320D3" w:rsidRDefault="00B07435" w:rsidP="004E0617">
      <w:pPr>
        <w:pStyle w:val="3"/>
      </w:pPr>
      <w:bookmarkStart w:id="475" w:name="_Toc486523063"/>
      <w:bookmarkStart w:id="476" w:name="_Toc490724755"/>
      <w:r w:rsidRPr="00F320D3">
        <w:t>9.3.1</w:t>
      </w:r>
      <w:r w:rsidR="00164DC1">
        <w:rPr>
          <w:rFonts w:hint="eastAsia"/>
        </w:rPr>
        <w:t>4</w:t>
      </w:r>
      <w:r w:rsidRPr="00F320D3">
        <w:t xml:space="preserve"> Advance</w:t>
      </w:r>
      <w:bookmarkEnd w:id="475"/>
      <w:bookmarkEnd w:id="476"/>
    </w:p>
    <w:p w:rsidR="0027436B" w:rsidRPr="00F320D3" w:rsidRDefault="0046502E" w:rsidP="00287BDF">
      <w:pPr>
        <w:rPr>
          <w:rFonts w:ascii="Ebrima" w:hAnsi="Ebrima"/>
          <w:sz w:val="24"/>
          <w:szCs w:val="24"/>
        </w:rPr>
      </w:pPr>
      <w:r w:rsidRPr="00F320D3">
        <w:rPr>
          <w:rFonts w:ascii="Ebrima" w:hAnsi="Ebrima"/>
          <w:sz w:val="24"/>
          <w:szCs w:val="24"/>
        </w:rPr>
        <w:t xml:space="preserve">This interface is used to configure ONU management IP and </w:t>
      </w:r>
      <w:r w:rsidR="00A21582" w:rsidRPr="00F320D3">
        <w:rPr>
          <w:rFonts w:ascii="Ebrima" w:hAnsi="Ebrima"/>
          <w:sz w:val="24"/>
          <w:szCs w:val="24"/>
        </w:rPr>
        <w:t xml:space="preserve">MAC </w:t>
      </w:r>
      <w:r w:rsidRPr="00F320D3">
        <w:rPr>
          <w:rFonts w:ascii="Ebrima" w:hAnsi="Ebrima"/>
          <w:sz w:val="24"/>
          <w:szCs w:val="24"/>
        </w:rPr>
        <w:t>aging time.</w:t>
      </w:r>
    </w:p>
    <w:p w:rsidR="0027436B" w:rsidRPr="00F320D3" w:rsidRDefault="00831BC6" w:rsidP="00EE42D6">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901999"/>
            <wp:effectExtent l="19050" t="0" r="0" b="0"/>
            <wp:docPr id="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7"/>
                    <a:srcRect/>
                    <a:stretch>
                      <a:fillRect/>
                    </a:stretch>
                  </pic:blipFill>
                  <pic:spPr bwMode="auto">
                    <a:xfrm>
                      <a:off x="0" y="0"/>
                      <a:ext cx="5486400" cy="3901999"/>
                    </a:xfrm>
                    <a:prstGeom prst="rect">
                      <a:avLst/>
                    </a:prstGeom>
                    <a:noFill/>
                    <a:ln w="9525">
                      <a:noFill/>
                      <a:miter lim="800000"/>
                      <a:headEnd/>
                      <a:tailEnd/>
                    </a:ln>
                  </pic:spPr>
                </pic:pic>
              </a:graphicData>
            </a:graphic>
          </wp:inline>
        </w:drawing>
      </w:r>
    </w:p>
    <w:p w:rsidR="00591856" w:rsidRPr="00F320D3" w:rsidRDefault="00591856" w:rsidP="00865971">
      <w:pPr>
        <w:jc w:val="center"/>
      </w:pPr>
      <w:r w:rsidRPr="00F320D3">
        <w:t>Figure 9-</w:t>
      </w:r>
      <w:r w:rsidR="00906E0B" w:rsidRPr="00F320D3">
        <w:t>31</w:t>
      </w:r>
      <w:r w:rsidRPr="00F320D3">
        <w:t xml:space="preserve"> ONU Advance Configuration</w:t>
      </w:r>
    </w:p>
    <w:p w:rsidR="00F9290F" w:rsidRPr="00F320D3" w:rsidRDefault="00F9290F" w:rsidP="00F9290F">
      <w:pPr>
        <w:pStyle w:val="1"/>
        <w:pageBreakBefore/>
      </w:pPr>
      <w:bookmarkStart w:id="477" w:name="_Toc490724756"/>
      <w:bookmarkStart w:id="478" w:name="_Toc449711046"/>
      <w:bookmarkStart w:id="479" w:name="_Toc486523064"/>
      <w:r>
        <w:rPr>
          <w:rFonts w:hint="eastAsia"/>
        </w:rPr>
        <w:lastRenderedPageBreak/>
        <w:t>10</w:t>
      </w:r>
      <w:r w:rsidRPr="00F320D3">
        <w:t>. ONU Authentication</w:t>
      </w:r>
      <w:r>
        <w:rPr>
          <w:rFonts w:hint="eastAsia"/>
        </w:rPr>
        <w:t>--GPON</w:t>
      </w:r>
      <w:bookmarkEnd w:id="477"/>
    </w:p>
    <w:p w:rsidR="00F9290F" w:rsidRPr="00F320D3" w:rsidRDefault="00F9290F" w:rsidP="00F9290F">
      <w:pPr>
        <w:rPr>
          <w:rFonts w:ascii="Ebrima" w:hAnsi="Ebrima"/>
          <w:sz w:val="24"/>
          <w:szCs w:val="24"/>
        </w:rPr>
      </w:pPr>
      <w:r w:rsidRPr="00F320D3">
        <w:rPr>
          <w:rFonts w:ascii="Ebrima" w:hAnsi="Ebrima"/>
          <w:sz w:val="24"/>
          <w:szCs w:val="24"/>
        </w:rPr>
        <w:t>This chapter mainly introduces ONU authentication.</w:t>
      </w:r>
    </w:p>
    <w:p w:rsidR="00F9290F" w:rsidRPr="00F320D3" w:rsidRDefault="00F9290F" w:rsidP="00F9290F">
      <w:pPr>
        <w:rPr>
          <w:rFonts w:ascii="Ebrima" w:hAnsi="Ebrima"/>
          <w:sz w:val="24"/>
          <w:szCs w:val="24"/>
        </w:rPr>
      </w:pPr>
      <w:r w:rsidRPr="00F320D3">
        <w:rPr>
          <w:rFonts w:ascii="Ebrima" w:hAnsi="Ebrima"/>
          <w:sz w:val="24"/>
          <w:szCs w:val="24"/>
        </w:rPr>
        <w:t>Right click OLT icon, choose “ONU Authentication” to open the authentication configuration interface.</w:t>
      </w:r>
    </w:p>
    <w:p w:rsidR="00F9290F" w:rsidRPr="00F320D3" w:rsidRDefault="00F9290F" w:rsidP="00F9290F">
      <w:pPr>
        <w:jc w:val="center"/>
        <w:rPr>
          <w:rFonts w:ascii="Ebrima" w:hAnsi="Ebrima"/>
          <w:sz w:val="24"/>
          <w:szCs w:val="24"/>
        </w:rPr>
      </w:pPr>
      <w:r w:rsidRPr="00F320D3">
        <w:rPr>
          <w:rFonts w:ascii="Ebrima" w:hAnsi="Ebrima"/>
          <w:noProof/>
          <w:sz w:val="24"/>
          <w:szCs w:val="24"/>
        </w:rPr>
        <w:drawing>
          <wp:inline distT="0" distB="0" distL="0" distR="0">
            <wp:extent cx="4175125" cy="3648710"/>
            <wp:effectExtent l="19050" t="0" r="0" b="0"/>
            <wp:docPr id="11"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9"/>
                    <a:srcRect/>
                    <a:stretch>
                      <a:fillRect/>
                    </a:stretch>
                  </pic:blipFill>
                  <pic:spPr bwMode="auto">
                    <a:xfrm>
                      <a:off x="0" y="0"/>
                      <a:ext cx="4175125" cy="3648710"/>
                    </a:xfrm>
                    <a:prstGeom prst="rect">
                      <a:avLst/>
                    </a:prstGeom>
                    <a:noFill/>
                    <a:ln w="9525">
                      <a:noFill/>
                      <a:miter lim="800000"/>
                      <a:headEnd/>
                      <a:tailEnd/>
                    </a:ln>
                  </pic:spPr>
                </pic:pic>
              </a:graphicData>
            </a:graphic>
          </wp:inline>
        </w:drawing>
      </w:r>
    </w:p>
    <w:p w:rsidR="00F9290F" w:rsidRPr="00F320D3" w:rsidRDefault="00F9290F" w:rsidP="00F9290F">
      <w:pPr>
        <w:jc w:val="center"/>
      </w:pPr>
      <w:r w:rsidRPr="00F320D3">
        <w:t xml:space="preserve">Figure </w:t>
      </w:r>
      <w:r w:rsidR="00333AB4">
        <w:rPr>
          <w:rFonts w:hint="eastAsia"/>
        </w:rPr>
        <w:t>10</w:t>
      </w:r>
      <w:r w:rsidRPr="00F320D3">
        <w:t>-1 ONU Authentication</w:t>
      </w:r>
    </w:p>
    <w:p w:rsidR="00F9290F" w:rsidRPr="00F320D3" w:rsidRDefault="00A94913" w:rsidP="00F9290F">
      <w:pPr>
        <w:pStyle w:val="2"/>
      </w:pPr>
      <w:bookmarkStart w:id="480" w:name="_Toc490724757"/>
      <w:r>
        <w:rPr>
          <w:rFonts w:hint="eastAsia"/>
        </w:rPr>
        <w:t>10</w:t>
      </w:r>
      <w:r w:rsidR="00F9290F" w:rsidRPr="00F320D3">
        <w:t>.1 ONU Auth</w:t>
      </w:r>
      <w:r w:rsidR="003E2AF7">
        <w:rPr>
          <w:rFonts w:hint="eastAsia"/>
        </w:rPr>
        <w:t>List</w:t>
      </w:r>
      <w:bookmarkEnd w:id="480"/>
    </w:p>
    <w:p w:rsidR="00F9290F" w:rsidRPr="00F320D3" w:rsidRDefault="00A94913" w:rsidP="00F9290F">
      <w:pPr>
        <w:pStyle w:val="3"/>
      </w:pPr>
      <w:bookmarkStart w:id="481" w:name="_Toc490724758"/>
      <w:r>
        <w:rPr>
          <w:rFonts w:hint="eastAsia"/>
        </w:rPr>
        <w:t>10</w:t>
      </w:r>
      <w:r w:rsidR="00F9290F" w:rsidRPr="00F320D3">
        <w:t xml:space="preserve">.1.1 </w:t>
      </w:r>
      <w:r w:rsidR="00575B6A">
        <w:rPr>
          <w:rFonts w:hint="eastAsia"/>
        </w:rPr>
        <w:t>ONU List</w:t>
      </w:r>
      <w:bookmarkEnd w:id="481"/>
    </w:p>
    <w:p w:rsidR="00E457E4" w:rsidRPr="00F320D3" w:rsidRDefault="00E457E4" w:rsidP="00E457E4">
      <w:pPr>
        <w:rPr>
          <w:rFonts w:ascii="Ebrima" w:hAnsi="Ebrima"/>
          <w:sz w:val="24"/>
          <w:szCs w:val="24"/>
        </w:rPr>
      </w:pPr>
      <w:r w:rsidRPr="00F320D3">
        <w:rPr>
          <w:rFonts w:ascii="Ebrima" w:hAnsi="Ebrima"/>
          <w:sz w:val="24"/>
          <w:szCs w:val="24"/>
        </w:rPr>
        <w:t>All ONUs which are authenticated successful will be displayed in this interface.</w:t>
      </w:r>
    </w:p>
    <w:p w:rsidR="00E457E4" w:rsidRPr="00F320D3" w:rsidRDefault="00E457E4" w:rsidP="00E457E4">
      <w:pPr>
        <w:rPr>
          <w:rFonts w:ascii="Ebrima" w:hAnsi="Ebrima"/>
          <w:sz w:val="24"/>
          <w:szCs w:val="24"/>
        </w:rPr>
      </w:pPr>
      <w:r w:rsidRPr="00F320D3">
        <w:rPr>
          <w:rFonts w:ascii="Ebrima" w:hAnsi="Ebrima"/>
          <w:sz w:val="24"/>
          <w:szCs w:val="24"/>
        </w:rPr>
        <w:t xml:space="preserve">You can do reset, </w:t>
      </w:r>
      <w:r w:rsidR="00520B93">
        <w:rPr>
          <w:rFonts w:ascii="Ebrima" w:hAnsi="Ebrima" w:hint="eastAsia"/>
          <w:sz w:val="24"/>
          <w:szCs w:val="24"/>
        </w:rPr>
        <w:t>delete</w:t>
      </w:r>
      <w:r w:rsidRPr="00F320D3">
        <w:rPr>
          <w:rFonts w:ascii="Ebrima" w:hAnsi="Ebrima"/>
          <w:sz w:val="24"/>
          <w:szCs w:val="24"/>
        </w:rPr>
        <w:t xml:space="preserve"> to all ONUs that connect to the PON port. </w:t>
      </w:r>
    </w:p>
    <w:p w:rsidR="003C1AB6" w:rsidRDefault="00E457E4" w:rsidP="00E457E4">
      <w:pPr>
        <w:rPr>
          <w:rFonts w:ascii="Ebrima" w:hAnsi="Ebrima"/>
          <w:sz w:val="24"/>
          <w:szCs w:val="24"/>
        </w:rPr>
      </w:pPr>
      <w:r w:rsidRPr="00F320D3">
        <w:rPr>
          <w:rFonts w:ascii="Ebrima" w:hAnsi="Ebrima"/>
          <w:sz w:val="24"/>
          <w:szCs w:val="24"/>
        </w:rPr>
        <w:lastRenderedPageBreak/>
        <w:t xml:space="preserve">Reset is to make all ONUs under the port restart. </w:t>
      </w:r>
    </w:p>
    <w:p w:rsidR="00E457E4" w:rsidRDefault="003C1AB6" w:rsidP="00E457E4">
      <w:pPr>
        <w:rPr>
          <w:rFonts w:ascii="Ebrima" w:hAnsi="Ebrima"/>
          <w:sz w:val="24"/>
          <w:szCs w:val="24"/>
        </w:rPr>
      </w:pPr>
      <w:r>
        <w:rPr>
          <w:rFonts w:ascii="Ebrima" w:hAnsi="Ebrima" w:hint="eastAsia"/>
          <w:sz w:val="24"/>
          <w:szCs w:val="24"/>
        </w:rPr>
        <w:t>Delete</w:t>
      </w:r>
      <w:r w:rsidR="00E457E4" w:rsidRPr="00F320D3">
        <w:rPr>
          <w:rFonts w:ascii="Ebrima" w:hAnsi="Ebrima"/>
          <w:sz w:val="24"/>
          <w:szCs w:val="24"/>
        </w:rPr>
        <w:t xml:space="preserve"> is to remove all ONUs </w:t>
      </w:r>
      <w:r w:rsidR="002F2183">
        <w:rPr>
          <w:rFonts w:ascii="Ebrima" w:hAnsi="Ebrima" w:hint="eastAsia"/>
          <w:sz w:val="24"/>
          <w:szCs w:val="24"/>
        </w:rPr>
        <w:t>under the port</w:t>
      </w:r>
      <w:r w:rsidR="00E457E4" w:rsidRPr="00F320D3">
        <w:rPr>
          <w:rFonts w:ascii="Ebrima" w:hAnsi="Ebrima"/>
          <w:sz w:val="24"/>
          <w:szCs w:val="24"/>
        </w:rPr>
        <w:t>.</w:t>
      </w:r>
    </w:p>
    <w:p w:rsidR="00197892" w:rsidRPr="00F320D3" w:rsidRDefault="00197892" w:rsidP="00E457E4">
      <w:pPr>
        <w:rPr>
          <w:rFonts w:ascii="Ebrima" w:hAnsi="Ebrima"/>
          <w:sz w:val="24"/>
          <w:szCs w:val="24"/>
        </w:rPr>
      </w:pPr>
      <w:r>
        <w:rPr>
          <w:rFonts w:ascii="Ebrima" w:hAnsi="Ebrima"/>
          <w:sz w:val="24"/>
          <w:szCs w:val="24"/>
        </w:rPr>
        <w:t>Y</w:t>
      </w:r>
      <w:r>
        <w:rPr>
          <w:rFonts w:ascii="Ebrima" w:hAnsi="Ebrima" w:hint="eastAsia"/>
          <w:sz w:val="24"/>
          <w:szCs w:val="24"/>
        </w:rPr>
        <w:t>ou can check PON/ONU/Admin State/OMCC State/Phase State/ONU profile/Auth mode/Auth Info in onu authentication Info window.</w:t>
      </w:r>
    </w:p>
    <w:p w:rsidR="00F9290F" w:rsidRPr="00F320D3" w:rsidRDefault="00333AB4" w:rsidP="00F9290F">
      <w:pPr>
        <w:jc w:val="center"/>
        <w:rPr>
          <w:rFonts w:ascii="Ebrima" w:hAnsi="Ebrima"/>
          <w:sz w:val="24"/>
          <w:szCs w:val="24"/>
        </w:rPr>
      </w:pPr>
      <w:r>
        <w:rPr>
          <w:rFonts w:ascii="微软雅黑" w:eastAsia="微软雅黑" w:cs="微软雅黑" w:hint="eastAsia"/>
          <w:noProof/>
          <w:color w:val="004080"/>
          <w:kern w:val="0"/>
          <w:sz w:val="24"/>
          <w:szCs w:val="24"/>
        </w:rPr>
        <w:drawing>
          <wp:inline distT="0" distB="0" distL="0" distR="0">
            <wp:extent cx="5486400" cy="3255952"/>
            <wp:effectExtent l="19050" t="0" r="0" b="0"/>
            <wp:docPr id="10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8"/>
                    <a:srcRect/>
                    <a:stretch>
                      <a:fillRect/>
                    </a:stretch>
                  </pic:blipFill>
                  <pic:spPr bwMode="auto">
                    <a:xfrm>
                      <a:off x="0" y="0"/>
                      <a:ext cx="5486400" cy="3255952"/>
                    </a:xfrm>
                    <a:prstGeom prst="rect">
                      <a:avLst/>
                    </a:prstGeom>
                    <a:noFill/>
                    <a:ln w="9525">
                      <a:noFill/>
                      <a:miter lim="800000"/>
                      <a:headEnd/>
                      <a:tailEnd/>
                    </a:ln>
                  </pic:spPr>
                </pic:pic>
              </a:graphicData>
            </a:graphic>
          </wp:inline>
        </w:drawing>
      </w:r>
    </w:p>
    <w:p w:rsidR="00F9290F" w:rsidRPr="00F320D3" w:rsidRDefault="00F9290F" w:rsidP="00F9290F">
      <w:pPr>
        <w:jc w:val="center"/>
      </w:pPr>
      <w:r w:rsidRPr="00F320D3">
        <w:t xml:space="preserve">Figure </w:t>
      </w:r>
      <w:r w:rsidR="006A2DCD">
        <w:rPr>
          <w:rFonts w:hint="eastAsia"/>
        </w:rPr>
        <w:t>10</w:t>
      </w:r>
      <w:r w:rsidRPr="00F320D3">
        <w:t xml:space="preserve">-2 </w:t>
      </w:r>
      <w:r w:rsidR="005B4AD0">
        <w:rPr>
          <w:rFonts w:hint="eastAsia"/>
        </w:rPr>
        <w:t>ONU List</w:t>
      </w:r>
    </w:p>
    <w:p w:rsidR="00F9290F" w:rsidRPr="00F320D3" w:rsidRDefault="00197892" w:rsidP="00F9290F">
      <w:pPr>
        <w:pStyle w:val="3"/>
      </w:pPr>
      <w:bookmarkStart w:id="482" w:name="_Toc490724759"/>
      <w:r>
        <w:rPr>
          <w:rFonts w:hint="eastAsia"/>
        </w:rPr>
        <w:t>10</w:t>
      </w:r>
      <w:r w:rsidR="00F9290F" w:rsidRPr="00F320D3">
        <w:t xml:space="preserve">.1.2 </w:t>
      </w:r>
      <w:r>
        <w:rPr>
          <w:rFonts w:hint="eastAsia"/>
        </w:rPr>
        <w:t>ONU manual add</w:t>
      </w:r>
      <w:bookmarkEnd w:id="482"/>
    </w:p>
    <w:p w:rsidR="00F9290F" w:rsidRDefault="00E24D45" w:rsidP="00E24D45">
      <w:pPr>
        <w:rPr>
          <w:rFonts w:ascii="Ebrima" w:hAnsi="Ebrima"/>
          <w:sz w:val="24"/>
          <w:szCs w:val="24"/>
        </w:rPr>
      </w:pPr>
      <w:r>
        <w:rPr>
          <w:rFonts w:ascii="Ebrima" w:hAnsi="Ebrima" w:hint="eastAsia"/>
          <w:sz w:val="24"/>
          <w:szCs w:val="24"/>
        </w:rPr>
        <w:t xml:space="preserve">ONU can be added manually by this operation. </w:t>
      </w:r>
    </w:p>
    <w:p w:rsidR="00E24D45" w:rsidRDefault="00E24D45" w:rsidP="00E24D45">
      <w:pPr>
        <w:rPr>
          <w:rFonts w:ascii="Ebrima" w:hAnsi="Ebrima"/>
          <w:sz w:val="24"/>
          <w:szCs w:val="24"/>
        </w:rPr>
      </w:pPr>
      <w:r>
        <w:rPr>
          <w:rFonts w:ascii="Ebrima" w:hAnsi="Ebrima"/>
          <w:sz w:val="24"/>
          <w:szCs w:val="24"/>
        </w:rPr>
        <w:t>S</w:t>
      </w:r>
      <w:r>
        <w:rPr>
          <w:rFonts w:ascii="Ebrima" w:hAnsi="Ebrima" w:hint="eastAsia"/>
          <w:sz w:val="24"/>
          <w:szCs w:val="24"/>
        </w:rPr>
        <w:t xml:space="preserve">tep1. </w:t>
      </w:r>
      <w:r>
        <w:rPr>
          <w:rFonts w:ascii="Ebrima" w:hAnsi="Ebrima"/>
          <w:sz w:val="24"/>
          <w:szCs w:val="24"/>
        </w:rPr>
        <w:t>S</w:t>
      </w:r>
      <w:r>
        <w:rPr>
          <w:rFonts w:ascii="Ebrima" w:hAnsi="Ebrima" w:hint="eastAsia"/>
          <w:sz w:val="24"/>
          <w:szCs w:val="24"/>
        </w:rPr>
        <w:t xml:space="preserve">elect PON number. </w:t>
      </w:r>
      <w:r>
        <w:rPr>
          <w:rFonts w:ascii="Ebrima" w:hAnsi="Ebrima"/>
          <w:sz w:val="24"/>
          <w:szCs w:val="24"/>
        </w:rPr>
        <w:t>F</w:t>
      </w:r>
      <w:r>
        <w:rPr>
          <w:rFonts w:ascii="Ebrima" w:hAnsi="Ebrima" w:hint="eastAsia"/>
          <w:sz w:val="24"/>
          <w:szCs w:val="24"/>
        </w:rPr>
        <w:t xml:space="preserve">or V1600G1, </w:t>
      </w:r>
      <w:r>
        <w:rPr>
          <w:rFonts w:ascii="Ebrima" w:hAnsi="Ebrima"/>
          <w:sz w:val="24"/>
          <w:szCs w:val="24"/>
        </w:rPr>
        <w:t>it’s PON1 to PON8.</w:t>
      </w:r>
    </w:p>
    <w:p w:rsidR="00E24D45" w:rsidRDefault="00E24D45" w:rsidP="00E24D45">
      <w:pPr>
        <w:rPr>
          <w:rFonts w:ascii="Ebrima" w:hAnsi="Ebrima"/>
          <w:sz w:val="24"/>
          <w:szCs w:val="24"/>
        </w:rPr>
      </w:pPr>
      <w:r>
        <w:rPr>
          <w:rFonts w:ascii="Ebrima" w:hAnsi="Ebrima"/>
          <w:sz w:val="24"/>
          <w:szCs w:val="24"/>
        </w:rPr>
        <w:t>S</w:t>
      </w:r>
      <w:r>
        <w:rPr>
          <w:rFonts w:ascii="Ebrima" w:hAnsi="Ebrima" w:hint="eastAsia"/>
          <w:sz w:val="24"/>
          <w:szCs w:val="24"/>
        </w:rPr>
        <w:t>tep2. Enter the ONU number, it should not be conflict with the others under the same PON port.</w:t>
      </w:r>
    </w:p>
    <w:p w:rsidR="00E24D45" w:rsidRDefault="00E24D45" w:rsidP="00E24D45">
      <w:pPr>
        <w:rPr>
          <w:rFonts w:ascii="Ebrima" w:hAnsi="Ebrima"/>
          <w:sz w:val="24"/>
          <w:szCs w:val="24"/>
        </w:rPr>
      </w:pPr>
      <w:r>
        <w:rPr>
          <w:rFonts w:ascii="Ebrima" w:hAnsi="Ebrima"/>
          <w:sz w:val="24"/>
          <w:szCs w:val="24"/>
        </w:rPr>
        <w:t>S</w:t>
      </w:r>
      <w:r>
        <w:rPr>
          <w:rFonts w:ascii="Ebrima" w:hAnsi="Ebrima" w:hint="eastAsia"/>
          <w:sz w:val="24"/>
          <w:szCs w:val="24"/>
        </w:rPr>
        <w:t xml:space="preserve">tep3. </w:t>
      </w:r>
      <w:r w:rsidR="00B4263E">
        <w:rPr>
          <w:rFonts w:ascii="Ebrima" w:hAnsi="Ebrima"/>
          <w:sz w:val="24"/>
          <w:szCs w:val="24"/>
        </w:rPr>
        <w:t>S</w:t>
      </w:r>
      <w:r w:rsidR="00B4263E">
        <w:rPr>
          <w:rFonts w:ascii="Ebrima" w:hAnsi="Ebrima" w:hint="eastAsia"/>
          <w:sz w:val="24"/>
          <w:szCs w:val="24"/>
        </w:rPr>
        <w:t xml:space="preserve">elect the onu profile. </w:t>
      </w:r>
    </w:p>
    <w:p w:rsidR="00B4263E" w:rsidRDefault="00B4263E" w:rsidP="00E24D45">
      <w:pPr>
        <w:rPr>
          <w:rFonts w:ascii="Ebrima" w:hAnsi="Ebrima"/>
          <w:sz w:val="24"/>
          <w:szCs w:val="24"/>
        </w:rPr>
      </w:pPr>
      <w:r>
        <w:rPr>
          <w:rFonts w:ascii="Ebrima" w:hAnsi="Ebrima"/>
          <w:sz w:val="24"/>
          <w:szCs w:val="24"/>
        </w:rPr>
        <w:t>S</w:t>
      </w:r>
      <w:r>
        <w:rPr>
          <w:rFonts w:ascii="Ebrima" w:hAnsi="Ebrima" w:hint="eastAsia"/>
          <w:sz w:val="24"/>
          <w:szCs w:val="24"/>
        </w:rPr>
        <w:t xml:space="preserve">tep4. </w:t>
      </w:r>
      <w:r>
        <w:rPr>
          <w:rFonts w:ascii="Ebrima" w:hAnsi="Ebrima"/>
          <w:sz w:val="24"/>
          <w:szCs w:val="24"/>
        </w:rPr>
        <w:t>S</w:t>
      </w:r>
      <w:r>
        <w:rPr>
          <w:rFonts w:ascii="Ebrima" w:hAnsi="Ebrima" w:hint="eastAsia"/>
          <w:sz w:val="24"/>
          <w:szCs w:val="24"/>
        </w:rPr>
        <w:t xml:space="preserve">elect the authentication mode. </w:t>
      </w:r>
    </w:p>
    <w:p w:rsidR="00B4263E" w:rsidRDefault="00B4263E" w:rsidP="00E24D45">
      <w:pPr>
        <w:rPr>
          <w:rFonts w:ascii="Ebrima" w:hAnsi="Ebrima"/>
          <w:sz w:val="24"/>
          <w:szCs w:val="24"/>
        </w:rPr>
      </w:pPr>
      <w:r>
        <w:rPr>
          <w:rFonts w:ascii="Ebrima" w:hAnsi="Ebrima"/>
          <w:sz w:val="24"/>
          <w:szCs w:val="24"/>
        </w:rPr>
        <w:lastRenderedPageBreak/>
        <w:t>S</w:t>
      </w:r>
      <w:r>
        <w:rPr>
          <w:rFonts w:ascii="Ebrima" w:hAnsi="Ebrima" w:hint="eastAsia"/>
          <w:sz w:val="24"/>
          <w:szCs w:val="24"/>
        </w:rPr>
        <w:t xml:space="preserve">tep5. </w:t>
      </w:r>
      <w:r>
        <w:rPr>
          <w:rFonts w:ascii="Ebrima" w:hAnsi="Ebrima"/>
          <w:sz w:val="24"/>
          <w:szCs w:val="24"/>
        </w:rPr>
        <w:t>T</w:t>
      </w:r>
      <w:r>
        <w:rPr>
          <w:rFonts w:ascii="Ebrima" w:hAnsi="Ebrima" w:hint="eastAsia"/>
          <w:sz w:val="24"/>
          <w:szCs w:val="24"/>
        </w:rPr>
        <w:t>he authentication information, it depends on the step4 selection.</w:t>
      </w:r>
    </w:p>
    <w:p w:rsidR="00C93D95" w:rsidRPr="00C93D95" w:rsidRDefault="00C93D95" w:rsidP="00E24D45">
      <w:pPr>
        <w:rPr>
          <w:rFonts w:ascii="Ebrima" w:hAnsi="Ebrima"/>
          <w:sz w:val="24"/>
          <w:szCs w:val="24"/>
        </w:rPr>
      </w:pPr>
      <w:r>
        <w:rPr>
          <w:rFonts w:ascii="Ebrima" w:hAnsi="Ebrima"/>
          <w:sz w:val="24"/>
          <w:szCs w:val="24"/>
        </w:rPr>
        <w:t>S</w:t>
      </w:r>
      <w:r>
        <w:rPr>
          <w:rFonts w:ascii="Ebrima" w:hAnsi="Ebrima" w:hint="eastAsia"/>
          <w:sz w:val="24"/>
          <w:szCs w:val="24"/>
        </w:rPr>
        <w:t xml:space="preserve">tep6. </w:t>
      </w:r>
      <w:r>
        <w:rPr>
          <w:rFonts w:ascii="Ebrima" w:hAnsi="Ebrima"/>
          <w:sz w:val="24"/>
          <w:szCs w:val="24"/>
        </w:rPr>
        <w:t xml:space="preserve">Click </w:t>
      </w:r>
      <w:r>
        <w:rPr>
          <w:rFonts w:ascii="Ebrima" w:hAnsi="Ebrima" w:hint="eastAsia"/>
          <w:sz w:val="24"/>
          <w:szCs w:val="24"/>
        </w:rPr>
        <w:t>the submit button.</w:t>
      </w:r>
    </w:p>
    <w:p w:rsidR="00F9290F" w:rsidRPr="00F320D3" w:rsidRDefault="00197892" w:rsidP="00F9290F">
      <w:pPr>
        <w:jc w:val="center"/>
        <w:rPr>
          <w:rFonts w:ascii="Ebrima" w:hAnsi="Ebrima"/>
          <w:sz w:val="24"/>
          <w:szCs w:val="24"/>
        </w:rPr>
      </w:pPr>
      <w:r>
        <w:rPr>
          <w:rFonts w:ascii="微软雅黑" w:eastAsia="微软雅黑" w:cs="微软雅黑" w:hint="eastAsia"/>
          <w:noProof/>
          <w:color w:val="004080"/>
          <w:kern w:val="0"/>
          <w:sz w:val="24"/>
          <w:szCs w:val="24"/>
        </w:rPr>
        <w:drawing>
          <wp:inline distT="0" distB="0" distL="0" distR="0">
            <wp:extent cx="5486400" cy="3198220"/>
            <wp:effectExtent l="19050" t="0" r="0" b="0"/>
            <wp:docPr id="11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9"/>
                    <a:srcRect/>
                    <a:stretch>
                      <a:fillRect/>
                    </a:stretch>
                  </pic:blipFill>
                  <pic:spPr bwMode="auto">
                    <a:xfrm>
                      <a:off x="0" y="0"/>
                      <a:ext cx="5486400" cy="3198220"/>
                    </a:xfrm>
                    <a:prstGeom prst="rect">
                      <a:avLst/>
                    </a:prstGeom>
                    <a:noFill/>
                    <a:ln w="9525">
                      <a:noFill/>
                      <a:miter lim="800000"/>
                      <a:headEnd/>
                      <a:tailEnd/>
                    </a:ln>
                  </pic:spPr>
                </pic:pic>
              </a:graphicData>
            </a:graphic>
          </wp:inline>
        </w:drawing>
      </w:r>
    </w:p>
    <w:p w:rsidR="00F9290F" w:rsidRPr="00F320D3" w:rsidRDefault="00F9290F" w:rsidP="00F9290F">
      <w:pPr>
        <w:jc w:val="center"/>
      </w:pPr>
      <w:r w:rsidRPr="00F320D3">
        <w:t xml:space="preserve">Figure </w:t>
      </w:r>
      <w:r w:rsidR="00197892">
        <w:rPr>
          <w:rFonts w:hint="eastAsia"/>
        </w:rPr>
        <w:t>10</w:t>
      </w:r>
      <w:r w:rsidRPr="00F320D3">
        <w:t xml:space="preserve">-3 </w:t>
      </w:r>
      <w:r w:rsidR="000A095C">
        <w:rPr>
          <w:rFonts w:hint="eastAsia"/>
        </w:rPr>
        <w:t>ONU manual add</w:t>
      </w:r>
    </w:p>
    <w:p w:rsidR="00F9290F" w:rsidRPr="00F320D3" w:rsidRDefault="0083317C" w:rsidP="00F9290F">
      <w:pPr>
        <w:pStyle w:val="2"/>
      </w:pPr>
      <w:bookmarkStart w:id="483" w:name="_Toc490724760"/>
      <w:r>
        <w:rPr>
          <w:rFonts w:hint="eastAsia"/>
        </w:rPr>
        <w:t>10</w:t>
      </w:r>
      <w:r w:rsidR="00CA3CA4">
        <w:t xml:space="preserve">.2 ONU </w:t>
      </w:r>
      <w:r w:rsidR="00CA3CA4">
        <w:rPr>
          <w:rFonts w:hint="eastAsia"/>
        </w:rPr>
        <w:t>AutoFind</w:t>
      </w:r>
      <w:bookmarkEnd w:id="483"/>
    </w:p>
    <w:p w:rsidR="00F9290F" w:rsidRPr="00F320D3" w:rsidRDefault="000926B0" w:rsidP="00F9290F">
      <w:pPr>
        <w:pStyle w:val="3"/>
      </w:pPr>
      <w:bookmarkStart w:id="484" w:name="_Toc490724761"/>
      <w:r>
        <w:rPr>
          <w:rFonts w:hint="eastAsia"/>
        </w:rPr>
        <w:t>10</w:t>
      </w:r>
      <w:r>
        <w:t xml:space="preserve">.2.1 </w:t>
      </w:r>
      <w:r>
        <w:rPr>
          <w:rFonts w:hint="eastAsia"/>
        </w:rPr>
        <w:t>Discover</w:t>
      </w:r>
      <w:r w:rsidR="00F9290F" w:rsidRPr="00F320D3">
        <w:t xml:space="preserve"> ONU</w:t>
      </w:r>
      <w:bookmarkEnd w:id="484"/>
    </w:p>
    <w:p w:rsidR="00AF0A66" w:rsidRDefault="00AF0A66" w:rsidP="00AF0A66">
      <w:pPr>
        <w:rPr>
          <w:rFonts w:ascii="Ebrima" w:hAnsi="Ebrima"/>
          <w:sz w:val="24"/>
          <w:szCs w:val="24"/>
        </w:rPr>
      </w:pPr>
      <w:r>
        <w:rPr>
          <w:rFonts w:ascii="Ebrima" w:hAnsi="Ebrima" w:hint="eastAsia"/>
          <w:sz w:val="24"/>
          <w:szCs w:val="24"/>
        </w:rPr>
        <w:t>After selecting PON port number, a</w:t>
      </w:r>
      <w:r w:rsidRPr="00F320D3">
        <w:rPr>
          <w:rFonts w:ascii="Ebrima" w:hAnsi="Ebrima"/>
          <w:sz w:val="24"/>
          <w:szCs w:val="24"/>
        </w:rPr>
        <w:t>ll ONUs which are authenticated failed or not authenticated will be displayed in this interface.</w:t>
      </w:r>
      <w:r>
        <w:rPr>
          <w:rFonts w:ascii="Ebrima" w:hAnsi="Ebrima" w:hint="eastAsia"/>
          <w:sz w:val="24"/>
          <w:szCs w:val="24"/>
        </w:rPr>
        <w:t xml:space="preserve"> </w:t>
      </w:r>
      <w:r>
        <w:rPr>
          <w:rFonts w:ascii="Ebrima" w:hAnsi="Ebrima"/>
          <w:sz w:val="24"/>
          <w:szCs w:val="24"/>
        </w:rPr>
        <w:t>Y</w:t>
      </w:r>
      <w:r>
        <w:rPr>
          <w:rFonts w:ascii="Ebrima" w:hAnsi="Ebrima" w:hint="eastAsia"/>
          <w:sz w:val="24"/>
          <w:szCs w:val="24"/>
        </w:rPr>
        <w:t xml:space="preserve">ou </w:t>
      </w:r>
      <w:r>
        <w:rPr>
          <w:rFonts w:ascii="Ebrima" w:hAnsi="Ebrima"/>
          <w:sz w:val="24"/>
          <w:szCs w:val="24"/>
        </w:rPr>
        <w:t>can</w:t>
      </w:r>
      <w:r>
        <w:rPr>
          <w:rFonts w:ascii="Ebrima" w:hAnsi="Ebrima" w:hint="eastAsia"/>
          <w:sz w:val="24"/>
          <w:szCs w:val="24"/>
        </w:rPr>
        <w:t xml:space="preserve"> check the serial number of ONUs.</w:t>
      </w:r>
    </w:p>
    <w:p w:rsidR="00F9290F" w:rsidRPr="00AF0A66" w:rsidRDefault="00AF0A66" w:rsidP="00F9290F">
      <w:pPr>
        <w:rPr>
          <w:rFonts w:ascii="Ebrima" w:hAnsi="Ebrima"/>
          <w:sz w:val="24"/>
          <w:szCs w:val="24"/>
        </w:rPr>
      </w:pPr>
      <w:r>
        <w:rPr>
          <w:rFonts w:ascii="Ebrima" w:hAnsi="Ebrima"/>
          <w:sz w:val="24"/>
          <w:szCs w:val="24"/>
        </w:rPr>
        <w:t>M</w:t>
      </w:r>
      <w:r>
        <w:rPr>
          <w:rFonts w:ascii="Ebrima" w:hAnsi="Ebrima" w:hint="eastAsia"/>
          <w:sz w:val="24"/>
          <w:szCs w:val="24"/>
        </w:rPr>
        <w:t>ore information will be show under the ONU Detail menu.</w:t>
      </w:r>
    </w:p>
    <w:p w:rsidR="00F9290F" w:rsidRPr="00F320D3" w:rsidRDefault="00D23D0A" w:rsidP="00F9290F">
      <w:pPr>
        <w:jc w:val="center"/>
        <w:rPr>
          <w:rFonts w:ascii="Ebrima" w:hAnsi="Ebrima"/>
          <w:sz w:val="24"/>
          <w:szCs w:val="24"/>
        </w:rPr>
      </w:pPr>
      <w:r>
        <w:rPr>
          <w:rFonts w:ascii="微软雅黑" w:eastAsia="微软雅黑" w:cs="微软雅黑" w:hint="eastAsia"/>
          <w:noProof/>
          <w:color w:val="004080"/>
          <w:kern w:val="0"/>
          <w:sz w:val="24"/>
          <w:szCs w:val="24"/>
        </w:rPr>
        <w:lastRenderedPageBreak/>
        <w:drawing>
          <wp:inline distT="0" distB="0" distL="0" distR="0">
            <wp:extent cx="5486400" cy="3195537"/>
            <wp:effectExtent l="19050" t="0" r="0" b="0"/>
            <wp:docPr id="11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0"/>
                    <a:srcRect/>
                    <a:stretch>
                      <a:fillRect/>
                    </a:stretch>
                  </pic:blipFill>
                  <pic:spPr bwMode="auto">
                    <a:xfrm>
                      <a:off x="0" y="0"/>
                      <a:ext cx="5486400" cy="3195537"/>
                    </a:xfrm>
                    <a:prstGeom prst="rect">
                      <a:avLst/>
                    </a:prstGeom>
                    <a:noFill/>
                    <a:ln w="9525">
                      <a:noFill/>
                      <a:miter lim="800000"/>
                      <a:headEnd/>
                      <a:tailEnd/>
                    </a:ln>
                  </pic:spPr>
                </pic:pic>
              </a:graphicData>
            </a:graphic>
          </wp:inline>
        </w:drawing>
      </w:r>
    </w:p>
    <w:p w:rsidR="00F9290F" w:rsidRPr="00F320D3" w:rsidRDefault="00D23D0A" w:rsidP="00F9290F">
      <w:pPr>
        <w:jc w:val="center"/>
      </w:pPr>
      <w:r>
        <w:t xml:space="preserve">Figure </w:t>
      </w:r>
      <w:r>
        <w:rPr>
          <w:rFonts w:hint="eastAsia"/>
        </w:rPr>
        <w:t>10</w:t>
      </w:r>
      <w:r>
        <w:t>-</w:t>
      </w:r>
      <w:r>
        <w:rPr>
          <w:rFonts w:hint="eastAsia"/>
        </w:rPr>
        <w:t>4</w:t>
      </w:r>
      <w:r w:rsidR="00F9290F" w:rsidRPr="00F320D3">
        <w:t xml:space="preserve"> </w:t>
      </w:r>
      <w:r w:rsidR="003F1B67">
        <w:rPr>
          <w:rFonts w:hint="eastAsia"/>
        </w:rPr>
        <w:t>Discover</w:t>
      </w:r>
      <w:r w:rsidR="00F9290F" w:rsidRPr="00F320D3">
        <w:t xml:space="preserve"> ONU</w:t>
      </w:r>
    </w:p>
    <w:p w:rsidR="00F9290F" w:rsidRPr="00F320D3" w:rsidRDefault="003F1B67" w:rsidP="00F9290F">
      <w:pPr>
        <w:pStyle w:val="3"/>
      </w:pPr>
      <w:bookmarkStart w:id="485" w:name="_Toc490724762"/>
      <w:r>
        <w:rPr>
          <w:rFonts w:hint="eastAsia"/>
        </w:rPr>
        <w:t>10</w:t>
      </w:r>
      <w:r w:rsidR="00F9290F" w:rsidRPr="00F320D3">
        <w:t>.2.2 ONU</w:t>
      </w:r>
      <w:r w:rsidR="00621D1D">
        <w:rPr>
          <w:rFonts w:hint="eastAsia"/>
        </w:rPr>
        <w:t xml:space="preserve"> Detail</w:t>
      </w:r>
      <w:bookmarkEnd w:id="485"/>
    </w:p>
    <w:p w:rsidR="00F9290F" w:rsidRDefault="008A77DF" w:rsidP="00F9290F">
      <w:pPr>
        <w:rPr>
          <w:rFonts w:ascii="Ebrima" w:hAnsi="Ebrima"/>
          <w:sz w:val="24"/>
          <w:szCs w:val="24"/>
        </w:rPr>
      </w:pPr>
      <w:r>
        <w:rPr>
          <w:rFonts w:ascii="Ebrima" w:hAnsi="Ebrima" w:hint="eastAsia"/>
          <w:sz w:val="24"/>
          <w:szCs w:val="24"/>
        </w:rPr>
        <w:t xml:space="preserve">The detail information </w:t>
      </w:r>
      <w:r w:rsidR="00802D2D">
        <w:rPr>
          <w:rFonts w:ascii="Ebrima" w:hAnsi="Ebrima" w:hint="eastAsia"/>
          <w:sz w:val="24"/>
          <w:szCs w:val="24"/>
        </w:rPr>
        <w:t xml:space="preserve">will be show in Discovery ONU Detail window, include the serial number, hardware password, LOID, LOID password, Model string, Version string. </w:t>
      </w:r>
    </w:p>
    <w:p w:rsidR="00802D2D" w:rsidRPr="00F320D3" w:rsidRDefault="00802D2D" w:rsidP="00F9290F">
      <w:pPr>
        <w:rPr>
          <w:rFonts w:ascii="Ebrima" w:hAnsi="Ebrima"/>
          <w:sz w:val="24"/>
          <w:szCs w:val="24"/>
        </w:rPr>
      </w:pPr>
      <w:r>
        <w:rPr>
          <w:rFonts w:ascii="Ebrima" w:hAnsi="Ebrima"/>
          <w:sz w:val="24"/>
          <w:szCs w:val="24"/>
        </w:rPr>
        <w:t>T</w:t>
      </w:r>
      <w:r>
        <w:rPr>
          <w:rFonts w:ascii="Ebrima" w:hAnsi="Ebrima" w:hint="eastAsia"/>
          <w:sz w:val="24"/>
          <w:szCs w:val="24"/>
        </w:rPr>
        <w:t xml:space="preserve">he selected ONU can be added manually by clicking the </w:t>
      </w:r>
      <w:r>
        <w:rPr>
          <w:rFonts w:ascii="Ebrima" w:hAnsi="Ebrima"/>
          <w:sz w:val="24"/>
          <w:szCs w:val="24"/>
        </w:rPr>
        <w:t>‘</w:t>
      </w:r>
      <w:r>
        <w:rPr>
          <w:rFonts w:ascii="Ebrima" w:hAnsi="Ebrima" w:hint="eastAsia"/>
          <w:sz w:val="24"/>
          <w:szCs w:val="24"/>
        </w:rPr>
        <w:t>Add</w:t>
      </w:r>
      <w:r>
        <w:rPr>
          <w:rFonts w:ascii="Ebrima" w:hAnsi="Ebrima"/>
          <w:sz w:val="24"/>
          <w:szCs w:val="24"/>
        </w:rPr>
        <w:t>’</w:t>
      </w:r>
      <w:r>
        <w:rPr>
          <w:rFonts w:ascii="Ebrima" w:hAnsi="Ebrima" w:hint="eastAsia"/>
          <w:sz w:val="24"/>
          <w:szCs w:val="24"/>
        </w:rPr>
        <w:t xml:space="preserve"> button on the right side.  </w:t>
      </w:r>
      <w:r>
        <w:rPr>
          <w:rFonts w:ascii="Ebrima" w:hAnsi="Ebrima"/>
          <w:sz w:val="24"/>
          <w:szCs w:val="24"/>
        </w:rPr>
        <w:t>A</w:t>
      </w:r>
      <w:r>
        <w:rPr>
          <w:rFonts w:ascii="Ebrima" w:hAnsi="Ebrima" w:hint="eastAsia"/>
          <w:sz w:val="24"/>
          <w:szCs w:val="24"/>
        </w:rPr>
        <w:t xml:space="preserve">nd the ONU profile should be selected first before adding, or the </w:t>
      </w:r>
      <w:r>
        <w:rPr>
          <w:rFonts w:ascii="Ebrima" w:hAnsi="Ebrima"/>
          <w:sz w:val="24"/>
          <w:szCs w:val="24"/>
        </w:rPr>
        <w:t>‘</w:t>
      </w:r>
      <w:r>
        <w:rPr>
          <w:rFonts w:ascii="Ebrima" w:hAnsi="Ebrima" w:hint="eastAsia"/>
          <w:sz w:val="24"/>
          <w:szCs w:val="24"/>
        </w:rPr>
        <w:t>default</w:t>
      </w:r>
      <w:r>
        <w:rPr>
          <w:rFonts w:ascii="Ebrima" w:hAnsi="Ebrima"/>
          <w:sz w:val="24"/>
          <w:szCs w:val="24"/>
        </w:rPr>
        <w:t>’</w:t>
      </w:r>
      <w:r>
        <w:rPr>
          <w:rFonts w:ascii="Ebrima" w:hAnsi="Ebrima" w:hint="eastAsia"/>
          <w:sz w:val="24"/>
          <w:szCs w:val="24"/>
        </w:rPr>
        <w:t xml:space="preserve"> profile will be used.</w:t>
      </w:r>
    </w:p>
    <w:p w:rsidR="00F9290F" w:rsidRPr="00F320D3" w:rsidRDefault="00802D2D" w:rsidP="00F9290F">
      <w:pPr>
        <w:jc w:val="center"/>
        <w:rPr>
          <w:rFonts w:ascii="Ebrima" w:hAnsi="Ebrima"/>
          <w:sz w:val="24"/>
          <w:szCs w:val="24"/>
        </w:rPr>
      </w:pPr>
      <w:r>
        <w:rPr>
          <w:rFonts w:ascii="微软雅黑" w:eastAsia="微软雅黑" w:cs="微软雅黑" w:hint="eastAsia"/>
          <w:noProof/>
          <w:color w:val="004080"/>
          <w:kern w:val="0"/>
          <w:sz w:val="24"/>
          <w:szCs w:val="24"/>
        </w:rPr>
        <w:lastRenderedPageBreak/>
        <w:drawing>
          <wp:inline distT="0" distB="0" distL="0" distR="0">
            <wp:extent cx="5486400" cy="3185829"/>
            <wp:effectExtent l="19050" t="0" r="0" b="0"/>
            <wp:docPr id="11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1"/>
                    <a:srcRect/>
                    <a:stretch>
                      <a:fillRect/>
                    </a:stretch>
                  </pic:blipFill>
                  <pic:spPr bwMode="auto">
                    <a:xfrm>
                      <a:off x="0" y="0"/>
                      <a:ext cx="5486400" cy="3185829"/>
                    </a:xfrm>
                    <a:prstGeom prst="rect">
                      <a:avLst/>
                    </a:prstGeom>
                    <a:noFill/>
                    <a:ln w="9525">
                      <a:noFill/>
                      <a:miter lim="800000"/>
                      <a:headEnd/>
                      <a:tailEnd/>
                    </a:ln>
                  </pic:spPr>
                </pic:pic>
              </a:graphicData>
            </a:graphic>
          </wp:inline>
        </w:drawing>
      </w:r>
    </w:p>
    <w:p w:rsidR="00F9290F" w:rsidRDefault="00802D2D" w:rsidP="00F9290F">
      <w:pPr>
        <w:jc w:val="center"/>
      </w:pPr>
      <w:r>
        <w:t xml:space="preserve">Figure </w:t>
      </w:r>
      <w:r>
        <w:rPr>
          <w:rFonts w:hint="eastAsia"/>
        </w:rPr>
        <w:t>10-5</w:t>
      </w:r>
      <w:r w:rsidR="00F9290F" w:rsidRPr="00F320D3">
        <w:t xml:space="preserve"> ONU</w:t>
      </w:r>
      <w:r>
        <w:rPr>
          <w:rFonts w:hint="eastAsia"/>
        </w:rPr>
        <w:t xml:space="preserve"> Detail</w:t>
      </w:r>
    </w:p>
    <w:p w:rsidR="005B0171" w:rsidRPr="00F320D3" w:rsidRDefault="005B0171" w:rsidP="005B0171">
      <w:pPr>
        <w:pStyle w:val="2"/>
      </w:pPr>
      <w:bookmarkStart w:id="486" w:name="_Toc490724763"/>
      <w:r>
        <w:rPr>
          <w:rFonts w:hint="eastAsia"/>
        </w:rPr>
        <w:t>10</w:t>
      </w:r>
      <w:r>
        <w:t>.</w:t>
      </w:r>
      <w:r>
        <w:rPr>
          <w:rFonts w:hint="eastAsia"/>
        </w:rPr>
        <w:t>3</w:t>
      </w:r>
      <w:r>
        <w:t xml:space="preserve"> ONU </w:t>
      </w:r>
      <w:r>
        <w:rPr>
          <w:rFonts w:hint="eastAsia"/>
        </w:rPr>
        <w:t>AutoLearn</w:t>
      </w:r>
      <w:bookmarkEnd w:id="486"/>
    </w:p>
    <w:p w:rsidR="005B0171" w:rsidRPr="00F320D3" w:rsidRDefault="005B0171" w:rsidP="005B0171">
      <w:pPr>
        <w:pStyle w:val="3"/>
      </w:pPr>
      <w:bookmarkStart w:id="487" w:name="_Toc490724764"/>
      <w:r>
        <w:rPr>
          <w:rFonts w:hint="eastAsia"/>
        </w:rPr>
        <w:t>10</w:t>
      </w:r>
      <w:r>
        <w:t>.</w:t>
      </w:r>
      <w:r>
        <w:rPr>
          <w:rFonts w:hint="eastAsia"/>
        </w:rPr>
        <w:t>3</w:t>
      </w:r>
      <w:r>
        <w:t xml:space="preserve">.1 </w:t>
      </w:r>
      <w:r>
        <w:rPr>
          <w:rFonts w:hint="eastAsia"/>
        </w:rPr>
        <w:t>Automatic Learn</w:t>
      </w:r>
      <w:bookmarkEnd w:id="487"/>
    </w:p>
    <w:p w:rsidR="001E4D5B" w:rsidRDefault="00D87A09" w:rsidP="001E4D5B">
      <w:pPr>
        <w:rPr>
          <w:rFonts w:ascii="Ebrima" w:hAnsi="Ebrima"/>
          <w:sz w:val="24"/>
          <w:szCs w:val="24"/>
        </w:rPr>
      </w:pPr>
      <w:r w:rsidRPr="00D87A09">
        <w:rPr>
          <w:rFonts w:ascii="Ebrima" w:hAnsi="Ebrima" w:hint="eastAsia"/>
          <w:sz w:val="24"/>
          <w:szCs w:val="24"/>
        </w:rPr>
        <w:t>ONU can be auto authenticated after enabling PON port automatic learning.</w:t>
      </w:r>
    </w:p>
    <w:p w:rsidR="00D87A09" w:rsidRDefault="00D87A09" w:rsidP="001E4D5B">
      <w:pPr>
        <w:rPr>
          <w:rFonts w:ascii="Ebrima" w:hAnsi="Ebrima"/>
          <w:sz w:val="24"/>
          <w:szCs w:val="24"/>
        </w:rPr>
      </w:pPr>
      <w:r>
        <w:rPr>
          <w:rFonts w:ascii="Ebrima" w:hAnsi="Ebrima"/>
          <w:sz w:val="24"/>
          <w:szCs w:val="24"/>
        </w:rPr>
        <w:t>S</w:t>
      </w:r>
      <w:r>
        <w:rPr>
          <w:rFonts w:ascii="Ebrima" w:hAnsi="Ebrima" w:hint="eastAsia"/>
          <w:sz w:val="24"/>
          <w:szCs w:val="24"/>
        </w:rPr>
        <w:t xml:space="preserve">tep1. </w:t>
      </w:r>
      <w:r>
        <w:rPr>
          <w:rFonts w:ascii="Ebrima" w:hAnsi="Ebrima"/>
          <w:sz w:val="24"/>
          <w:szCs w:val="24"/>
        </w:rPr>
        <w:t>S</w:t>
      </w:r>
      <w:r>
        <w:rPr>
          <w:rFonts w:ascii="Ebrima" w:hAnsi="Ebrima" w:hint="eastAsia"/>
          <w:sz w:val="24"/>
          <w:szCs w:val="24"/>
        </w:rPr>
        <w:t xml:space="preserve">elect </w:t>
      </w:r>
      <w:r>
        <w:rPr>
          <w:rFonts w:ascii="Ebrima" w:hAnsi="Ebrima"/>
          <w:sz w:val="24"/>
          <w:szCs w:val="24"/>
        </w:rPr>
        <w:t>‘</w:t>
      </w:r>
      <w:r>
        <w:rPr>
          <w:rFonts w:ascii="Ebrima" w:hAnsi="Ebrima" w:hint="eastAsia"/>
          <w:sz w:val="24"/>
          <w:szCs w:val="24"/>
        </w:rPr>
        <w:t>status</w:t>
      </w:r>
      <w:r>
        <w:rPr>
          <w:rFonts w:ascii="Ebrima" w:hAnsi="Ebrima"/>
          <w:sz w:val="24"/>
          <w:szCs w:val="24"/>
        </w:rPr>
        <w:t>’</w:t>
      </w:r>
      <w:r>
        <w:rPr>
          <w:rFonts w:ascii="Ebrima" w:hAnsi="Ebrima" w:hint="eastAsia"/>
          <w:sz w:val="24"/>
          <w:szCs w:val="24"/>
        </w:rPr>
        <w:t xml:space="preserve"> checkbox</w:t>
      </w:r>
    </w:p>
    <w:p w:rsidR="00D87A09" w:rsidRDefault="00D87A09" w:rsidP="001E4D5B">
      <w:pPr>
        <w:rPr>
          <w:rFonts w:ascii="Ebrima" w:hAnsi="Ebrima"/>
          <w:sz w:val="24"/>
          <w:szCs w:val="24"/>
        </w:rPr>
      </w:pPr>
      <w:r>
        <w:rPr>
          <w:rFonts w:ascii="Ebrima" w:hAnsi="Ebrima"/>
          <w:sz w:val="24"/>
          <w:szCs w:val="24"/>
        </w:rPr>
        <w:t>S</w:t>
      </w:r>
      <w:r>
        <w:rPr>
          <w:rFonts w:ascii="Ebrima" w:hAnsi="Ebrima" w:hint="eastAsia"/>
          <w:sz w:val="24"/>
          <w:szCs w:val="24"/>
        </w:rPr>
        <w:t xml:space="preserve">tep2. </w:t>
      </w:r>
      <w:r>
        <w:rPr>
          <w:rFonts w:ascii="Ebrima" w:hAnsi="Ebrima"/>
          <w:sz w:val="24"/>
          <w:szCs w:val="24"/>
        </w:rPr>
        <w:t>S</w:t>
      </w:r>
      <w:r>
        <w:rPr>
          <w:rFonts w:ascii="Ebrima" w:hAnsi="Ebrima" w:hint="eastAsia"/>
          <w:sz w:val="24"/>
          <w:szCs w:val="24"/>
        </w:rPr>
        <w:t xml:space="preserve">elect onu profile or </w:t>
      </w:r>
      <w:r>
        <w:rPr>
          <w:rFonts w:ascii="Ebrima" w:hAnsi="Ebrima"/>
          <w:sz w:val="24"/>
          <w:szCs w:val="24"/>
        </w:rPr>
        <w:t>‘</w:t>
      </w:r>
      <w:r>
        <w:rPr>
          <w:rFonts w:ascii="Ebrima" w:hAnsi="Ebrima" w:hint="eastAsia"/>
          <w:sz w:val="24"/>
          <w:szCs w:val="24"/>
        </w:rPr>
        <w:t>default</w:t>
      </w:r>
      <w:r>
        <w:rPr>
          <w:rFonts w:ascii="Ebrima" w:hAnsi="Ebrima"/>
          <w:sz w:val="24"/>
          <w:szCs w:val="24"/>
        </w:rPr>
        <w:t>’</w:t>
      </w:r>
      <w:r>
        <w:rPr>
          <w:rFonts w:ascii="Ebrima" w:hAnsi="Ebrima" w:hint="eastAsia"/>
          <w:sz w:val="24"/>
          <w:szCs w:val="24"/>
        </w:rPr>
        <w:t xml:space="preserve"> profile will be used.</w:t>
      </w:r>
    </w:p>
    <w:p w:rsidR="00D87A09" w:rsidRDefault="00D87A09" w:rsidP="001E4D5B">
      <w:pPr>
        <w:rPr>
          <w:rFonts w:ascii="Ebrima" w:hAnsi="Ebrima"/>
          <w:sz w:val="24"/>
          <w:szCs w:val="24"/>
        </w:rPr>
      </w:pPr>
      <w:r>
        <w:rPr>
          <w:rFonts w:ascii="Ebrima" w:hAnsi="Ebrima"/>
          <w:sz w:val="24"/>
          <w:szCs w:val="24"/>
        </w:rPr>
        <w:t>S</w:t>
      </w:r>
      <w:r>
        <w:rPr>
          <w:rFonts w:ascii="Ebrima" w:hAnsi="Ebrima" w:hint="eastAsia"/>
          <w:sz w:val="24"/>
          <w:szCs w:val="24"/>
        </w:rPr>
        <w:t xml:space="preserve">tep3. </w:t>
      </w:r>
      <w:r>
        <w:rPr>
          <w:rFonts w:ascii="Ebrima" w:hAnsi="Ebrima"/>
          <w:sz w:val="24"/>
          <w:szCs w:val="24"/>
        </w:rPr>
        <w:t>C</w:t>
      </w:r>
      <w:r>
        <w:rPr>
          <w:rFonts w:ascii="Ebrima" w:hAnsi="Ebrima" w:hint="eastAsia"/>
          <w:sz w:val="24"/>
          <w:szCs w:val="24"/>
        </w:rPr>
        <w:t>lick the submit button.</w:t>
      </w:r>
    </w:p>
    <w:p w:rsidR="00E54027" w:rsidRDefault="00E54027" w:rsidP="001E4D5B">
      <w:pPr>
        <w:rPr>
          <w:rFonts w:ascii="Ebrima" w:hAnsi="Ebrima"/>
          <w:sz w:val="24"/>
          <w:szCs w:val="24"/>
        </w:rPr>
      </w:pPr>
      <w:r>
        <w:rPr>
          <w:rFonts w:ascii="微软雅黑" w:eastAsia="微软雅黑" w:cs="微软雅黑" w:hint="eastAsia"/>
          <w:noProof/>
          <w:color w:val="004080"/>
          <w:kern w:val="0"/>
          <w:sz w:val="24"/>
          <w:szCs w:val="24"/>
        </w:rPr>
        <w:lastRenderedPageBreak/>
        <w:drawing>
          <wp:inline distT="0" distB="0" distL="0" distR="0">
            <wp:extent cx="5486400" cy="3208402"/>
            <wp:effectExtent l="19050" t="0" r="0" b="0"/>
            <wp:docPr id="12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2"/>
                    <a:srcRect/>
                    <a:stretch>
                      <a:fillRect/>
                    </a:stretch>
                  </pic:blipFill>
                  <pic:spPr bwMode="auto">
                    <a:xfrm>
                      <a:off x="0" y="0"/>
                      <a:ext cx="5486400" cy="3208402"/>
                    </a:xfrm>
                    <a:prstGeom prst="rect">
                      <a:avLst/>
                    </a:prstGeom>
                    <a:noFill/>
                    <a:ln w="9525">
                      <a:noFill/>
                      <a:miter lim="800000"/>
                      <a:headEnd/>
                      <a:tailEnd/>
                    </a:ln>
                  </pic:spPr>
                </pic:pic>
              </a:graphicData>
            </a:graphic>
          </wp:inline>
        </w:drawing>
      </w:r>
    </w:p>
    <w:p w:rsidR="005739B9" w:rsidRDefault="005739B9" w:rsidP="005739B9">
      <w:pPr>
        <w:jc w:val="center"/>
      </w:pPr>
      <w:r>
        <w:t xml:space="preserve">Figure </w:t>
      </w:r>
      <w:r>
        <w:rPr>
          <w:rFonts w:hint="eastAsia"/>
        </w:rPr>
        <w:t>10-6</w:t>
      </w:r>
      <w:r w:rsidRPr="00F320D3">
        <w:t xml:space="preserve"> </w:t>
      </w:r>
      <w:r w:rsidR="004A46DE">
        <w:rPr>
          <w:rFonts w:hint="eastAsia"/>
        </w:rPr>
        <w:t>Automatic Learn</w:t>
      </w:r>
    </w:p>
    <w:p w:rsidR="007458CE" w:rsidRPr="00F320D3" w:rsidRDefault="007458CE" w:rsidP="007458CE">
      <w:pPr>
        <w:pStyle w:val="3"/>
      </w:pPr>
      <w:bookmarkStart w:id="488" w:name="_Toc490724765"/>
      <w:r>
        <w:rPr>
          <w:rFonts w:hint="eastAsia"/>
        </w:rPr>
        <w:t>10</w:t>
      </w:r>
      <w:r>
        <w:t>.</w:t>
      </w:r>
      <w:r>
        <w:rPr>
          <w:rFonts w:hint="eastAsia"/>
        </w:rPr>
        <w:t>3</w:t>
      </w:r>
      <w:r>
        <w:t>.</w:t>
      </w:r>
      <w:r>
        <w:rPr>
          <w:rFonts w:hint="eastAsia"/>
        </w:rPr>
        <w:t>2</w:t>
      </w:r>
      <w:r>
        <w:t xml:space="preserve"> </w:t>
      </w:r>
      <w:r>
        <w:rPr>
          <w:rFonts w:hint="eastAsia"/>
        </w:rPr>
        <w:t>Automatic Bind</w:t>
      </w:r>
      <w:bookmarkEnd w:id="488"/>
    </w:p>
    <w:p w:rsidR="00B21926" w:rsidRDefault="008A3EB2" w:rsidP="007458CE">
      <w:pPr>
        <w:rPr>
          <w:rFonts w:ascii="Ebrima" w:hAnsi="Ebrima"/>
          <w:sz w:val="24"/>
          <w:szCs w:val="24"/>
        </w:rPr>
      </w:pPr>
      <w:r>
        <w:rPr>
          <w:rFonts w:ascii="Ebrima" w:hAnsi="Ebrima"/>
          <w:sz w:val="24"/>
          <w:szCs w:val="24"/>
        </w:rPr>
        <w:t>T</w:t>
      </w:r>
      <w:r>
        <w:rPr>
          <w:rFonts w:ascii="Ebrima" w:hAnsi="Ebrima" w:hint="eastAsia"/>
          <w:sz w:val="24"/>
          <w:szCs w:val="24"/>
        </w:rPr>
        <w:t>he onu</w:t>
      </w:r>
      <w:r>
        <w:rPr>
          <w:rFonts w:ascii="Ebrima" w:hAnsi="Ebrima"/>
          <w:sz w:val="24"/>
          <w:szCs w:val="24"/>
        </w:rPr>
        <w:t>’</w:t>
      </w:r>
      <w:r w:rsidR="00B21926">
        <w:rPr>
          <w:rFonts w:ascii="Ebrima" w:hAnsi="Ebrima" w:hint="eastAsia"/>
          <w:sz w:val="24"/>
          <w:szCs w:val="24"/>
        </w:rPr>
        <w:t>s equipment ID</w:t>
      </w:r>
      <w:r>
        <w:rPr>
          <w:rFonts w:ascii="Ebrima" w:hAnsi="Ebrima" w:hint="eastAsia"/>
          <w:sz w:val="24"/>
          <w:szCs w:val="24"/>
        </w:rPr>
        <w:t xml:space="preserve"> is the key information for onu auto binding. </w:t>
      </w:r>
      <w:r>
        <w:rPr>
          <w:rFonts w:ascii="Ebrima" w:hAnsi="Ebrima"/>
          <w:sz w:val="24"/>
          <w:szCs w:val="24"/>
        </w:rPr>
        <w:t>I</w:t>
      </w:r>
      <w:r>
        <w:rPr>
          <w:rFonts w:ascii="Ebrima" w:hAnsi="Ebrima" w:hint="eastAsia"/>
          <w:sz w:val="24"/>
          <w:szCs w:val="24"/>
        </w:rPr>
        <w:t>t can be found by showing the onu</w:t>
      </w:r>
      <w:r>
        <w:rPr>
          <w:rFonts w:ascii="Ebrima" w:hAnsi="Ebrima"/>
          <w:sz w:val="24"/>
          <w:szCs w:val="24"/>
        </w:rPr>
        <w:t>’</w:t>
      </w:r>
      <w:r>
        <w:rPr>
          <w:rFonts w:ascii="Ebrima" w:hAnsi="Ebrima" w:hint="eastAsia"/>
          <w:sz w:val="24"/>
          <w:szCs w:val="24"/>
        </w:rPr>
        <w:t xml:space="preserve">s detail information, see xxx. </w:t>
      </w:r>
      <w:r w:rsidR="00B21926">
        <w:rPr>
          <w:rFonts w:ascii="Ebrima" w:hAnsi="Ebrima"/>
          <w:sz w:val="24"/>
          <w:szCs w:val="24"/>
        </w:rPr>
        <w:t>W</w:t>
      </w:r>
      <w:r w:rsidR="00B21926">
        <w:rPr>
          <w:rFonts w:ascii="Ebrima" w:hAnsi="Ebrima" w:hint="eastAsia"/>
          <w:sz w:val="24"/>
          <w:szCs w:val="24"/>
        </w:rPr>
        <w:t xml:space="preserve">e can </w:t>
      </w:r>
      <w:r w:rsidR="00B21926">
        <w:rPr>
          <w:rFonts w:ascii="Ebrima" w:hAnsi="Ebrima"/>
          <w:sz w:val="24"/>
          <w:szCs w:val="24"/>
        </w:rPr>
        <w:t>exactly</w:t>
      </w:r>
      <w:r w:rsidR="00B21926">
        <w:rPr>
          <w:rFonts w:ascii="Ebrima" w:hAnsi="Ebrima" w:hint="eastAsia"/>
          <w:sz w:val="24"/>
          <w:szCs w:val="24"/>
        </w:rPr>
        <w:t xml:space="preserve"> set the onu profile by checking the onu</w:t>
      </w:r>
      <w:r w:rsidR="00B21926">
        <w:rPr>
          <w:rFonts w:ascii="Ebrima" w:hAnsi="Ebrima"/>
          <w:sz w:val="24"/>
          <w:szCs w:val="24"/>
        </w:rPr>
        <w:t>’</w:t>
      </w:r>
      <w:r w:rsidR="00B21926">
        <w:rPr>
          <w:rFonts w:ascii="Ebrima" w:hAnsi="Ebrima" w:hint="eastAsia"/>
          <w:sz w:val="24"/>
          <w:szCs w:val="24"/>
        </w:rPr>
        <w:t>s equipment ID when onu auto authenticating.</w:t>
      </w:r>
    </w:p>
    <w:p w:rsidR="00B21926" w:rsidRPr="00B21926" w:rsidRDefault="00B21926" w:rsidP="007458CE">
      <w:pPr>
        <w:rPr>
          <w:rFonts w:ascii="Ebrima" w:hAnsi="Ebrima"/>
          <w:sz w:val="24"/>
          <w:szCs w:val="24"/>
        </w:rPr>
      </w:pPr>
      <w:r>
        <w:rPr>
          <w:rFonts w:ascii="Ebrima" w:hAnsi="Ebrima"/>
          <w:sz w:val="24"/>
          <w:szCs w:val="24"/>
        </w:rPr>
        <w:t>Also,</w:t>
      </w:r>
      <w:r>
        <w:rPr>
          <w:rFonts w:ascii="Ebrima" w:hAnsi="Ebrima" w:hint="eastAsia"/>
          <w:sz w:val="24"/>
          <w:szCs w:val="24"/>
        </w:rPr>
        <w:t xml:space="preserve"> the line profile, srv profile and alarm profile can be auto set</w:t>
      </w:r>
      <w:r w:rsidR="00BD210D">
        <w:rPr>
          <w:rFonts w:ascii="Ebrima" w:hAnsi="Ebrima" w:hint="eastAsia"/>
          <w:sz w:val="24"/>
          <w:szCs w:val="24"/>
        </w:rPr>
        <w:t>.</w:t>
      </w:r>
    </w:p>
    <w:p w:rsidR="007458CE" w:rsidRDefault="007458CE" w:rsidP="007458CE">
      <w:pPr>
        <w:rPr>
          <w:rFonts w:ascii="Ebrima" w:hAnsi="Ebrima"/>
          <w:sz w:val="24"/>
          <w:szCs w:val="24"/>
        </w:rPr>
      </w:pPr>
      <w:r>
        <w:rPr>
          <w:rFonts w:ascii="Ebrima" w:hAnsi="Ebrima"/>
          <w:sz w:val="24"/>
          <w:szCs w:val="24"/>
        </w:rPr>
        <w:t>S</w:t>
      </w:r>
      <w:r>
        <w:rPr>
          <w:rFonts w:ascii="Ebrima" w:hAnsi="Ebrima" w:hint="eastAsia"/>
          <w:sz w:val="24"/>
          <w:szCs w:val="24"/>
        </w:rPr>
        <w:t xml:space="preserve">tep1. </w:t>
      </w:r>
      <w:r w:rsidR="00BD210D">
        <w:rPr>
          <w:rFonts w:ascii="Ebrima" w:hAnsi="Ebrima"/>
          <w:sz w:val="24"/>
          <w:szCs w:val="24"/>
        </w:rPr>
        <w:t>E</w:t>
      </w:r>
      <w:r w:rsidR="00BD210D">
        <w:rPr>
          <w:rFonts w:ascii="Ebrima" w:hAnsi="Ebrima" w:hint="eastAsia"/>
          <w:sz w:val="24"/>
          <w:szCs w:val="24"/>
        </w:rPr>
        <w:t>nter the equipment ID</w:t>
      </w:r>
    </w:p>
    <w:p w:rsidR="007458CE" w:rsidRDefault="007458CE" w:rsidP="007458CE">
      <w:pPr>
        <w:rPr>
          <w:rFonts w:ascii="Ebrima" w:hAnsi="Ebrima"/>
          <w:sz w:val="24"/>
          <w:szCs w:val="24"/>
        </w:rPr>
      </w:pPr>
      <w:r>
        <w:rPr>
          <w:rFonts w:ascii="Ebrima" w:hAnsi="Ebrima"/>
          <w:sz w:val="24"/>
          <w:szCs w:val="24"/>
        </w:rPr>
        <w:t>S</w:t>
      </w:r>
      <w:r>
        <w:rPr>
          <w:rFonts w:ascii="Ebrima" w:hAnsi="Ebrima" w:hint="eastAsia"/>
          <w:sz w:val="24"/>
          <w:szCs w:val="24"/>
        </w:rPr>
        <w:t xml:space="preserve">tep2. </w:t>
      </w:r>
      <w:r>
        <w:rPr>
          <w:rFonts w:ascii="Ebrima" w:hAnsi="Ebrima"/>
          <w:sz w:val="24"/>
          <w:szCs w:val="24"/>
        </w:rPr>
        <w:t>S</w:t>
      </w:r>
      <w:r>
        <w:rPr>
          <w:rFonts w:ascii="Ebrima" w:hAnsi="Ebrima" w:hint="eastAsia"/>
          <w:sz w:val="24"/>
          <w:szCs w:val="24"/>
        </w:rPr>
        <w:t xml:space="preserve">elect </w:t>
      </w:r>
      <w:r w:rsidR="00BD210D">
        <w:rPr>
          <w:rFonts w:ascii="Ebrima" w:hAnsi="Ebrima" w:hint="eastAsia"/>
          <w:sz w:val="24"/>
          <w:szCs w:val="24"/>
        </w:rPr>
        <w:t>onu profile</w:t>
      </w:r>
      <w:r>
        <w:rPr>
          <w:rFonts w:ascii="Ebrima" w:hAnsi="Ebrima" w:hint="eastAsia"/>
          <w:sz w:val="24"/>
          <w:szCs w:val="24"/>
        </w:rPr>
        <w:t>.</w:t>
      </w:r>
    </w:p>
    <w:p w:rsidR="007458CE" w:rsidRDefault="007458CE" w:rsidP="007458CE">
      <w:pPr>
        <w:rPr>
          <w:rFonts w:ascii="Ebrima" w:hAnsi="Ebrima"/>
          <w:sz w:val="24"/>
          <w:szCs w:val="24"/>
        </w:rPr>
      </w:pPr>
      <w:r>
        <w:rPr>
          <w:rFonts w:ascii="Ebrima" w:hAnsi="Ebrima"/>
          <w:sz w:val="24"/>
          <w:szCs w:val="24"/>
        </w:rPr>
        <w:t>S</w:t>
      </w:r>
      <w:r>
        <w:rPr>
          <w:rFonts w:ascii="Ebrima" w:hAnsi="Ebrima" w:hint="eastAsia"/>
          <w:sz w:val="24"/>
          <w:szCs w:val="24"/>
        </w:rPr>
        <w:t xml:space="preserve">tep3. </w:t>
      </w:r>
      <w:r w:rsidR="00BD210D">
        <w:rPr>
          <w:rFonts w:ascii="Ebrima" w:hAnsi="Ebrima"/>
          <w:sz w:val="24"/>
          <w:szCs w:val="24"/>
        </w:rPr>
        <w:t>S</w:t>
      </w:r>
      <w:r w:rsidR="00BD210D">
        <w:rPr>
          <w:rFonts w:ascii="Ebrima" w:hAnsi="Ebrima" w:hint="eastAsia"/>
          <w:sz w:val="24"/>
          <w:szCs w:val="24"/>
        </w:rPr>
        <w:t>elect line profile, it</w:t>
      </w:r>
      <w:r w:rsidR="00BD210D">
        <w:rPr>
          <w:rFonts w:ascii="Ebrima" w:hAnsi="Ebrima"/>
          <w:sz w:val="24"/>
          <w:szCs w:val="24"/>
        </w:rPr>
        <w:t>’</w:t>
      </w:r>
      <w:r w:rsidR="00BD210D">
        <w:rPr>
          <w:rFonts w:ascii="Ebrima" w:hAnsi="Ebrima" w:hint="eastAsia"/>
          <w:sz w:val="24"/>
          <w:szCs w:val="24"/>
        </w:rPr>
        <w:t>s n</w:t>
      </w:r>
      <w:r w:rsidR="00BD210D" w:rsidRPr="00BD210D">
        <w:rPr>
          <w:rFonts w:ascii="Ebrima" w:hAnsi="Ebrima"/>
          <w:sz w:val="24"/>
          <w:szCs w:val="24"/>
        </w:rPr>
        <w:t>ot required</w:t>
      </w:r>
      <w:r>
        <w:rPr>
          <w:rFonts w:ascii="Ebrima" w:hAnsi="Ebrima" w:hint="eastAsia"/>
          <w:sz w:val="24"/>
          <w:szCs w:val="24"/>
        </w:rPr>
        <w:t>.</w:t>
      </w:r>
    </w:p>
    <w:p w:rsidR="005739B9" w:rsidRDefault="00BD210D" w:rsidP="001E4D5B">
      <w:pPr>
        <w:rPr>
          <w:rFonts w:ascii="Ebrima" w:hAnsi="Ebrima"/>
          <w:sz w:val="24"/>
          <w:szCs w:val="24"/>
        </w:rPr>
      </w:pPr>
      <w:r>
        <w:rPr>
          <w:rFonts w:ascii="Ebrima" w:hAnsi="Ebrima"/>
          <w:sz w:val="24"/>
          <w:szCs w:val="24"/>
        </w:rPr>
        <w:t>S</w:t>
      </w:r>
      <w:r>
        <w:rPr>
          <w:rFonts w:ascii="Ebrima" w:hAnsi="Ebrima" w:hint="eastAsia"/>
          <w:sz w:val="24"/>
          <w:szCs w:val="24"/>
        </w:rPr>
        <w:t xml:space="preserve">tep4. </w:t>
      </w:r>
      <w:r>
        <w:rPr>
          <w:rFonts w:ascii="Ebrima" w:hAnsi="Ebrima"/>
          <w:sz w:val="24"/>
          <w:szCs w:val="24"/>
        </w:rPr>
        <w:t>S</w:t>
      </w:r>
      <w:r>
        <w:rPr>
          <w:rFonts w:ascii="Ebrima" w:hAnsi="Ebrima" w:hint="eastAsia"/>
          <w:sz w:val="24"/>
          <w:szCs w:val="24"/>
        </w:rPr>
        <w:t>elect srv profile, it</w:t>
      </w:r>
      <w:r>
        <w:rPr>
          <w:rFonts w:ascii="Ebrima" w:hAnsi="Ebrima"/>
          <w:sz w:val="24"/>
          <w:szCs w:val="24"/>
        </w:rPr>
        <w:t>’</w:t>
      </w:r>
      <w:r>
        <w:rPr>
          <w:rFonts w:ascii="Ebrima" w:hAnsi="Ebrima" w:hint="eastAsia"/>
          <w:sz w:val="24"/>
          <w:szCs w:val="24"/>
        </w:rPr>
        <w:t>s not required.</w:t>
      </w:r>
    </w:p>
    <w:p w:rsidR="00BD210D" w:rsidRDefault="00BD210D" w:rsidP="001E4D5B">
      <w:pPr>
        <w:rPr>
          <w:rFonts w:ascii="Ebrima" w:hAnsi="Ebrima"/>
          <w:sz w:val="24"/>
          <w:szCs w:val="24"/>
        </w:rPr>
      </w:pPr>
      <w:r>
        <w:rPr>
          <w:rFonts w:ascii="Ebrima" w:hAnsi="Ebrima"/>
          <w:sz w:val="24"/>
          <w:szCs w:val="24"/>
        </w:rPr>
        <w:t>S</w:t>
      </w:r>
      <w:r>
        <w:rPr>
          <w:rFonts w:ascii="Ebrima" w:hAnsi="Ebrima" w:hint="eastAsia"/>
          <w:sz w:val="24"/>
          <w:szCs w:val="24"/>
        </w:rPr>
        <w:t xml:space="preserve">tep5. </w:t>
      </w:r>
      <w:r>
        <w:rPr>
          <w:rFonts w:ascii="Ebrima" w:hAnsi="Ebrima"/>
          <w:sz w:val="24"/>
          <w:szCs w:val="24"/>
        </w:rPr>
        <w:t>S</w:t>
      </w:r>
      <w:r>
        <w:rPr>
          <w:rFonts w:ascii="Ebrima" w:hAnsi="Ebrima" w:hint="eastAsia"/>
          <w:sz w:val="24"/>
          <w:szCs w:val="24"/>
        </w:rPr>
        <w:t>elect alarm profile, it</w:t>
      </w:r>
      <w:r>
        <w:rPr>
          <w:rFonts w:ascii="Ebrima" w:hAnsi="Ebrima"/>
          <w:sz w:val="24"/>
          <w:szCs w:val="24"/>
        </w:rPr>
        <w:t>’</w:t>
      </w:r>
      <w:r>
        <w:rPr>
          <w:rFonts w:ascii="Ebrima" w:hAnsi="Ebrima" w:hint="eastAsia"/>
          <w:sz w:val="24"/>
          <w:szCs w:val="24"/>
        </w:rPr>
        <w:t>s not required.</w:t>
      </w:r>
    </w:p>
    <w:p w:rsidR="00BD210D" w:rsidRDefault="00BD210D" w:rsidP="001E4D5B">
      <w:pPr>
        <w:rPr>
          <w:rFonts w:ascii="Ebrima" w:hAnsi="Ebrima"/>
          <w:sz w:val="24"/>
          <w:szCs w:val="24"/>
        </w:rPr>
      </w:pPr>
      <w:r>
        <w:rPr>
          <w:rFonts w:ascii="Ebrima" w:hAnsi="Ebrima"/>
          <w:sz w:val="24"/>
          <w:szCs w:val="24"/>
        </w:rPr>
        <w:t>S</w:t>
      </w:r>
      <w:r>
        <w:rPr>
          <w:rFonts w:ascii="Ebrima" w:hAnsi="Ebrima" w:hint="eastAsia"/>
          <w:sz w:val="24"/>
          <w:szCs w:val="24"/>
        </w:rPr>
        <w:t xml:space="preserve">tep6. </w:t>
      </w:r>
      <w:r>
        <w:rPr>
          <w:rFonts w:ascii="Ebrima" w:hAnsi="Ebrima"/>
          <w:sz w:val="24"/>
          <w:szCs w:val="24"/>
        </w:rPr>
        <w:t>C</w:t>
      </w:r>
      <w:r>
        <w:rPr>
          <w:rFonts w:ascii="Ebrima" w:hAnsi="Ebrima" w:hint="eastAsia"/>
          <w:sz w:val="24"/>
          <w:szCs w:val="24"/>
        </w:rPr>
        <w:t xml:space="preserve">lick the </w:t>
      </w:r>
      <w:r>
        <w:rPr>
          <w:rFonts w:ascii="Ebrima" w:hAnsi="Ebrima"/>
          <w:sz w:val="24"/>
          <w:szCs w:val="24"/>
        </w:rPr>
        <w:t>‘</w:t>
      </w:r>
      <w:r>
        <w:rPr>
          <w:rFonts w:ascii="Ebrima" w:hAnsi="Ebrima" w:hint="eastAsia"/>
          <w:sz w:val="24"/>
          <w:szCs w:val="24"/>
        </w:rPr>
        <w:t>Add</w:t>
      </w:r>
      <w:r>
        <w:rPr>
          <w:rFonts w:ascii="Ebrima" w:hAnsi="Ebrima"/>
          <w:sz w:val="24"/>
          <w:szCs w:val="24"/>
        </w:rPr>
        <w:t>’</w:t>
      </w:r>
      <w:r>
        <w:rPr>
          <w:rFonts w:ascii="Ebrima" w:hAnsi="Ebrima" w:hint="eastAsia"/>
          <w:sz w:val="24"/>
          <w:szCs w:val="24"/>
        </w:rPr>
        <w:t xml:space="preserve"> button. </w:t>
      </w:r>
      <w:r>
        <w:rPr>
          <w:rFonts w:ascii="Ebrima" w:hAnsi="Ebrima"/>
          <w:sz w:val="24"/>
          <w:szCs w:val="24"/>
        </w:rPr>
        <w:t>C</w:t>
      </w:r>
      <w:r>
        <w:rPr>
          <w:rFonts w:ascii="Ebrima" w:hAnsi="Ebrima" w:hint="eastAsia"/>
          <w:sz w:val="24"/>
          <w:szCs w:val="24"/>
        </w:rPr>
        <w:t xml:space="preserve">heck the result in </w:t>
      </w:r>
      <w:r>
        <w:rPr>
          <w:rFonts w:ascii="Ebrima" w:hAnsi="Ebrima"/>
          <w:sz w:val="24"/>
          <w:szCs w:val="24"/>
        </w:rPr>
        <w:t>‘</w:t>
      </w:r>
      <w:r>
        <w:rPr>
          <w:rFonts w:ascii="Ebrima" w:hAnsi="Ebrima" w:hint="eastAsia"/>
          <w:sz w:val="24"/>
          <w:szCs w:val="24"/>
        </w:rPr>
        <w:t>Automatic Bind</w:t>
      </w:r>
      <w:r>
        <w:rPr>
          <w:rFonts w:ascii="Ebrima" w:hAnsi="Ebrima"/>
          <w:sz w:val="24"/>
          <w:szCs w:val="24"/>
        </w:rPr>
        <w:t>’</w:t>
      </w:r>
      <w:r>
        <w:rPr>
          <w:rFonts w:ascii="Ebrima" w:hAnsi="Ebrima" w:hint="eastAsia"/>
          <w:sz w:val="24"/>
          <w:szCs w:val="24"/>
        </w:rPr>
        <w:t xml:space="preserve"> table.</w:t>
      </w:r>
    </w:p>
    <w:p w:rsidR="00BD210D" w:rsidRDefault="00BD210D" w:rsidP="001E4D5B">
      <w:pPr>
        <w:rPr>
          <w:rFonts w:ascii="Ebrima" w:hAnsi="Ebrima"/>
          <w:sz w:val="24"/>
          <w:szCs w:val="24"/>
        </w:rPr>
      </w:pPr>
      <w:r>
        <w:rPr>
          <w:rFonts w:ascii="微软雅黑" w:eastAsia="微软雅黑" w:cs="微软雅黑" w:hint="eastAsia"/>
          <w:noProof/>
          <w:color w:val="004080"/>
          <w:kern w:val="0"/>
          <w:sz w:val="24"/>
          <w:szCs w:val="24"/>
        </w:rPr>
        <w:lastRenderedPageBreak/>
        <w:drawing>
          <wp:inline distT="0" distB="0" distL="0" distR="0">
            <wp:extent cx="5486400" cy="3182369"/>
            <wp:effectExtent l="19050" t="0" r="0" b="0"/>
            <wp:docPr id="13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3"/>
                    <a:srcRect/>
                    <a:stretch>
                      <a:fillRect/>
                    </a:stretch>
                  </pic:blipFill>
                  <pic:spPr bwMode="auto">
                    <a:xfrm>
                      <a:off x="0" y="0"/>
                      <a:ext cx="5486400" cy="3182369"/>
                    </a:xfrm>
                    <a:prstGeom prst="rect">
                      <a:avLst/>
                    </a:prstGeom>
                    <a:noFill/>
                    <a:ln w="9525">
                      <a:noFill/>
                      <a:miter lim="800000"/>
                      <a:headEnd/>
                      <a:tailEnd/>
                    </a:ln>
                  </pic:spPr>
                </pic:pic>
              </a:graphicData>
            </a:graphic>
          </wp:inline>
        </w:drawing>
      </w:r>
    </w:p>
    <w:p w:rsidR="00BD210D" w:rsidRDefault="00BD210D" w:rsidP="00BD210D">
      <w:pPr>
        <w:jc w:val="center"/>
      </w:pPr>
      <w:r>
        <w:t xml:space="preserve">Figure </w:t>
      </w:r>
      <w:r>
        <w:rPr>
          <w:rFonts w:hint="eastAsia"/>
        </w:rPr>
        <w:t>10-7</w:t>
      </w:r>
      <w:r w:rsidRPr="00F320D3">
        <w:t xml:space="preserve"> </w:t>
      </w:r>
      <w:r>
        <w:rPr>
          <w:rFonts w:hint="eastAsia"/>
        </w:rPr>
        <w:t>Automatic Bind</w:t>
      </w:r>
    </w:p>
    <w:p w:rsidR="00466036" w:rsidRPr="00F320D3" w:rsidRDefault="00466036" w:rsidP="00466036">
      <w:pPr>
        <w:pStyle w:val="2"/>
      </w:pPr>
      <w:bookmarkStart w:id="489" w:name="_Toc490724766"/>
      <w:r>
        <w:rPr>
          <w:rFonts w:hint="eastAsia"/>
        </w:rPr>
        <w:t>10</w:t>
      </w:r>
      <w:r>
        <w:t>.</w:t>
      </w:r>
      <w:r>
        <w:rPr>
          <w:rFonts w:hint="eastAsia"/>
        </w:rPr>
        <w:t>4</w:t>
      </w:r>
      <w:r>
        <w:t xml:space="preserve"> ONU </w:t>
      </w:r>
      <w:r>
        <w:rPr>
          <w:rFonts w:hint="eastAsia"/>
        </w:rPr>
        <w:t>Upgrade</w:t>
      </w:r>
      <w:bookmarkEnd w:id="489"/>
    </w:p>
    <w:p w:rsidR="00466036" w:rsidRDefault="00466036" w:rsidP="00466036">
      <w:pPr>
        <w:pStyle w:val="3"/>
      </w:pPr>
      <w:bookmarkStart w:id="490" w:name="_Toc490724767"/>
      <w:r>
        <w:rPr>
          <w:rFonts w:hint="eastAsia"/>
        </w:rPr>
        <w:t>10</w:t>
      </w:r>
      <w:r>
        <w:t>.</w:t>
      </w:r>
      <w:r>
        <w:rPr>
          <w:rFonts w:hint="eastAsia"/>
        </w:rPr>
        <w:t>4</w:t>
      </w:r>
      <w:r>
        <w:t xml:space="preserve">.1 </w:t>
      </w:r>
      <w:r w:rsidR="00FE3034">
        <w:rPr>
          <w:rFonts w:hint="eastAsia"/>
        </w:rPr>
        <w:t>Upload Image</w:t>
      </w:r>
      <w:bookmarkEnd w:id="490"/>
    </w:p>
    <w:p w:rsidR="0079099C" w:rsidRDefault="0079099C" w:rsidP="00466036">
      <w:pPr>
        <w:rPr>
          <w:rFonts w:ascii="Ebrima" w:hAnsi="Ebrima"/>
          <w:sz w:val="24"/>
          <w:szCs w:val="24"/>
        </w:rPr>
      </w:pPr>
      <w:r>
        <w:rPr>
          <w:rFonts w:ascii="Ebrima" w:hAnsi="Ebrima"/>
          <w:sz w:val="24"/>
          <w:szCs w:val="24"/>
        </w:rPr>
        <w:t>F</w:t>
      </w:r>
      <w:r>
        <w:rPr>
          <w:rFonts w:ascii="Ebrima" w:hAnsi="Ebrima" w:hint="eastAsia"/>
          <w:sz w:val="24"/>
          <w:szCs w:val="24"/>
        </w:rPr>
        <w:t>irst of all, the onu</w:t>
      </w:r>
      <w:r>
        <w:rPr>
          <w:rFonts w:ascii="Ebrima" w:hAnsi="Ebrima"/>
          <w:sz w:val="24"/>
          <w:szCs w:val="24"/>
        </w:rPr>
        <w:t>’</w:t>
      </w:r>
      <w:r>
        <w:rPr>
          <w:rFonts w:ascii="Ebrima" w:hAnsi="Ebrima" w:hint="eastAsia"/>
          <w:sz w:val="24"/>
          <w:szCs w:val="24"/>
        </w:rPr>
        <w:t>s firmware should be downloaded from TFTP server to OLT</w:t>
      </w:r>
      <w:r>
        <w:rPr>
          <w:rFonts w:ascii="Ebrima" w:hAnsi="Ebrima"/>
          <w:sz w:val="24"/>
          <w:szCs w:val="24"/>
        </w:rPr>
        <w:t>’</w:t>
      </w:r>
      <w:r>
        <w:rPr>
          <w:rFonts w:ascii="Ebrima" w:hAnsi="Ebrima" w:hint="eastAsia"/>
          <w:sz w:val="24"/>
          <w:szCs w:val="24"/>
        </w:rPr>
        <w:t>s RAM.</w:t>
      </w:r>
    </w:p>
    <w:p w:rsidR="00BD210D" w:rsidRDefault="0079099C" w:rsidP="001E4D5B">
      <w:pPr>
        <w:rPr>
          <w:rFonts w:ascii="Ebrima" w:hAnsi="Ebrima"/>
          <w:sz w:val="24"/>
          <w:szCs w:val="24"/>
        </w:rPr>
      </w:pPr>
      <w:r>
        <w:rPr>
          <w:rFonts w:ascii="Ebrima" w:hAnsi="Ebrima"/>
          <w:sz w:val="24"/>
          <w:szCs w:val="24"/>
        </w:rPr>
        <w:t>S</w:t>
      </w:r>
      <w:r>
        <w:rPr>
          <w:rFonts w:ascii="Ebrima" w:hAnsi="Ebrima" w:hint="eastAsia"/>
          <w:sz w:val="24"/>
          <w:szCs w:val="24"/>
        </w:rPr>
        <w:t xml:space="preserve">tep1. </w:t>
      </w:r>
      <w:r>
        <w:rPr>
          <w:rFonts w:ascii="Ebrima" w:hAnsi="Ebrima"/>
          <w:sz w:val="24"/>
          <w:szCs w:val="24"/>
        </w:rPr>
        <w:t>E</w:t>
      </w:r>
      <w:r>
        <w:rPr>
          <w:rFonts w:ascii="Ebrima" w:hAnsi="Ebrima" w:hint="eastAsia"/>
          <w:sz w:val="24"/>
          <w:szCs w:val="24"/>
        </w:rPr>
        <w:t>nter the firmware name.</w:t>
      </w:r>
    </w:p>
    <w:p w:rsidR="0079099C" w:rsidRDefault="0079099C" w:rsidP="001E4D5B">
      <w:pPr>
        <w:rPr>
          <w:rFonts w:ascii="Ebrima" w:hAnsi="Ebrima"/>
          <w:sz w:val="24"/>
          <w:szCs w:val="24"/>
        </w:rPr>
      </w:pPr>
      <w:r>
        <w:rPr>
          <w:rFonts w:ascii="Ebrima" w:hAnsi="Ebrima"/>
          <w:sz w:val="24"/>
          <w:szCs w:val="24"/>
        </w:rPr>
        <w:t>S</w:t>
      </w:r>
      <w:r>
        <w:rPr>
          <w:rFonts w:ascii="Ebrima" w:hAnsi="Ebrima" w:hint="eastAsia"/>
          <w:sz w:val="24"/>
          <w:szCs w:val="24"/>
        </w:rPr>
        <w:t xml:space="preserve">tep2. </w:t>
      </w:r>
      <w:r>
        <w:rPr>
          <w:rFonts w:ascii="Ebrima" w:hAnsi="Ebrima"/>
          <w:sz w:val="24"/>
          <w:szCs w:val="24"/>
        </w:rPr>
        <w:t>E</w:t>
      </w:r>
      <w:r>
        <w:rPr>
          <w:rFonts w:ascii="Ebrima" w:hAnsi="Ebrima" w:hint="eastAsia"/>
          <w:sz w:val="24"/>
          <w:szCs w:val="24"/>
        </w:rPr>
        <w:t>nter the TFTP server</w:t>
      </w:r>
      <w:r>
        <w:rPr>
          <w:rFonts w:ascii="Ebrima" w:hAnsi="Ebrima"/>
          <w:sz w:val="24"/>
          <w:szCs w:val="24"/>
        </w:rPr>
        <w:t>’</w:t>
      </w:r>
      <w:r>
        <w:rPr>
          <w:rFonts w:ascii="Ebrima" w:hAnsi="Ebrima" w:hint="eastAsia"/>
          <w:sz w:val="24"/>
          <w:szCs w:val="24"/>
        </w:rPr>
        <w:t>s IP</w:t>
      </w:r>
    </w:p>
    <w:p w:rsidR="0079099C" w:rsidRDefault="0079099C" w:rsidP="001E4D5B">
      <w:pPr>
        <w:rPr>
          <w:rFonts w:ascii="Ebrima" w:hAnsi="Ebrima"/>
          <w:sz w:val="24"/>
          <w:szCs w:val="24"/>
        </w:rPr>
      </w:pPr>
      <w:r>
        <w:rPr>
          <w:rFonts w:ascii="Ebrima" w:hAnsi="Ebrima"/>
          <w:sz w:val="24"/>
          <w:szCs w:val="24"/>
        </w:rPr>
        <w:t>S</w:t>
      </w:r>
      <w:r>
        <w:rPr>
          <w:rFonts w:ascii="Ebrima" w:hAnsi="Ebrima" w:hint="eastAsia"/>
          <w:sz w:val="24"/>
          <w:szCs w:val="24"/>
        </w:rPr>
        <w:t xml:space="preserve">tep3. </w:t>
      </w:r>
      <w:r>
        <w:rPr>
          <w:rFonts w:ascii="Ebrima" w:hAnsi="Ebrima"/>
          <w:sz w:val="24"/>
          <w:szCs w:val="24"/>
        </w:rPr>
        <w:t>C</w:t>
      </w:r>
      <w:r>
        <w:rPr>
          <w:rFonts w:ascii="Ebrima" w:hAnsi="Ebrima" w:hint="eastAsia"/>
          <w:sz w:val="24"/>
          <w:szCs w:val="24"/>
        </w:rPr>
        <w:t xml:space="preserve">lick </w:t>
      </w:r>
      <w:r>
        <w:rPr>
          <w:rFonts w:ascii="Ebrima" w:hAnsi="Ebrima"/>
          <w:sz w:val="24"/>
          <w:szCs w:val="24"/>
        </w:rPr>
        <w:t>‘</w:t>
      </w:r>
      <w:r>
        <w:rPr>
          <w:rFonts w:ascii="Ebrima" w:hAnsi="Ebrima" w:hint="eastAsia"/>
          <w:sz w:val="24"/>
          <w:szCs w:val="24"/>
        </w:rPr>
        <w:t>submit</w:t>
      </w:r>
      <w:r>
        <w:rPr>
          <w:rFonts w:ascii="Ebrima" w:hAnsi="Ebrima"/>
          <w:sz w:val="24"/>
          <w:szCs w:val="24"/>
        </w:rPr>
        <w:t>’</w:t>
      </w:r>
      <w:r>
        <w:rPr>
          <w:rFonts w:ascii="Ebrima" w:hAnsi="Ebrima" w:hint="eastAsia"/>
          <w:sz w:val="24"/>
          <w:szCs w:val="24"/>
        </w:rPr>
        <w:t xml:space="preserve"> button.</w:t>
      </w:r>
    </w:p>
    <w:p w:rsidR="00852494" w:rsidRDefault="00852494" w:rsidP="001E4D5B">
      <w:pPr>
        <w:rPr>
          <w:rFonts w:ascii="Ebrima" w:hAnsi="Ebrima"/>
          <w:sz w:val="24"/>
          <w:szCs w:val="24"/>
        </w:rPr>
      </w:pPr>
      <w:r>
        <w:rPr>
          <w:rFonts w:ascii="Ebrima" w:hAnsi="Ebrima"/>
          <w:sz w:val="24"/>
          <w:szCs w:val="24"/>
        </w:rPr>
        <w:t>W</w:t>
      </w:r>
      <w:r>
        <w:rPr>
          <w:rFonts w:ascii="Ebrima" w:hAnsi="Ebrima" w:hint="eastAsia"/>
          <w:sz w:val="24"/>
          <w:szCs w:val="24"/>
        </w:rPr>
        <w:t xml:space="preserve">e will use the firmware in the </w:t>
      </w:r>
      <w:r>
        <w:rPr>
          <w:rFonts w:ascii="Ebrima" w:hAnsi="Ebrima"/>
          <w:sz w:val="24"/>
          <w:szCs w:val="24"/>
        </w:rPr>
        <w:t>‘</w:t>
      </w:r>
      <w:r>
        <w:rPr>
          <w:rFonts w:ascii="Ebrima" w:hAnsi="Ebrima" w:hint="eastAsia"/>
          <w:sz w:val="24"/>
          <w:szCs w:val="24"/>
        </w:rPr>
        <w:t>Upgrade Configuration</w:t>
      </w:r>
      <w:r>
        <w:rPr>
          <w:rFonts w:ascii="Ebrima" w:hAnsi="Ebrima"/>
          <w:sz w:val="24"/>
          <w:szCs w:val="24"/>
        </w:rPr>
        <w:t>’</w:t>
      </w:r>
      <w:r>
        <w:rPr>
          <w:rFonts w:ascii="Ebrima" w:hAnsi="Ebrima" w:hint="eastAsia"/>
          <w:sz w:val="24"/>
          <w:szCs w:val="24"/>
        </w:rPr>
        <w:t xml:space="preserve"> window. </w:t>
      </w:r>
    </w:p>
    <w:p w:rsidR="00BF78AD" w:rsidRDefault="00BF78AD" w:rsidP="001E4D5B">
      <w:pPr>
        <w:rPr>
          <w:rFonts w:ascii="Ebrima" w:hAnsi="Ebrima"/>
          <w:sz w:val="24"/>
          <w:szCs w:val="24"/>
        </w:rPr>
      </w:pPr>
      <w:r>
        <w:rPr>
          <w:rFonts w:ascii="微软雅黑" w:eastAsia="微软雅黑" w:cs="微软雅黑" w:hint="eastAsia"/>
          <w:noProof/>
          <w:color w:val="004080"/>
          <w:kern w:val="0"/>
          <w:sz w:val="24"/>
          <w:szCs w:val="24"/>
        </w:rPr>
        <w:lastRenderedPageBreak/>
        <w:drawing>
          <wp:inline distT="0" distB="0" distL="0" distR="0">
            <wp:extent cx="5486400" cy="3195537"/>
            <wp:effectExtent l="19050" t="0" r="0" b="0"/>
            <wp:docPr id="14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4"/>
                    <a:srcRect/>
                    <a:stretch>
                      <a:fillRect/>
                    </a:stretch>
                  </pic:blipFill>
                  <pic:spPr bwMode="auto">
                    <a:xfrm>
                      <a:off x="0" y="0"/>
                      <a:ext cx="5486400" cy="3195537"/>
                    </a:xfrm>
                    <a:prstGeom prst="rect">
                      <a:avLst/>
                    </a:prstGeom>
                    <a:noFill/>
                    <a:ln w="9525">
                      <a:noFill/>
                      <a:miter lim="800000"/>
                      <a:headEnd/>
                      <a:tailEnd/>
                    </a:ln>
                  </pic:spPr>
                </pic:pic>
              </a:graphicData>
            </a:graphic>
          </wp:inline>
        </w:drawing>
      </w:r>
    </w:p>
    <w:p w:rsidR="00BF78AD" w:rsidRPr="001F49C6" w:rsidRDefault="00BF78AD" w:rsidP="001F49C6">
      <w:pPr>
        <w:jc w:val="center"/>
      </w:pPr>
      <w:r>
        <w:t xml:space="preserve">Figure </w:t>
      </w:r>
      <w:r>
        <w:rPr>
          <w:rFonts w:hint="eastAsia"/>
        </w:rPr>
        <w:t>10-8</w:t>
      </w:r>
      <w:r w:rsidRPr="00F320D3">
        <w:t xml:space="preserve"> </w:t>
      </w:r>
      <w:r>
        <w:rPr>
          <w:rFonts w:hint="eastAsia"/>
        </w:rPr>
        <w:t>UpLoad Image</w:t>
      </w:r>
    </w:p>
    <w:p w:rsidR="0094320A" w:rsidRDefault="0094320A" w:rsidP="0094320A">
      <w:pPr>
        <w:pStyle w:val="3"/>
      </w:pPr>
      <w:bookmarkStart w:id="491" w:name="_Toc490724768"/>
      <w:r>
        <w:rPr>
          <w:rFonts w:hint="eastAsia"/>
        </w:rPr>
        <w:t>10</w:t>
      </w:r>
      <w:r>
        <w:t>.</w:t>
      </w:r>
      <w:r>
        <w:rPr>
          <w:rFonts w:hint="eastAsia"/>
        </w:rPr>
        <w:t>4</w:t>
      </w:r>
      <w:r>
        <w:t>.</w:t>
      </w:r>
      <w:r>
        <w:rPr>
          <w:rFonts w:hint="eastAsia"/>
        </w:rPr>
        <w:t>2</w:t>
      </w:r>
      <w:r>
        <w:t xml:space="preserve"> </w:t>
      </w:r>
      <w:r>
        <w:rPr>
          <w:rFonts w:hint="eastAsia"/>
        </w:rPr>
        <w:t>ONU Batch Upgrade</w:t>
      </w:r>
      <w:bookmarkEnd w:id="491"/>
    </w:p>
    <w:p w:rsidR="0094320A" w:rsidRPr="00F320D3" w:rsidRDefault="0094320A" w:rsidP="0094320A">
      <w:pPr>
        <w:rPr>
          <w:rFonts w:ascii="Ebrima" w:hAnsi="Ebrima"/>
          <w:sz w:val="24"/>
          <w:szCs w:val="24"/>
        </w:rPr>
      </w:pPr>
      <w:r w:rsidRPr="00F320D3">
        <w:rPr>
          <w:rFonts w:ascii="Ebrima" w:hAnsi="Ebrima"/>
          <w:sz w:val="24"/>
          <w:szCs w:val="24"/>
        </w:rPr>
        <w:t xml:space="preserve">You can upgrade one or many ONUs at the same time at this interface. But the ONUs need to be updated </w:t>
      </w:r>
      <w:r w:rsidR="00B5386D">
        <w:rPr>
          <w:rFonts w:ascii="Ebrima" w:hAnsi="Ebrima"/>
          <w:sz w:val="24"/>
          <w:szCs w:val="24"/>
        </w:rPr>
        <w:t>should be the same device type.</w:t>
      </w:r>
      <w:r w:rsidR="00B5386D">
        <w:rPr>
          <w:rFonts w:ascii="Ebrima" w:hAnsi="Ebrima" w:hint="eastAsia"/>
          <w:sz w:val="24"/>
          <w:szCs w:val="24"/>
        </w:rPr>
        <w:t xml:space="preserve"> </w:t>
      </w:r>
      <w:r w:rsidRPr="00F320D3">
        <w:rPr>
          <w:rFonts w:ascii="Ebrima" w:hAnsi="Ebrima"/>
          <w:sz w:val="24"/>
          <w:szCs w:val="24"/>
        </w:rPr>
        <w:t xml:space="preserve">You </w:t>
      </w:r>
      <w:r w:rsidR="00725043">
        <w:rPr>
          <w:rFonts w:ascii="Ebrima" w:hAnsi="Ebrima" w:hint="eastAsia"/>
          <w:sz w:val="24"/>
          <w:szCs w:val="24"/>
        </w:rPr>
        <w:t>should</w:t>
      </w:r>
      <w:r w:rsidRPr="00F320D3">
        <w:rPr>
          <w:rFonts w:ascii="Ebrima" w:hAnsi="Ebrima"/>
          <w:sz w:val="24"/>
          <w:szCs w:val="24"/>
        </w:rPr>
        <w:t xml:space="preserve"> only select the online ONUs.</w:t>
      </w:r>
    </w:p>
    <w:p w:rsidR="0094320A" w:rsidRDefault="00DC6A51" w:rsidP="001E4D5B">
      <w:pPr>
        <w:rPr>
          <w:rFonts w:ascii="Ebrima" w:hAnsi="Ebrima"/>
          <w:sz w:val="24"/>
          <w:szCs w:val="24"/>
        </w:rPr>
      </w:pPr>
      <w:r>
        <w:rPr>
          <w:rFonts w:ascii="Ebrima" w:hAnsi="Ebrima"/>
          <w:sz w:val="24"/>
          <w:szCs w:val="24"/>
        </w:rPr>
        <w:t>S</w:t>
      </w:r>
      <w:r>
        <w:rPr>
          <w:rFonts w:ascii="Ebrima" w:hAnsi="Ebrima" w:hint="eastAsia"/>
          <w:sz w:val="24"/>
          <w:szCs w:val="24"/>
        </w:rPr>
        <w:t xml:space="preserve">tep1. </w:t>
      </w:r>
      <w:r>
        <w:rPr>
          <w:rFonts w:ascii="Ebrima" w:hAnsi="Ebrima"/>
          <w:sz w:val="24"/>
          <w:szCs w:val="24"/>
        </w:rPr>
        <w:t>C</w:t>
      </w:r>
      <w:r>
        <w:rPr>
          <w:rFonts w:ascii="Ebrima" w:hAnsi="Ebrima" w:hint="eastAsia"/>
          <w:sz w:val="24"/>
          <w:szCs w:val="24"/>
        </w:rPr>
        <w:t xml:space="preserve">lick the </w:t>
      </w:r>
      <w:r>
        <w:rPr>
          <w:rFonts w:ascii="Ebrima" w:hAnsi="Ebrima"/>
          <w:sz w:val="24"/>
          <w:szCs w:val="24"/>
        </w:rPr>
        <w:t>‘</w:t>
      </w:r>
      <w:r>
        <w:rPr>
          <w:rFonts w:ascii="Ebrima" w:hAnsi="Ebrima" w:hint="eastAsia"/>
          <w:sz w:val="24"/>
          <w:szCs w:val="24"/>
        </w:rPr>
        <w:t>select</w:t>
      </w:r>
      <w:r>
        <w:rPr>
          <w:rFonts w:ascii="Ebrima" w:hAnsi="Ebrima"/>
          <w:sz w:val="24"/>
          <w:szCs w:val="24"/>
        </w:rPr>
        <w:t>’</w:t>
      </w:r>
      <w:r>
        <w:rPr>
          <w:rFonts w:ascii="Ebrima" w:hAnsi="Ebrima" w:hint="eastAsia"/>
          <w:sz w:val="24"/>
          <w:szCs w:val="24"/>
        </w:rPr>
        <w:t xml:space="preserve"> button to pop up the onu select window.</w:t>
      </w:r>
    </w:p>
    <w:p w:rsidR="00DC6A51" w:rsidRDefault="00DC6A51" w:rsidP="001E4D5B">
      <w:pPr>
        <w:rPr>
          <w:rFonts w:ascii="Ebrima" w:hAnsi="Ebrima"/>
          <w:sz w:val="24"/>
          <w:szCs w:val="24"/>
        </w:rPr>
      </w:pPr>
      <w:r>
        <w:rPr>
          <w:rFonts w:ascii="Ebrima" w:hAnsi="Ebrima"/>
          <w:sz w:val="24"/>
          <w:szCs w:val="24"/>
        </w:rPr>
        <w:t>S</w:t>
      </w:r>
      <w:r>
        <w:rPr>
          <w:rFonts w:ascii="Ebrima" w:hAnsi="Ebrima" w:hint="eastAsia"/>
          <w:sz w:val="24"/>
          <w:szCs w:val="24"/>
        </w:rPr>
        <w:t xml:space="preserve">tep2. </w:t>
      </w:r>
      <w:r>
        <w:rPr>
          <w:rFonts w:ascii="Ebrima" w:hAnsi="Ebrima"/>
          <w:sz w:val="24"/>
          <w:szCs w:val="24"/>
        </w:rPr>
        <w:t>S</w:t>
      </w:r>
      <w:r>
        <w:rPr>
          <w:rFonts w:ascii="Ebrima" w:hAnsi="Ebrima" w:hint="eastAsia"/>
          <w:sz w:val="24"/>
          <w:szCs w:val="24"/>
        </w:rPr>
        <w:t xml:space="preserve">elect ONU Firmware. </w:t>
      </w:r>
    </w:p>
    <w:p w:rsidR="000A32C0" w:rsidRDefault="000A32C0" w:rsidP="001E4D5B">
      <w:pPr>
        <w:rPr>
          <w:rFonts w:ascii="Ebrima" w:hAnsi="Ebrima"/>
          <w:sz w:val="24"/>
          <w:szCs w:val="24"/>
        </w:rPr>
      </w:pPr>
      <w:r>
        <w:rPr>
          <w:rFonts w:ascii="Ebrima" w:hAnsi="Ebrima"/>
          <w:sz w:val="24"/>
          <w:szCs w:val="24"/>
        </w:rPr>
        <w:t>S</w:t>
      </w:r>
      <w:r>
        <w:rPr>
          <w:rFonts w:ascii="Ebrima" w:hAnsi="Ebrima" w:hint="eastAsia"/>
          <w:sz w:val="24"/>
          <w:szCs w:val="24"/>
        </w:rPr>
        <w:t xml:space="preserve">tep3. </w:t>
      </w:r>
      <w:r>
        <w:rPr>
          <w:rFonts w:ascii="Ebrima" w:hAnsi="Ebrima"/>
          <w:sz w:val="24"/>
          <w:szCs w:val="24"/>
        </w:rPr>
        <w:t>S</w:t>
      </w:r>
      <w:r>
        <w:rPr>
          <w:rFonts w:ascii="Ebrima" w:hAnsi="Ebrima" w:hint="eastAsia"/>
          <w:sz w:val="24"/>
          <w:szCs w:val="24"/>
        </w:rPr>
        <w:t xml:space="preserve">elect upgrade mode. </w:t>
      </w:r>
    </w:p>
    <w:p w:rsidR="00DC6A51" w:rsidRDefault="00DC6A51" w:rsidP="001E4D5B">
      <w:pPr>
        <w:rPr>
          <w:rFonts w:ascii="Ebrima" w:hAnsi="Ebrima"/>
          <w:sz w:val="24"/>
          <w:szCs w:val="24"/>
        </w:rPr>
      </w:pPr>
      <w:r>
        <w:rPr>
          <w:rFonts w:ascii="Ebrima" w:hAnsi="Ebrima"/>
          <w:sz w:val="24"/>
          <w:szCs w:val="24"/>
        </w:rPr>
        <w:t>S</w:t>
      </w:r>
      <w:r w:rsidR="000A32C0">
        <w:rPr>
          <w:rFonts w:ascii="Ebrima" w:hAnsi="Ebrima" w:hint="eastAsia"/>
          <w:sz w:val="24"/>
          <w:szCs w:val="24"/>
        </w:rPr>
        <w:t>tep4</w:t>
      </w:r>
      <w:r>
        <w:rPr>
          <w:rFonts w:ascii="Ebrima" w:hAnsi="Ebrima" w:hint="eastAsia"/>
          <w:sz w:val="24"/>
          <w:szCs w:val="24"/>
        </w:rPr>
        <w:t xml:space="preserve">. </w:t>
      </w:r>
      <w:r>
        <w:rPr>
          <w:rFonts w:ascii="Ebrima" w:hAnsi="Ebrima"/>
          <w:sz w:val="24"/>
          <w:szCs w:val="24"/>
        </w:rPr>
        <w:t>C</w:t>
      </w:r>
      <w:r>
        <w:rPr>
          <w:rFonts w:ascii="Ebrima" w:hAnsi="Ebrima" w:hint="eastAsia"/>
          <w:sz w:val="24"/>
          <w:szCs w:val="24"/>
        </w:rPr>
        <w:t>lick start button.</w:t>
      </w:r>
    </w:p>
    <w:p w:rsidR="00DC6A51" w:rsidRDefault="00DC6A51" w:rsidP="001E4D5B">
      <w:pPr>
        <w:rPr>
          <w:rFonts w:ascii="Ebrima" w:hAnsi="Ebrima"/>
          <w:sz w:val="24"/>
          <w:szCs w:val="24"/>
        </w:rPr>
      </w:pPr>
      <w:r>
        <w:rPr>
          <w:rFonts w:ascii="Ebrima" w:hAnsi="Ebrima"/>
          <w:sz w:val="24"/>
          <w:szCs w:val="24"/>
        </w:rPr>
        <w:t>Y</w:t>
      </w:r>
      <w:r>
        <w:rPr>
          <w:rFonts w:ascii="Ebrima" w:hAnsi="Ebrima" w:hint="eastAsia"/>
          <w:sz w:val="24"/>
          <w:szCs w:val="24"/>
        </w:rPr>
        <w:t xml:space="preserve">ou can click </w:t>
      </w:r>
      <w:r>
        <w:rPr>
          <w:rFonts w:ascii="Ebrima" w:hAnsi="Ebrima"/>
          <w:sz w:val="24"/>
          <w:szCs w:val="24"/>
        </w:rPr>
        <w:t>‘</w:t>
      </w:r>
      <w:r>
        <w:rPr>
          <w:rFonts w:ascii="Ebrima" w:hAnsi="Ebrima" w:hint="eastAsia"/>
          <w:sz w:val="24"/>
          <w:szCs w:val="24"/>
        </w:rPr>
        <w:t>refresh</w:t>
      </w:r>
      <w:r>
        <w:rPr>
          <w:rFonts w:ascii="Ebrima" w:hAnsi="Ebrima"/>
          <w:sz w:val="24"/>
          <w:szCs w:val="24"/>
        </w:rPr>
        <w:t>’</w:t>
      </w:r>
      <w:r>
        <w:rPr>
          <w:rFonts w:ascii="Ebrima" w:hAnsi="Ebrima" w:hint="eastAsia"/>
          <w:sz w:val="24"/>
          <w:szCs w:val="24"/>
        </w:rPr>
        <w:t xml:space="preserve"> to check the upgrade progress.</w:t>
      </w:r>
    </w:p>
    <w:p w:rsidR="00DC6A51" w:rsidRDefault="00DC6A51" w:rsidP="001E4D5B">
      <w:pPr>
        <w:rPr>
          <w:rFonts w:ascii="Ebrima" w:hAnsi="Ebrima"/>
          <w:sz w:val="24"/>
          <w:szCs w:val="24"/>
        </w:rPr>
      </w:pPr>
      <w:r>
        <w:rPr>
          <w:rFonts w:ascii="微软雅黑" w:eastAsia="微软雅黑" w:cs="微软雅黑" w:hint="eastAsia"/>
          <w:noProof/>
          <w:color w:val="004080"/>
          <w:kern w:val="0"/>
          <w:sz w:val="24"/>
          <w:szCs w:val="24"/>
        </w:rPr>
        <w:lastRenderedPageBreak/>
        <w:drawing>
          <wp:inline distT="0" distB="0" distL="0" distR="0">
            <wp:extent cx="5486400" cy="3407592"/>
            <wp:effectExtent l="19050" t="0" r="0" b="0"/>
            <wp:docPr id="15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5"/>
                    <a:srcRect/>
                    <a:stretch>
                      <a:fillRect/>
                    </a:stretch>
                  </pic:blipFill>
                  <pic:spPr bwMode="auto">
                    <a:xfrm>
                      <a:off x="0" y="0"/>
                      <a:ext cx="5486400" cy="3407592"/>
                    </a:xfrm>
                    <a:prstGeom prst="rect">
                      <a:avLst/>
                    </a:prstGeom>
                    <a:noFill/>
                    <a:ln w="9525">
                      <a:noFill/>
                      <a:miter lim="800000"/>
                      <a:headEnd/>
                      <a:tailEnd/>
                    </a:ln>
                  </pic:spPr>
                </pic:pic>
              </a:graphicData>
            </a:graphic>
          </wp:inline>
        </w:drawing>
      </w:r>
    </w:p>
    <w:p w:rsidR="00DC6A51" w:rsidRPr="001F49C6" w:rsidRDefault="00DC6A51" w:rsidP="00DC6A51">
      <w:pPr>
        <w:jc w:val="center"/>
      </w:pPr>
      <w:r>
        <w:t xml:space="preserve">Figure </w:t>
      </w:r>
      <w:r>
        <w:rPr>
          <w:rFonts w:hint="eastAsia"/>
        </w:rPr>
        <w:t>10-9</w:t>
      </w:r>
      <w:r w:rsidRPr="00F320D3">
        <w:t xml:space="preserve"> </w:t>
      </w:r>
      <w:r>
        <w:rPr>
          <w:rFonts w:hint="eastAsia"/>
        </w:rPr>
        <w:t>select onu</w:t>
      </w:r>
    </w:p>
    <w:p w:rsidR="00DC6A51" w:rsidRDefault="000A32C0" w:rsidP="001E4D5B">
      <w:pPr>
        <w:rPr>
          <w:rFonts w:ascii="Ebrima" w:hAnsi="Ebrima"/>
          <w:sz w:val="24"/>
          <w:szCs w:val="24"/>
        </w:rPr>
      </w:pPr>
      <w:r>
        <w:rPr>
          <w:rFonts w:ascii="微软雅黑" w:eastAsia="微软雅黑" w:cs="微软雅黑" w:hint="eastAsia"/>
          <w:noProof/>
          <w:color w:val="004080"/>
          <w:kern w:val="0"/>
          <w:sz w:val="24"/>
          <w:szCs w:val="24"/>
        </w:rPr>
        <w:drawing>
          <wp:inline distT="0" distB="0" distL="0" distR="0">
            <wp:extent cx="5486400" cy="3393465"/>
            <wp:effectExtent l="19050" t="0" r="0" b="0"/>
            <wp:docPr id="2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6"/>
                    <a:srcRect/>
                    <a:stretch>
                      <a:fillRect/>
                    </a:stretch>
                  </pic:blipFill>
                  <pic:spPr bwMode="auto">
                    <a:xfrm>
                      <a:off x="0" y="0"/>
                      <a:ext cx="5486400" cy="3393465"/>
                    </a:xfrm>
                    <a:prstGeom prst="rect">
                      <a:avLst/>
                    </a:prstGeom>
                    <a:noFill/>
                    <a:ln w="9525">
                      <a:noFill/>
                      <a:miter lim="800000"/>
                      <a:headEnd/>
                      <a:tailEnd/>
                    </a:ln>
                  </pic:spPr>
                </pic:pic>
              </a:graphicData>
            </a:graphic>
          </wp:inline>
        </w:drawing>
      </w:r>
    </w:p>
    <w:p w:rsidR="00DC6A51" w:rsidRDefault="000A6900" w:rsidP="00F33A46">
      <w:pPr>
        <w:jc w:val="center"/>
      </w:pPr>
      <w:r>
        <w:t xml:space="preserve">Figure </w:t>
      </w:r>
      <w:r>
        <w:rPr>
          <w:rFonts w:hint="eastAsia"/>
        </w:rPr>
        <w:t>10-10</w:t>
      </w:r>
      <w:r w:rsidRPr="00F320D3">
        <w:t xml:space="preserve"> </w:t>
      </w:r>
      <w:r>
        <w:rPr>
          <w:rFonts w:hint="eastAsia"/>
        </w:rPr>
        <w:t>ONU Batch Upgrade</w:t>
      </w:r>
    </w:p>
    <w:p w:rsidR="000A32C0" w:rsidRDefault="000A32C0" w:rsidP="00F33A46">
      <w:pPr>
        <w:jc w:val="center"/>
      </w:pPr>
    </w:p>
    <w:p w:rsidR="000A32C0" w:rsidRDefault="000A32C0" w:rsidP="00F33A46">
      <w:pPr>
        <w:jc w:val="center"/>
      </w:pPr>
      <w:r>
        <w:rPr>
          <w:rFonts w:ascii="微软雅黑" w:eastAsia="微软雅黑" w:cs="微软雅黑" w:hint="eastAsia"/>
          <w:noProof/>
          <w:color w:val="004080"/>
          <w:kern w:val="0"/>
          <w:sz w:val="24"/>
          <w:szCs w:val="24"/>
        </w:rPr>
        <w:lastRenderedPageBreak/>
        <w:drawing>
          <wp:inline distT="0" distB="0" distL="0" distR="0">
            <wp:extent cx="5486400" cy="3318566"/>
            <wp:effectExtent l="19050" t="0" r="0" b="0"/>
            <wp:docPr id="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7"/>
                    <a:srcRect/>
                    <a:stretch>
                      <a:fillRect/>
                    </a:stretch>
                  </pic:blipFill>
                  <pic:spPr bwMode="auto">
                    <a:xfrm>
                      <a:off x="0" y="0"/>
                      <a:ext cx="5486400" cy="3318566"/>
                    </a:xfrm>
                    <a:prstGeom prst="rect">
                      <a:avLst/>
                    </a:prstGeom>
                    <a:noFill/>
                    <a:ln w="9525">
                      <a:noFill/>
                      <a:miter lim="800000"/>
                      <a:headEnd/>
                      <a:tailEnd/>
                    </a:ln>
                  </pic:spPr>
                </pic:pic>
              </a:graphicData>
            </a:graphic>
          </wp:inline>
        </w:drawing>
      </w:r>
    </w:p>
    <w:p w:rsidR="000A32C0" w:rsidRPr="00F33A46" w:rsidRDefault="000A32C0" w:rsidP="000A32C0">
      <w:pPr>
        <w:jc w:val="center"/>
      </w:pPr>
      <w:r>
        <w:t xml:space="preserve">Figure </w:t>
      </w:r>
      <w:r>
        <w:rPr>
          <w:rFonts w:hint="eastAsia"/>
        </w:rPr>
        <w:t>10-11</w:t>
      </w:r>
      <w:r w:rsidRPr="00F320D3">
        <w:t xml:space="preserve"> </w:t>
      </w:r>
      <w:r>
        <w:rPr>
          <w:rFonts w:hint="eastAsia"/>
        </w:rPr>
        <w:t>Upgrade progress</w:t>
      </w:r>
    </w:p>
    <w:p w:rsidR="00D60CA2" w:rsidRDefault="00D60CA2" w:rsidP="00D60CA2">
      <w:pPr>
        <w:pStyle w:val="3"/>
      </w:pPr>
      <w:bookmarkStart w:id="492" w:name="_Toc490724769"/>
      <w:r>
        <w:rPr>
          <w:rFonts w:hint="eastAsia"/>
        </w:rPr>
        <w:t>10</w:t>
      </w:r>
      <w:r>
        <w:t>.</w:t>
      </w:r>
      <w:r>
        <w:rPr>
          <w:rFonts w:hint="eastAsia"/>
        </w:rPr>
        <w:t>4</w:t>
      </w:r>
      <w:r>
        <w:t>.</w:t>
      </w:r>
      <w:r w:rsidR="00115BA3">
        <w:rPr>
          <w:rFonts w:hint="eastAsia"/>
        </w:rPr>
        <w:t>3</w:t>
      </w:r>
      <w:r>
        <w:t xml:space="preserve"> </w:t>
      </w:r>
      <w:r>
        <w:rPr>
          <w:rFonts w:hint="eastAsia"/>
        </w:rPr>
        <w:t xml:space="preserve">ONU </w:t>
      </w:r>
      <w:r w:rsidR="00AB65A8">
        <w:rPr>
          <w:rFonts w:hint="eastAsia"/>
        </w:rPr>
        <w:t>Auto</w:t>
      </w:r>
      <w:r>
        <w:rPr>
          <w:rFonts w:hint="eastAsia"/>
        </w:rPr>
        <w:t xml:space="preserve"> Upgrade</w:t>
      </w:r>
      <w:bookmarkEnd w:id="492"/>
    </w:p>
    <w:p w:rsidR="00D60CA2" w:rsidRDefault="00A821B9" w:rsidP="00D60CA2">
      <w:pPr>
        <w:rPr>
          <w:rFonts w:ascii="Ebrima" w:hAnsi="Ebrima"/>
          <w:sz w:val="24"/>
          <w:szCs w:val="24"/>
        </w:rPr>
      </w:pPr>
      <w:r>
        <w:rPr>
          <w:rFonts w:ascii="Ebrima" w:hAnsi="Ebrima"/>
          <w:sz w:val="24"/>
          <w:szCs w:val="24"/>
        </w:rPr>
        <w:t>T</w:t>
      </w:r>
      <w:r>
        <w:rPr>
          <w:rFonts w:ascii="Ebrima" w:hAnsi="Ebrima" w:hint="eastAsia"/>
          <w:sz w:val="24"/>
          <w:szCs w:val="24"/>
        </w:rPr>
        <w:t>he specify type of ONU should be upgraded automatically.</w:t>
      </w:r>
    </w:p>
    <w:p w:rsidR="00A821B9" w:rsidRDefault="00A821B9" w:rsidP="00D60CA2">
      <w:pPr>
        <w:rPr>
          <w:rFonts w:ascii="Ebrima" w:hAnsi="Ebrima"/>
          <w:sz w:val="24"/>
          <w:szCs w:val="24"/>
        </w:rPr>
      </w:pPr>
      <w:r>
        <w:rPr>
          <w:rFonts w:ascii="Ebrima" w:hAnsi="Ebrima"/>
          <w:sz w:val="24"/>
          <w:szCs w:val="24"/>
        </w:rPr>
        <w:t>S</w:t>
      </w:r>
      <w:r>
        <w:rPr>
          <w:rFonts w:ascii="Ebrima" w:hAnsi="Ebrima" w:hint="eastAsia"/>
          <w:sz w:val="24"/>
          <w:szCs w:val="24"/>
        </w:rPr>
        <w:t xml:space="preserve">tep1. </w:t>
      </w:r>
      <w:r>
        <w:rPr>
          <w:rFonts w:ascii="Ebrima" w:hAnsi="Ebrima"/>
          <w:sz w:val="24"/>
          <w:szCs w:val="24"/>
        </w:rPr>
        <w:t>E</w:t>
      </w:r>
      <w:r>
        <w:rPr>
          <w:rFonts w:ascii="Ebrima" w:hAnsi="Ebrima" w:hint="eastAsia"/>
          <w:sz w:val="24"/>
          <w:szCs w:val="24"/>
        </w:rPr>
        <w:t>nter the equipment ID.</w:t>
      </w:r>
    </w:p>
    <w:p w:rsidR="00A821B9" w:rsidRDefault="00A821B9" w:rsidP="00D60CA2">
      <w:pPr>
        <w:rPr>
          <w:rFonts w:ascii="Ebrima" w:hAnsi="Ebrima"/>
          <w:sz w:val="24"/>
          <w:szCs w:val="24"/>
        </w:rPr>
      </w:pPr>
      <w:r>
        <w:rPr>
          <w:rFonts w:ascii="Ebrima" w:hAnsi="Ebrima"/>
          <w:sz w:val="24"/>
          <w:szCs w:val="24"/>
        </w:rPr>
        <w:t>S</w:t>
      </w:r>
      <w:r>
        <w:rPr>
          <w:rFonts w:ascii="Ebrima" w:hAnsi="Ebrima" w:hint="eastAsia"/>
          <w:sz w:val="24"/>
          <w:szCs w:val="24"/>
        </w:rPr>
        <w:t xml:space="preserve">tep2. </w:t>
      </w:r>
      <w:r>
        <w:rPr>
          <w:rFonts w:ascii="Ebrima" w:hAnsi="Ebrima"/>
          <w:sz w:val="24"/>
          <w:szCs w:val="24"/>
        </w:rPr>
        <w:t>E</w:t>
      </w:r>
      <w:r>
        <w:rPr>
          <w:rFonts w:ascii="Ebrima" w:hAnsi="Ebrima" w:hint="eastAsia"/>
          <w:sz w:val="24"/>
          <w:szCs w:val="24"/>
        </w:rPr>
        <w:t xml:space="preserve">nter software </w:t>
      </w:r>
      <w:r w:rsidR="00E63C31">
        <w:rPr>
          <w:rFonts w:ascii="Ebrima" w:hAnsi="Ebrima" w:hint="eastAsia"/>
          <w:sz w:val="24"/>
          <w:szCs w:val="24"/>
        </w:rPr>
        <w:t>version.</w:t>
      </w:r>
    </w:p>
    <w:p w:rsidR="00E63C31" w:rsidRDefault="00E63C31" w:rsidP="00D60CA2">
      <w:pPr>
        <w:rPr>
          <w:rFonts w:ascii="Ebrima" w:hAnsi="Ebrima"/>
          <w:sz w:val="24"/>
          <w:szCs w:val="24"/>
        </w:rPr>
      </w:pPr>
      <w:r>
        <w:rPr>
          <w:rFonts w:ascii="Ebrima" w:hAnsi="Ebrima"/>
          <w:sz w:val="24"/>
          <w:szCs w:val="24"/>
        </w:rPr>
        <w:t>S</w:t>
      </w:r>
      <w:r>
        <w:rPr>
          <w:rFonts w:ascii="Ebrima" w:hAnsi="Ebrima" w:hint="eastAsia"/>
          <w:sz w:val="24"/>
          <w:szCs w:val="24"/>
        </w:rPr>
        <w:t xml:space="preserve">tep3. </w:t>
      </w:r>
      <w:r>
        <w:rPr>
          <w:rFonts w:ascii="Ebrima" w:hAnsi="Ebrima"/>
          <w:sz w:val="24"/>
          <w:szCs w:val="24"/>
        </w:rPr>
        <w:t>S</w:t>
      </w:r>
      <w:r>
        <w:rPr>
          <w:rFonts w:ascii="Ebrima" w:hAnsi="Ebrima" w:hint="eastAsia"/>
          <w:sz w:val="24"/>
          <w:szCs w:val="24"/>
        </w:rPr>
        <w:t>elect onu firmware.</w:t>
      </w:r>
    </w:p>
    <w:p w:rsidR="00AE7BD8" w:rsidRDefault="00E63C31" w:rsidP="001E4D5B">
      <w:pPr>
        <w:rPr>
          <w:rFonts w:ascii="Ebrima" w:hAnsi="Ebrima"/>
          <w:sz w:val="24"/>
          <w:szCs w:val="24"/>
        </w:rPr>
      </w:pPr>
      <w:r>
        <w:rPr>
          <w:rFonts w:ascii="Ebrima" w:hAnsi="Ebrima"/>
          <w:sz w:val="24"/>
          <w:szCs w:val="24"/>
        </w:rPr>
        <w:t>S</w:t>
      </w:r>
      <w:r>
        <w:rPr>
          <w:rFonts w:ascii="Ebrima" w:hAnsi="Ebrima" w:hint="eastAsia"/>
          <w:sz w:val="24"/>
          <w:szCs w:val="24"/>
        </w:rPr>
        <w:t xml:space="preserve">tep4. </w:t>
      </w:r>
      <w:r>
        <w:rPr>
          <w:rFonts w:ascii="Ebrima" w:hAnsi="Ebrima"/>
          <w:sz w:val="24"/>
          <w:szCs w:val="24"/>
        </w:rPr>
        <w:t>C</w:t>
      </w:r>
      <w:r>
        <w:rPr>
          <w:rFonts w:ascii="Ebrima" w:hAnsi="Ebrima" w:hint="eastAsia"/>
          <w:sz w:val="24"/>
          <w:szCs w:val="24"/>
        </w:rPr>
        <w:t xml:space="preserve">lick </w:t>
      </w:r>
      <w:r>
        <w:rPr>
          <w:rFonts w:ascii="Ebrima" w:hAnsi="Ebrima"/>
          <w:sz w:val="24"/>
          <w:szCs w:val="24"/>
        </w:rPr>
        <w:t>‘</w:t>
      </w:r>
      <w:r>
        <w:rPr>
          <w:rFonts w:ascii="Ebrima" w:hAnsi="Ebrima" w:hint="eastAsia"/>
          <w:sz w:val="24"/>
          <w:szCs w:val="24"/>
        </w:rPr>
        <w:t>submit</w:t>
      </w:r>
      <w:r>
        <w:rPr>
          <w:rFonts w:ascii="Ebrima" w:hAnsi="Ebrima"/>
          <w:sz w:val="24"/>
          <w:szCs w:val="24"/>
        </w:rPr>
        <w:t>’</w:t>
      </w:r>
      <w:r>
        <w:rPr>
          <w:rFonts w:ascii="Ebrima" w:hAnsi="Ebrima" w:hint="eastAsia"/>
          <w:sz w:val="24"/>
          <w:szCs w:val="24"/>
        </w:rPr>
        <w:t xml:space="preserve"> button.</w:t>
      </w:r>
    </w:p>
    <w:p w:rsidR="00B01AF7" w:rsidRDefault="00B01AF7" w:rsidP="001E4D5B">
      <w:pPr>
        <w:rPr>
          <w:rFonts w:ascii="Ebrima" w:hAnsi="Ebrima"/>
          <w:sz w:val="24"/>
          <w:szCs w:val="24"/>
        </w:rPr>
      </w:pPr>
    </w:p>
    <w:p w:rsidR="00115BA3" w:rsidRDefault="00115BA3" w:rsidP="001E4D5B">
      <w:pPr>
        <w:rPr>
          <w:rFonts w:ascii="Ebrima" w:hAnsi="Ebrima"/>
          <w:sz w:val="24"/>
          <w:szCs w:val="24"/>
        </w:rPr>
      </w:pPr>
      <w:r>
        <w:rPr>
          <w:rFonts w:ascii="微软雅黑" w:eastAsia="微软雅黑" w:cs="微软雅黑" w:hint="eastAsia"/>
          <w:noProof/>
          <w:color w:val="004080"/>
          <w:kern w:val="0"/>
          <w:sz w:val="24"/>
          <w:szCs w:val="24"/>
        </w:rPr>
        <w:lastRenderedPageBreak/>
        <w:drawing>
          <wp:inline distT="0" distB="0" distL="0" distR="0">
            <wp:extent cx="5486400" cy="3267100"/>
            <wp:effectExtent l="19050" t="0" r="0" b="0"/>
            <wp:docPr id="15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8"/>
                    <a:srcRect/>
                    <a:stretch>
                      <a:fillRect/>
                    </a:stretch>
                  </pic:blipFill>
                  <pic:spPr bwMode="auto">
                    <a:xfrm>
                      <a:off x="0" y="0"/>
                      <a:ext cx="5486400" cy="3267100"/>
                    </a:xfrm>
                    <a:prstGeom prst="rect">
                      <a:avLst/>
                    </a:prstGeom>
                    <a:noFill/>
                    <a:ln w="9525">
                      <a:noFill/>
                      <a:miter lim="800000"/>
                      <a:headEnd/>
                      <a:tailEnd/>
                    </a:ln>
                  </pic:spPr>
                </pic:pic>
              </a:graphicData>
            </a:graphic>
          </wp:inline>
        </w:drawing>
      </w:r>
    </w:p>
    <w:p w:rsidR="009E34A2" w:rsidRPr="00F33A46" w:rsidRDefault="009E34A2" w:rsidP="009E34A2">
      <w:pPr>
        <w:jc w:val="center"/>
      </w:pPr>
      <w:r>
        <w:t xml:space="preserve">Figure </w:t>
      </w:r>
      <w:r>
        <w:rPr>
          <w:rFonts w:hint="eastAsia"/>
        </w:rPr>
        <w:t>10-1</w:t>
      </w:r>
      <w:r w:rsidR="006406FB">
        <w:rPr>
          <w:rFonts w:hint="eastAsia"/>
        </w:rPr>
        <w:t>2</w:t>
      </w:r>
      <w:r w:rsidRPr="00F320D3">
        <w:t xml:space="preserve"> </w:t>
      </w:r>
      <w:r>
        <w:rPr>
          <w:rFonts w:hint="eastAsia"/>
        </w:rPr>
        <w:t xml:space="preserve">ONU </w:t>
      </w:r>
      <w:r w:rsidR="006406FB">
        <w:rPr>
          <w:rFonts w:hint="eastAsia"/>
        </w:rPr>
        <w:t>auto</w:t>
      </w:r>
      <w:r w:rsidR="00D07259">
        <w:rPr>
          <w:rFonts w:hint="eastAsia"/>
        </w:rPr>
        <w:t xml:space="preserve"> u</w:t>
      </w:r>
      <w:r>
        <w:rPr>
          <w:rFonts w:hint="eastAsia"/>
        </w:rPr>
        <w:t>pgrade</w:t>
      </w:r>
    </w:p>
    <w:p w:rsidR="00115BA3" w:rsidRPr="009E34A2" w:rsidRDefault="00115BA3" w:rsidP="001E4D5B">
      <w:pPr>
        <w:rPr>
          <w:rFonts w:ascii="Ebrima" w:hAnsi="Ebrima"/>
          <w:sz w:val="24"/>
          <w:szCs w:val="24"/>
        </w:rPr>
      </w:pPr>
    </w:p>
    <w:p w:rsidR="00F9290F" w:rsidRPr="00F320D3" w:rsidRDefault="00A0441F" w:rsidP="00F9290F">
      <w:pPr>
        <w:pStyle w:val="1"/>
        <w:pageBreakBefore/>
      </w:pPr>
      <w:bookmarkStart w:id="493" w:name="_Toc490724770"/>
      <w:r>
        <w:rPr>
          <w:rFonts w:hint="eastAsia"/>
        </w:rPr>
        <w:lastRenderedPageBreak/>
        <w:t>11</w:t>
      </w:r>
      <w:r w:rsidR="00F9290F" w:rsidRPr="00F320D3">
        <w:t xml:space="preserve"> Profile Configuration</w:t>
      </w:r>
      <w:r w:rsidR="00F9290F">
        <w:rPr>
          <w:rFonts w:hint="eastAsia"/>
        </w:rPr>
        <w:t>--</w:t>
      </w:r>
      <w:r w:rsidR="004B5774">
        <w:rPr>
          <w:rFonts w:hint="eastAsia"/>
        </w:rPr>
        <w:t>G</w:t>
      </w:r>
      <w:r w:rsidR="00F9290F">
        <w:rPr>
          <w:rFonts w:hint="eastAsia"/>
        </w:rPr>
        <w:t>PON</w:t>
      </w:r>
      <w:bookmarkEnd w:id="493"/>
    </w:p>
    <w:p w:rsidR="00F9290F" w:rsidRPr="00F320D3" w:rsidRDefault="00F9290F" w:rsidP="00F9290F">
      <w:pPr>
        <w:rPr>
          <w:rFonts w:ascii="Ebrima" w:hAnsi="Ebrima"/>
          <w:sz w:val="24"/>
          <w:szCs w:val="24"/>
        </w:rPr>
      </w:pPr>
      <w:r w:rsidRPr="00F320D3">
        <w:rPr>
          <w:rFonts w:ascii="Ebrima" w:hAnsi="Ebrima"/>
          <w:sz w:val="24"/>
          <w:szCs w:val="24"/>
        </w:rPr>
        <w:t>This chapter introduces profile configuration of ONU. According to the characteristics of multiple services (data, voice, alarm) integrated in an ONU, and there would be huge quantity terminals but their configurations are similar, it is necessary to configure these similar configurations in a profile and bind it to ONU.</w:t>
      </w:r>
    </w:p>
    <w:p w:rsidR="00F9290F" w:rsidRPr="00F320D3" w:rsidRDefault="00F9290F" w:rsidP="00F9290F">
      <w:pPr>
        <w:rPr>
          <w:rFonts w:ascii="Ebrima" w:hAnsi="Ebrima"/>
          <w:sz w:val="24"/>
          <w:szCs w:val="24"/>
        </w:rPr>
      </w:pPr>
      <w:r w:rsidRPr="00F320D3">
        <w:rPr>
          <w:rFonts w:ascii="Ebrima" w:hAnsi="Ebrima"/>
          <w:sz w:val="24"/>
          <w:szCs w:val="24"/>
        </w:rPr>
        <w:t>OLT supports the following profile:</w:t>
      </w:r>
    </w:p>
    <w:p w:rsidR="00F9290F" w:rsidRDefault="00117A39" w:rsidP="00F9290F">
      <w:pPr>
        <w:pStyle w:val="a5"/>
        <w:numPr>
          <w:ilvl w:val="0"/>
          <w:numId w:val="35"/>
        </w:numPr>
        <w:ind w:left="851" w:firstLineChars="0"/>
        <w:rPr>
          <w:rFonts w:ascii="Ebrima" w:hAnsi="Ebrima"/>
          <w:sz w:val="24"/>
          <w:szCs w:val="24"/>
        </w:rPr>
      </w:pPr>
      <w:r>
        <w:rPr>
          <w:rFonts w:ascii="Ebrima" w:hAnsi="Ebrima" w:hint="eastAsia"/>
          <w:sz w:val="24"/>
          <w:szCs w:val="24"/>
        </w:rPr>
        <w:t>ONU profile</w:t>
      </w:r>
    </w:p>
    <w:p w:rsidR="00117A39" w:rsidRDefault="00117A39" w:rsidP="00F9290F">
      <w:pPr>
        <w:pStyle w:val="a5"/>
        <w:numPr>
          <w:ilvl w:val="0"/>
          <w:numId w:val="35"/>
        </w:numPr>
        <w:ind w:left="851" w:firstLineChars="0"/>
        <w:rPr>
          <w:rFonts w:ascii="Ebrima" w:hAnsi="Ebrima"/>
          <w:sz w:val="24"/>
          <w:szCs w:val="24"/>
        </w:rPr>
      </w:pPr>
      <w:r w:rsidRPr="00D637CE">
        <w:rPr>
          <w:rFonts w:ascii="Ebrima" w:hAnsi="Ebrima"/>
          <w:sz w:val="24"/>
          <w:szCs w:val="24"/>
        </w:rPr>
        <w:t>DBA profile</w:t>
      </w:r>
    </w:p>
    <w:p w:rsidR="00117A39" w:rsidRDefault="00117A39" w:rsidP="00F9290F">
      <w:pPr>
        <w:pStyle w:val="a5"/>
        <w:numPr>
          <w:ilvl w:val="0"/>
          <w:numId w:val="35"/>
        </w:numPr>
        <w:ind w:left="851" w:firstLineChars="0"/>
        <w:rPr>
          <w:rFonts w:ascii="Ebrima" w:hAnsi="Ebrima"/>
          <w:sz w:val="24"/>
          <w:szCs w:val="24"/>
        </w:rPr>
      </w:pPr>
      <w:r>
        <w:rPr>
          <w:rFonts w:ascii="Ebrima" w:hAnsi="Ebrima" w:hint="eastAsia"/>
          <w:sz w:val="24"/>
          <w:szCs w:val="24"/>
        </w:rPr>
        <w:t>Traffic profile</w:t>
      </w:r>
    </w:p>
    <w:p w:rsidR="00117A39" w:rsidRPr="00D637CE" w:rsidRDefault="00117A39" w:rsidP="00F9290F">
      <w:pPr>
        <w:pStyle w:val="a5"/>
        <w:numPr>
          <w:ilvl w:val="0"/>
          <w:numId w:val="35"/>
        </w:numPr>
        <w:ind w:left="851" w:firstLineChars="0"/>
        <w:rPr>
          <w:rFonts w:ascii="Ebrima" w:hAnsi="Ebrima"/>
          <w:sz w:val="24"/>
          <w:szCs w:val="24"/>
        </w:rPr>
      </w:pPr>
      <w:r>
        <w:rPr>
          <w:rFonts w:ascii="Ebrima" w:hAnsi="Ebrima" w:hint="eastAsia"/>
          <w:sz w:val="24"/>
          <w:szCs w:val="24"/>
        </w:rPr>
        <w:t>Line profile</w:t>
      </w:r>
    </w:p>
    <w:p w:rsidR="00F9290F" w:rsidRPr="00D637CE" w:rsidRDefault="00F9290F" w:rsidP="00F9290F">
      <w:pPr>
        <w:pStyle w:val="a5"/>
        <w:numPr>
          <w:ilvl w:val="0"/>
          <w:numId w:val="35"/>
        </w:numPr>
        <w:ind w:left="851" w:firstLineChars="0"/>
        <w:rPr>
          <w:rFonts w:ascii="Ebrima" w:hAnsi="Ebrima"/>
          <w:sz w:val="24"/>
          <w:szCs w:val="24"/>
        </w:rPr>
      </w:pPr>
      <w:r w:rsidRPr="00D637CE">
        <w:rPr>
          <w:rFonts w:ascii="Ebrima" w:hAnsi="Ebrima"/>
          <w:sz w:val="24"/>
          <w:szCs w:val="24"/>
        </w:rPr>
        <w:t>Service profile</w:t>
      </w:r>
    </w:p>
    <w:p w:rsidR="00F9290F" w:rsidRPr="00D637CE" w:rsidRDefault="00F9290F" w:rsidP="00F9290F">
      <w:pPr>
        <w:pStyle w:val="a5"/>
        <w:numPr>
          <w:ilvl w:val="0"/>
          <w:numId w:val="35"/>
        </w:numPr>
        <w:ind w:left="851" w:firstLineChars="0"/>
        <w:rPr>
          <w:rFonts w:ascii="Ebrima" w:hAnsi="Ebrima"/>
          <w:sz w:val="24"/>
          <w:szCs w:val="24"/>
        </w:rPr>
      </w:pPr>
      <w:r w:rsidRPr="00D637CE">
        <w:rPr>
          <w:rFonts w:ascii="Ebrima" w:hAnsi="Ebrima"/>
          <w:sz w:val="24"/>
          <w:szCs w:val="24"/>
        </w:rPr>
        <w:t>Alarm profile</w:t>
      </w:r>
    </w:p>
    <w:p w:rsidR="00F9290F" w:rsidRPr="00F320D3" w:rsidRDefault="00F9290F" w:rsidP="00F9290F">
      <w:pPr>
        <w:rPr>
          <w:rFonts w:ascii="Ebrima" w:hAnsi="Ebrima"/>
          <w:sz w:val="24"/>
          <w:szCs w:val="24"/>
        </w:rPr>
      </w:pPr>
      <w:r w:rsidRPr="00F320D3">
        <w:rPr>
          <w:rFonts w:ascii="Ebrima" w:hAnsi="Ebrima"/>
          <w:sz w:val="24"/>
          <w:szCs w:val="24"/>
        </w:rPr>
        <w:t>Right click OLT icon, choose “Profile Configuration” to open the configuration interface.</w:t>
      </w:r>
    </w:p>
    <w:p w:rsidR="00F9290F" w:rsidRPr="00F320D3" w:rsidRDefault="00F9290F" w:rsidP="00F9290F">
      <w:pPr>
        <w:jc w:val="center"/>
        <w:rPr>
          <w:rFonts w:ascii="Ebrima" w:hAnsi="Ebrima"/>
          <w:sz w:val="24"/>
          <w:szCs w:val="24"/>
        </w:rPr>
      </w:pPr>
      <w:r w:rsidRPr="00F320D3">
        <w:rPr>
          <w:rFonts w:ascii="Ebrima" w:hAnsi="Ebrima"/>
          <w:noProof/>
          <w:sz w:val="24"/>
          <w:szCs w:val="24"/>
        </w:rPr>
        <w:lastRenderedPageBreak/>
        <w:drawing>
          <wp:inline distT="0" distB="0" distL="0" distR="0">
            <wp:extent cx="4020185" cy="3726815"/>
            <wp:effectExtent l="19050" t="0" r="0" b="0"/>
            <wp:docPr id="24"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6"/>
                    <a:srcRect/>
                    <a:stretch>
                      <a:fillRect/>
                    </a:stretch>
                  </pic:blipFill>
                  <pic:spPr bwMode="auto">
                    <a:xfrm>
                      <a:off x="0" y="0"/>
                      <a:ext cx="4020185" cy="3726815"/>
                    </a:xfrm>
                    <a:prstGeom prst="rect">
                      <a:avLst/>
                    </a:prstGeom>
                    <a:noFill/>
                    <a:ln w="9525">
                      <a:noFill/>
                      <a:miter lim="800000"/>
                      <a:headEnd/>
                      <a:tailEnd/>
                    </a:ln>
                  </pic:spPr>
                </pic:pic>
              </a:graphicData>
            </a:graphic>
          </wp:inline>
        </w:drawing>
      </w:r>
    </w:p>
    <w:p w:rsidR="00F9290F" w:rsidRPr="00F320D3" w:rsidRDefault="00F9290F" w:rsidP="00F9290F">
      <w:pPr>
        <w:jc w:val="center"/>
      </w:pPr>
      <w:r w:rsidRPr="00F320D3">
        <w:t xml:space="preserve">Figure </w:t>
      </w:r>
      <w:r w:rsidR="004D2E5F">
        <w:rPr>
          <w:rFonts w:hint="eastAsia"/>
        </w:rPr>
        <w:t>11</w:t>
      </w:r>
      <w:r w:rsidRPr="00F320D3">
        <w:t>-1 Profile Configuration</w:t>
      </w:r>
    </w:p>
    <w:p w:rsidR="00F9290F" w:rsidRDefault="00D66FFC" w:rsidP="00F9290F">
      <w:pPr>
        <w:pStyle w:val="2"/>
      </w:pPr>
      <w:bookmarkStart w:id="494" w:name="_Toc490724771"/>
      <w:r>
        <w:rPr>
          <w:rFonts w:hint="eastAsia"/>
        </w:rPr>
        <w:t>11</w:t>
      </w:r>
      <w:r w:rsidR="00F9290F" w:rsidRPr="00F320D3">
        <w:t>.1 Profile Configuration</w:t>
      </w:r>
      <w:bookmarkEnd w:id="494"/>
    </w:p>
    <w:p w:rsidR="003B6294" w:rsidRPr="00F320D3" w:rsidRDefault="003B6294" w:rsidP="003B6294">
      <w:pPr>
        <w:pStyle w:val="3"/>
      </w:pPr>
      <w:bookmarkStart w:id="495" w:name="_Toc490724772"/>
      <w:r>
        <w:rPr>
          <w:rFonts w:hint="eastAsia"/>
        </w:rPr>
        <w:t>11</w:t>
      </w:r>
      <w:r w:rsidRPr="00F320D3">
        <w:t xml:space="preserve">.1.1 </w:t>
      </w:r>
      <w:r>
        <w:rPr>
          <w:rFonts w:hint="eastAsia"/>
        </w:rPr>
        <w:t>ONU</w:t>
      </w:r>
      <w:r w:rsidRPr="00F320D3">
        <w:t xml:space="preserve"> Profile</w:t>
      </w:r>
      <w:bookmarkEnd w:id="495"/>
    </w:p>
    <w:p w:rsidR="00D4176A" w:rsidRDefault="00D4176A" w:rsidP="00D4176A">
      <w:pPr>
        <w:rPr>
          <w:rFonts w:ascii="Ebrima" w:hAnsi="Ebrima"/>
          <w:sz w:val="24"/>
          <w:szCs w:val="24"/>
        </w:rPr>
      </w:pPr>
      <w:r w:rsidRPr="00D4176A">
        <w:rPr>
          <w:rFonts w:ascii="Ebrima" w:hAnsi="Ebrima"/>
          <w:sz w:val="24"/>
          <w:szCs w:val="24"/>
        </w:rPr>
        <w:t>The Onu </w:t>
      </w:r>
      <w:r>
        <w:rPr>
          <w:rFonts w:ascii="Ebrima" w:hAnsi="Ebrima" w:hint="eastAsia"/>
          <w:sz w:val="24"/>
          <w:szCs w:val="24"/>
        </w:rPr>
        <w:t>profile</w:t>
      </w:r>
      <w:r w:rsidRPr="00D4176A">
        <w:rPr>
          <w:rFonts w:ascii="Ebrima" w:hAnsi="Ebrima"/>
          <w:sz w:val="24"/>
          <w:szCs w:val="24"/>
        </w:rPr>
        <w:t> is used for onu authorization, and each ONU mu</w:t>
      </w:r>
      <w:r>
        <w:rPr>
          <w:rFonts w:ascii="Ebrima" w:hAnsi="Ebrima"/>
          <w:sz w:val="24"/>
          <w:szCs w:val="24"/>
        </w:rPr>
        <w:t>st specify only one ONU </w:t>
      </w:r>
      <w:r>
        <w:rPr>
          <w:rFonts w:ascii="Ebrima" w:hAnsi="Ebrima" w:hint="eastAsia"/>
          <w:sz w:val="24"/>
          <w:szCs w:val="24"/>
        </w:rPr>
        <w:t>profile</w:t>
      </w:r>
      <w:r>
        <w:rPr>
          <w:rFonts w:ascii="Ebrima" w:hAnsi="Ebrima"/>
          <w:sz w:val="24"/>
          <w:szCs w:val="24"/>
        </w:rPr>
        <w:t> when authorizated. The ONU </w:t>
      </w:r>
      <w:r>
        <w:rPr>
          <w:rFonts w:ascii="Ebrima" w:hAnsi="Ebrima" w:hint="eastAsia"/>
          <w:sz w:val="24"/>
          <w:szCs w:val="24"/>
        </w:rPr>
        <w:t>profile</w:t>
      </w:r>
      <w:r w:rsidRPr="00D4176A">
        <w:rPr>
          <w:rFonts w:ascii="Ebrima" w:hAnsi="Ebrima"/>
          <w:sz w:val="24"/>
          <w:szCs w:val="24"/>
        </w:rPr>
        <w:t> specifies the capability of this ONU.</w:t>
      </w:r>
    </w:p>
    <w:p w:rsidR="0072311E" w:rsidRDefault="0072311E" w:rsidP="00D4176A">
      <w:pPr>
        <w:rPr>
          <w:rFonts w:ascii="Ebrima" w:hAnsi="Ebrima"/>
          <w:sz w:val="24"/>
          <w:szCs w:val="24"/>
        </w:rPr>
      </w:pPr>
      <w:r>
        <w:rPr>
          <w:rFonts w:ascii="Ebrima" w:hAnsi="Ebrima"/>
          <w:sz w:val="24"/>
          <w:szCs w:val="24"/>
        </w:rPr>
        <w:t>C</w:t>
      </w:r>
      <w:r>
        <w:rPr>
          <w:rFonts w:ascii="Ebrima" w:hAnsi="Ebrima" w:hint="eastAsia"/>
          <w:sz w:val="24"/>
          <w:szCs w:val="24"/>
        </w:rPr>
        <w:t xml:space="preserve">heck onu profile in profile list window, click </w:t>
      </w:r>
      <w:r>
        <w:rPr>
          <w:rFonts w:ascii="Ebrima" w:hAnsi="Ebrima"/>
          <w:sz w:val="24"/>
          <w:szCs w:val="24"/>
        </w:rPr>
        <w:t>‘</w:t>
      </w:r>
      <w:r>
        <w:rPr>
          <w:rFonts w:ascii="Ebrima" w:hAnsi="Ebrima" w:hint="eastAsia"/>
          <w:sz w:val="24"/>
          <w:szCs w:val="24"/>
        </w:rPr>
        <w:t>add</w:t>
      </w:r>
      <w:r>
        <w:rPr>
          <w:rFonts w:ascii="Ebrima" w:hAnsi="Ebrima"/>
          <w:sz w:val="24"/>
          <w:szCs w:val="24"/>
        </w:rPr>
        <w:t>’</w:t>
      </w:r>
      <w:r>
        <w:rPr>
          <w:rFonts w:ascii="Ebrima" w:hAnsi="Ebrima" w:hint="eastAsia"/>
          <w:sz w:val="24"/>
          <w:szCs w:val="24"/>
        </w:rPr>
        <w:t xml:space="preserve"> button to add a new onu profile, click </w:t>
      </w:r>
      <w:r>
        <w:rPr>
          <w:rFonts w:ascii="Ebrima" w:hAnsi="Ebrima"/>
          <w:sz w:val="24"/>
          <w:szCs w:val="24"/>
        </w:rPr>
        <w:t>‘</w:t>
      </w:r>
      <w:r>
        <w:rPr>
          <w:rFonts w:ascii="Ebrima" w:hAnsi="Ebrima" w:hint="eastAsia"/>
          <w:sz w:val="24"/>
          <w:szCs w:val="24"/>
        </w:rPr>
        <w:t>delete</w:t>
      </w:r>
      <w:r>
        <w:rPr>
          <w:rFonts w:ascii="Ebrima" w:hAnsi="Ebrima"/>
          <w:sz w:val="24"/>
          <w:szCs w:val="24"/>
        </w:rPr>
        <w:t>’</w:t>
      </w:r>
      <w:r>
        <w:rPr>
          <w:rFonts w:ascii="Ebrima" w:hAnsi="Ebrima" w:hint="eastAsia"/>
          <w:sz w:val="24"/>
          <w:szCs w:val="24"/>
        </w:rPr>
        <w:t xml:space="preserve"> button to remove a profile. </w:t>
      </w:r>
    </w:p>
    <w:p w:rsidR="00EF6C97" w:rsidRDefault="00206391" w:rsidP="00D4176A">
      <w:pPr>
        <w:rPr>
          <w:rFonts w:ascii="Ebrima" w:hAnsi="Ebrima"/>
          <w:sz w:val="24"/>
          <w:szCs w:val="24"/>
        </w:rPr>
      </w:pPr>
      <w:r>
        <w:rPr>
          <w:rFonts w:ascii="Ebrima" w:hAnsi="Ebrima"/>
          <w:sz w:val="24"/>
          <w:szCs w:val="24"/>
        </w:rPr>
        <w:t>S</w:t>
      </w:r>
      <w:r>
        <w:rPr>
          <w:rFonts w:ascii="Ebrima" w:hAnsi="Ebrima" w:hint="eastAsia"/>
          <w:sz w:val="24"/>
          <w:szCs w:val="24"/>
        </w:rPr>
        <w:t xml:space="preserve">tep1. </w:t>
      </w:r>
      <w:r>
        <w:rPr>
          <w:rFonts w:ascii="Ebrima" w:hAnsi="Ebrima"/>
          <w:sz w:val="24"/>
          <w:szCs w:val="24"/>
        </w:rPr>
        <w:t>M</w:t>
      </w:r>
      <w:r>
        <w:rPr>
          <w:rFonts w:ascii="Ebrima" w:hAnsi="Ebrima" w:hint="eastAsia"/>
          <w:sz w:val="24"/>
          <w:szCs w:val="24"/>
        </w:rPr>
        <w:t>odify profile name or let it as auto generated.</w:t>
      </w:r>
    </w:p>
    <w:p w:rsidR="00206391" w:rsidRDefault="00206391" w:rsidP="00D4176A">
      <w:pPr>
        <w:rPr>
          <w:rFonts w:ascii="Ebrima" w:hAnsi="Ebrima"/>
          <w:sz w:val="24"/>
          <w:szCs w:val="24"/>
        </w:rPr>
      </w:pPr>
      <w:r>
        <w:rPr>
          <w:rFonts w:ascii="Ebrima" w:hAnsi="Ebrima"/>
          <w:sz w:val="24"/>
          <w:szCs w:val="24"/>
        </w:rPr>
        <w:t>S</w:t>
      </w:r>
      <w:r>
        <w:rPr>
          <w:rFonts w:ascii="Ebrima" w:hAnsi="Ebrima" w:hint="eastAsia"/>
          <w:sz w:val="24"/>
          <w:szCs w:val="24"/>
        </w:rPr>
        <w:t xml:space="preserve">tep2. </w:t>
      </w:r>
      <w:r>
        <w:rPr>
          <w:rFonts w:ascii="Ebrima" w:hAnsi="Ebrima"/>
          <w:sz w:val="24"/>
          <w:szCs w:val="24"/>
        </w:rPr>
        <w:t>M</w:t>
      </w:r>
      <w:r>
        <w:rPr>
          <w:rFonts w:ascii="Ebrima" w:hAnsi="Ebrima" w:hint="eastAsia"/>
          <w:sz w:val="24"/>
          <w:szCs w:val="24"/>
        </w:rPr>
        <w:t>odify description string.</w:t>
      </w:r>
    </w:p>
    <w:p w:rsidR="00206391" w:rsidRDefault="00206391" w:rsidP="00D4176A">
      <w:pPr>
        <w:rPr>
          <w:rFonts w:ascii="Ebrima" w:hAnsi="Ebrima"/>
          <w:sz w:val="24"/>
          <w:szCs w:val="24"/>
        </w:rPr>
      </w:pPr>
      <w:r>
        <w:rPr>
          <w:rFonts w:ascii="Ebrima" w:hAnsi="Ebrima"/>
          <w:sz w:val="24"/>
          <w:szCs w:val="24"/>
        </w:rPr>
        <w:lastRenderedPageBreak/>
        <w:t>S</w:t>
      </w:r>
      <w:r>
        <w:rPr>
          <w:rFonts w:ascii="Ebrima" w:hAnsi="Ebrima" w:hint="eastAsia"/>
          <w:sz w:val="24"/>
          <w:szCs w:val="24"/>
        </w:rPr>
        <w:t xml:space="preserve">tep3. </w:t>
      </w:r>
      <w:r>
        <w:rPr>
          <w:rFonts w:ascii="Ebrima" w:hAnsi="Ebrima"/>
          <w:sz w:val="24"/>
          <w:szCs w:val="24"/>
        </w:rPr>
        <w:t>M</w:t>
      </w:r>
      <w:r>
        <w:rPr>
          <w:rFonts w:ascii="Ebrima" w:hAnsi="Ebrima" w:hint="eastAsia"/>
          <w:sz w:val="24"/>
          <w:szCs w:val="24"/>
        </w:rPr>
        <w:t>odify max t-cont number, default value is 8.</w:t>
      </w:r>
    </w:p>
    <w:p w:rsidR="00206391" w:rsidRDefault="00206391" w:rsidP="00D4176A">
      <w:pPr>
        <w:rPr>
          <w:rFonts w:ascii="Ebrima" w:hAnsi="Ebrima"/>
          <w:sz w:val="24"/>
          <w:szCs w:val="24"/>
        </w:rPr>
      </w:pPr>
      <w:r>
        <w:rPr>
          <w:rFonts w:ascii="Ebrima" w:hAnsi="Ebrima"/>
          <w:sz w:val="24"/>
          <w:szCs w:val="24"/>
        </w:rPr>
        <w:t>S</w:t>
      </w:r>
      <w:r>
        <w:rPr>
          <w:rFonts w:ascii="Ebrima" w:hAnsi="Ebrima" w:hint="eastAsia"/>
          <w:sz w:val="24"/>
          <w:szCs w:val="24"/>
        </w:rPr>
        <w:t xml:space="preserve">tep4. </w:t>
      </w:r>
      <w:r>
        <w:rPr>
          <w:rFonts w:ascii="Ebrima" w:hAnsi="Ebrima"/>
          <w:sz w:val="24"/>
          <w:szCs w:val="24"/>
        </w:rPr>
        <w:t>M</w:t>
      </w:r>
      <w:r>
        <w:rPr>
          <w:rFonts w:ascii="Ebrima" w:hAnsi="Ebrima" w:hint="eastAsia"/>
          <w:sz w:val="24"/>
          <w:szCs w:val="24"/>
        </w:rPr>
        <w:t>odify max gem-port number</w:t>
      </w:r>
      <w:r w:rsidR="00ED6AD4">
        <w:rPr>
          <w:rFonts w:ascii="Ebrima" w:hAnsi="Ebrima" w:hint="eastAsia"/>
          <w:sz w:val="24"/>
          <w:szCs w:val="24"/>
        </w:rPr>
        <w:t>, default value is 32.</w:t>
      </w:r>
    </w:p>
    <w:p w:rsidR="00ED6AD4" w:rsidRDefault="00ED6AD4" w:rsidP="00D4176A">
      <w:pPr>
        <w:rPr>
          <w:rFonts w:ascii="Ebrima" w:hAnsi="Ebrima"/>
          <w:sz w:val="24"/>
          <w:szCs w:val="24"/>
        </w:rPr>
      </w:pPr>
      <w:r>
        <w:rPr>
          <w:rFonts w:ascii="Ebrima" w:hAnsi="Ebrima"/>
          <w:sz w:val="24"/>
          <w:szCs w:val="24"/>
        </w:rPr>
        <w:t>S</w:t>
      </w:r>
      <w:r>
        <w:rPr>
          <w:rFonts w:ascii="Ebrima" w:hAnsi="Ebrima" w:hint="eastAsia"/>
          <w:sz w:val="24"/>
          <w:szCs w:val="24"/>
        </w:rPr>
        <w:t xml:space="preserve">tep5. </w:t>
      </w:r>
      <w:r>
        <w:rPr>
          <w:rFonts w:ascii="Ebrima" w:hAnsi="Ebrima"/>
          <w:sz w:val="24"/>
          <w:szCs w:val="24"/>
        </w:rPr>
        <w:t>M</w:t>
      </w:r>
      <w:r>
        <w:rPr>
          <w:rFonts w:ascii="Ebrima" w:hAnsi="Ebrima" w:hint="eastAsia"/>
          <w:sz w:val="24"/>
          <w:szCs w:val="24"/>
        </w:rPr>
        <w:t xml:space="preserve">odify max Ethernet number, default value is 1. </w:t>
      </w:r>
      <w:r>
        <w:rPr>
          <w:rFonts w:ascii="Ebrima" w:hAnsi="Ebrima"/>
          <w:sz w:val="24"/>
          <w:szCs w:val="24"/>
        </w:rPr>
        <w:t>F</w:t>
      </w:r>
      <w:r>
        <w:rPr>
          <w:rFonts w:ascii="Ebrima" w:hAnsi="Ebrima" w:hint="eastAsia"/>
          <w:sz w:val="24"/>
          <w:szCs w:val="24"/>
        </w:rPr>
        <w:t>or some hgu, it should be set to 0.</w:t>
      </w:r>
    </w:p>
    <w:p w:rsidR="00ED6AD4" w:rsidRDefault="00ED6AD4" w:rsidP="00D4176A">
      <w:pPr>
        <w:rPr>
          <w:rFonts w:ascii="Ebrima" w:hAnsi="Ebrima"/>
          <w:sz w:val="24"/>
          <w:szCs w:val="24"/>
        </w:rPr>
      </w:pPr>
      <w:r>
        <w:rPr>
          <w:rFonts w:ascii="Ebrima" w:hAnsi="Ebrima"/>
          <w:sz w:val="24"/>
          <w:szCs w:val="24"/>
        </w:rPr>
        <w:t>S</w:t>
      </w:r>
      <w:r>
        <w:rPr>
          <w:rFonts w:ascii="Ebrima" w:hAnsi="Ebrima" w:hint="eastAsia"/>
          <w:sz w:val="24"/>
          <w:szCs w:val="24"/>
        </w:rPr>
        <w:t xml:space="preserve">tep6. </w:t>
      </w:r>
      <w:r>
        <w:rPr>
          <w:rFonts w:ascii="Ebrima" w:hAnsi="Ebrima"/>
          <w:sz w:val="24"/>
          <w:szCs w:val="24"/>
        </w:rPr>
        <w:t>M</w:t>
      </w:r>
      <w:r>
        <w:rPr>
          <w:rFonts w:ascii="Ebrima" w:hAnsi="Ebrima" w:hint="eastAsia"/>
          <w:sz w:val="24"/>
          <w:szCs w:val="24"/>
        </w:rPr>
        <w:t>odify max POTS number, default value is 0.</w:t>
      </w:r>
    </w:p>
    <w:p w:rsidR="00ED6AD4" w:rsidRDefault="00ED6AD4" w:rsidP="00D4176A">
      <w:pPr>
        <w:rPr>
          <w:rFonts w:ascii="Ebrima" w:hAnsi="Ebrima"/>
          <w:sz w:val="24"/>
          <w:szCs w:val="24"/>
        </w:rPr>
      </w:pPr>
      <w:r>
        <w:rPr>
          <w:rFonts w:ascii="Ebrima" w:hAnsi="Ebrima"/>
          <w:sz w:val="24"/>
          <w:szCs w:val="24"/>
        </w:rPr>
        <w:t>S</w:t>
      </w:r>
      <w:r>
        <w:rPr>
          <w:rFonts w:ascii="Ebrima" w:hAnsi="Ebrima" w:hint="eastAsia"/>
          <w:sz w:val="24"/>
          <w:szCs w:val="24"/>
        </w:rPr>
        <w:t xml:space="preserve">tep7. </w:t>
      </w:r>
      <w:r>
        <w:rPr>
          <w:rFonts w:ascii="Ebrima" w:hAnsi="Ebrima"/>
          <w:sz w:val="24"/>
          <w:szCs w:val="24"/>
        </w:rPr>
        <w:t>M</w:t>
      </w:r>
      <w:r>
        <w:rPr>
          <w:rFonts w:ascii="Ebrima" w:hAnsi="Ebrima" w:hint="eastAsia"/>
          <w:sz w:val="24"/>
          <w:szCs w:val="24"/>
        </w:rPr>
        <w:t>odify max Iphost number, default value is 2.</w:t>
      </w:r>
    </w:p>
    <w:p w:rsidR="00ED6AD4" w:rsidRDefault="00ED6AD4" w:rsidP="00D4176A">
      <w:pPr>
        <w:rPr>
          <w:rFonts w:ascii="Ebrima" w:hAnsi="Ebrima"/>
          <w:sz w:val="24"/>
          <w:szCs w:val="24"/>
        </w:rPr>
      </w:pPr>
      <w:r>
        <w:rPr>
          <w:rFonts w:ascii="Ebrima" w:hAnsi="Ebrima"/>
          <w:sz w:val="24"/>
          <w:szCs w:val="24"/>
        </w:rPr>
        <w:t>S</w:t>
      </w:r>
      <w:r>
        <w:rPr>
          <w:rFonts w:ascii="Ebrima" w:hAnsi="Ebrima" w:hint="eastAsia"/>
          <w:sz w:val="24"/>
          <w:szCs w:val="24"/>
        </w:rPr>
        <w:t xml:space="preserve">tep8. </w:t>
      </w:r>
      <w:r>
        <w:rPr>
          <w:rFonts w:ascii="Ebrima" w:hAnsi="Ebrima"/>
          <w:sz w:val="24"/>
          <w:szCs w:val="24"/>
        </w:rPr>
        <w:t>M</w:t>
      </w:r>
      <w:r>
        <w:rPr>
          <w:rFonts w:ascii="Ebrima" w:hAnsi="Ebrima" w:hint="eastAsia"/>
          <w:sz w:val="24"/>
          <w:szCs w:val="24"/>
        </w:rPr>
        <w:t xml:space="preserve">odify max VEIP number, default value is 0. </w:t>
      </w:r>
      <w:r>
        <w:rPr>
          <w:rFonts w:ascii="Ebrima" w:hAnsi="Ebrima"/>
          <w:sz w:val="24"/>
          <w:szCs w:val="24"/>
        </w:rPr>
        <w:t>F</w:t>
      </w:r>
      <w:r>
        <w:rPr>
          <w:rFonts w:ascii="Ebrima" w:hAnsi="Ebrima" w:hint="eastAsia"/>
          <w:sz w:val="24"/>
          <w:szCs w:val="24"/>
        </w:rPr>
        <w:t>or hgu, it shouldn</w:t>
      </w:r>
      <w:r>
        <w:rPr>
          <w:rFonts w:ascii="Ebrima" w:hAnsi="Ebrima"/>
          <w:sz w:val="24"/>
          <w:szCs w:val="24"/>
        </w:rPr>
        <w:t>’</w:t>
      </w:r>
      <w:r>
        <w:rPr>
          <w:rFonts w:ascii="Ebrima" w:hAnsi="Ebrima" w:hint="eastAsia"/>
          <w:sz w:val="24"/>
          <w:szCs w:val="24"/>
        </w:rPr>
        <w:t>t be 0.</w:t>
      </w:r>
    </w:p>
    <w:p w:rsidR="00ED6AD4" w:rsidRDefault="00ED6AD4" w:rsidP="00D4176A">
      <w:pPr>
        <w:rPr>
          <w:rFonts w:ascii="Ebrima" w:hAnsi="Ebrima"/>
          <w:sz w:val="24"/>
          <w:szCs w:val="24"/>
        </w:rPr>
      </w:pPr>
      <w:r>
        <w:rPr>
          <w:rFonts w:ascii="Ebrima" w:hAnsi="Ebrima"/>
          <w:sz w:val="24"/>
          <w:szCs w:val="24"/>
        </w:rPr>
        <w:t>S</w:t>
      </w:r>
      <w:r>
        <w:rPr>
          <w:rFonts w:ascii="Ebrima" w:hAnsi="Ebrima" w:hint="eastAsia"/>
          <w:sz w:val="24"/>
          <w:szCs w:val="24"/>
        </w:rPr>
        <w:t xml:space="preserve">tep9. </w:t>
      </w:r>
      <w:r>
        <w:rPr>
          <w:rFonts w:ascii="Ebrima" w:hAnsi="Ebrima"/>
          <w:sz w:val="24"/>
          <w:szCs w:val="24"/>
        </w:rPr>
        <w:t>T</w:t>
      </w:r>
      <w:r>
        <w:rPr>
          <w:rFonts w:ascii="Ebrima" w:hAnsi="Ebrima" w:hint="eastAsia"/>
          <w:sz w:val="24"/>
          <w:szCs w:val="24"/>
        </w:rPr>
        <w:t>he others configuration are modified by professional user, or just set it default value.</w:t>
      </w:r>
    </w:p>
    <w:p w:rsidR="00ED6AD4" w:rsidRDefault="00ED6AD4" w:rsidP="00D4176A">
      <w:pPr>
        <w:rPr>
          <w:rFonts w:ascii="Ebrima" w:hAnsi="Ebrima"/>
          <w:sz w:val="24"/>
          <w:szCs w:val="24"/>
        </w:rPr>
      </w:pPr>
      <w:r>
        <w:rPr>
          <w:rFonts w:ascii="Ebrima" w:hAnsi="Ebrima"/>
          <w:sz w:val="24"/>
          <w:szCs w:val="24"/>
        </w:rPr>
        <w:t>S</w:t>
      </w:r>
      <w:r>
        <w:rPr>
          <w:rFonts w:ascii="Ebrima" w:hAnsi="Ebrima" w:hint="eastAsia"/>
          <w:sz w:val="24"/>
          <w:szCs w:val="24"/>
        </w:rPr>
        <w:t xml:space="preserve">tep9. </w:t>
      </w:r>
      <w:r>
        <w:rPr>
          <w:rFonts w:ascii="Ebrima" w:hAnsi="Ebrima"/>
          <w:sz w:val="24"/>
          <w:szCs w:val="24"/>
        </w:rPr>
        <w:t>C</w:t>
      </w:r>
      <w:r>
        <w:rPr>
          <w:rFonts w:ascii="Ebrima" w:hAnsi="Ebrima" w:hint="eastAsia"/>
          <w:sz w:val="24"/>
          <w:szCs w:val="24"/>
        </w:rPr>
        <w:t xml:space="preserve">lick </w:t>
      </w:r>
      <w:r>
        <w:rPr>
          <w:rFonts w:ascii="Ebrima" w:hAnsi="Ebrima"/>
          <w:sz w:val="24"/>
          <w:szCs w:val="24"/>
        </w:rPr>
        <w:t>‘</w:t>
      </w:r>
      <w:r>
        <w:rPr>
          <w:rFonts w:ascii="Ebrima" w:hAnsi="Ebrima" w:hint="eastAsia"/>
          <w:sz w:val="24"/>
          <w:szCs w:val="24"/>
        </w:rPr>
        <w:t>OK</w:t>
      </w:r>
      <w:r>
        <w:rPr>
          <w:rFonts w:ascii="Ebrima" w:hAnsi="Ebrima"/>
          <w:sz w:val="24"/>
          <w:szCs w:val="24"/>
        </w:rPr>
        <w:t>’</w:t>
      </w:r>
      <w:r>
        <w:rPr>
          <w:rFonts w:ascii="Ebrima" w:hAnsi="Ebrima" w:hint="eastAsia"/>
          <w:sz w:val="24"/>
          <w:szCs w:val="24"/>
        </w:rPr>
        <w:t xml:space="preserve"> button.</w:t>
      </w:r>
    </w:p>
    <w:p w:rsidR="006810E5" w:rsidRPr="00D4176A" w:rsidRDefault="006810E5" w:rsidP="00D4176A">
      <w:pPr>
        <w:rPr>
          <w:rFonts w:ascii="Ebrima" w:hAnsi="Ebrima"/>
          <w:sz w:val="24"/>
          <w:szCs w:val="24"/>
        </w:rPr>
      </w:pPr>
      <w:r>
        <w:rPr>
          <w:rFonts w:ascii="Ebrima" w:hAnsi="Ebrima"/>
          <w:sz w:val="24"/>
          <w:szCs w:val="24"/>
        </w:rPr>
        <w:t>S</w:t>
      </w:r>
      <w:r>
        <w:rPr>
          <w:rFonts w:ascii="Ebrima" w:hAnsi="Ebrima" w:hint="eastAsia"/>
          <w:sz w:val="24"/>
          <w:szCs w:val="24"/>
        </w:rPr>
        <w:t xml:space="preserve">tep10. </w:t>
      </w:r>
      <w:r>
        <w:rPr>
          <w:rFonts w:ascii="Ebrima" w:hAnsi="Ebrima"/>
          <w:sz w:val="24"/>
          <w:szCs w:val="24"/>
        </w:rPr>
        <w:t>C</w:t>
      </w:r>
      <w:r>
        <w:rPr>
          <w:rFonts w:ascii="Ebrima" w:hAnsi="Ebrima" w:hint="eastAsia"/>
          <w:sz w:val="24"/>
          <w:szCs w:val="24"/>
        </w:rPr>
        <w:t xml:space="preserve">lick </w:t>
      </w:r>
      <w:r>
        <w:rPr>
          <w:rFonts w:ascii="Ebrima" w:hAnsi="Ebrima"/>
          <w:sz w:val="24"/>
          <w:szCs w:val="24"/>
        </w:rPr>
        <w:t>‘</w:t>
      </w:r>
      <w:r>
        <w:rPr>
          <w:rFonts w:ascii="Ebrima" w:hAnsi="Ebrima" w:hint="eastAsia"/>
          <w:sz w:val="24"/>
          <w:szCs w:val="24"/>
        </w:rPr>
        <w:t>commit</w:t>
      </w:r>
      <w:r>
        <w:rPr>
          <w:rFonts w:ascii="Ebrima" w:hAnsi="Ebrima"/>
          <w:sz w:val="24"/>
          <w:szCs w:val="24"/>
        </w:rPr>
        <w:t>’</w:t>
      </w:r>
      <w:r>
        <w:rPr>
          <w:rFonts w:ascii="Ebrima" w:hAnsi="Ebrima" w:hint="eastAsia"/>
          <w:sz w:val="24"/>
          <w:szCs w:val="24"/>
        </w:rPr>
        <w:t xml:space="preserve"> button.</w:t>
      </w:r>
    </w:p>
    <w:p w:rsidR="003B6294" w:rsidRDefault="0072311E" w:rsidP="003B6294">
      <w:r>
        <w:rPr>
          <w:rFonts w:ascii="微软雅黑" w:eastAsia="微软雅黑" w:cs="微软雅黑" w:hint="eastAsia"/>
          <w:noProof/>
          <w:color w:val="004080"/>
          <w:kern w:val="0"/>
          <w:sz w:val="24"/>
          <w:szCs w:val="24"/>
        </w:rPr>
        <w:drawing>
          <wp:inline distT="0" distB="0" distL="0" distR="0">
            <wp:extent cx="5486400" cy="3162377"/>
            <wp:effectExtent l="19050" t="0" r="0" b="0"/>
            <wp:docPr id="15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9"/>
                    <a:srcRect/>
                    <a:stretch>
                      <a:fillRect/>
                    </a:stretch>
                  </pic:blipFill>
                  <pic:spPr bwMode="auto">
                    <a:xfrm>
                      <a:off x="0" y="0"/>
                      <a:ext cx="5486400" cy="3162377"/>
                    </a:xfrm>
                    <a:prstGeom prst="rect">
                      <a:avLst/>
                    </a:prstGeom>
                    <a:noFill/>
                    <a:ln w="9525">
                      <a:noFill/>
                      <a:miter lim="800000"/>
                      <a:headEnd/>
                      <a:tailEnd/>
                    </a:ln>
                  </pic:spPr>
                </pic:pic>
              </a:graphicData>
            </a:graphic>
          </wp:inline>
        </w:drawing>
      </w:r>
    </w:p>
    <w:p w:rsidR="0072311E" w:rsidRPr="00F320D3" w:rsidRDefault="0072311E" w:rsidP="0072311E">
      <w:pPr>
        <w:jc w:val="center"/>
      </w:pPr>
      <w:r w:rsidRPr="00F320D3">
        <w:t xml:space="preserve">Figure </w:t>
      </w:r>
      <w:r>
        <w:rPr>
          <w:rFonts w:hint="eastAsia"/>
        </w:rPr>
        <w:t>11</w:t>
      </w:r>
      <w:r>
        <w:t>-</w:t>
      </w:r>
      <w:r>
        <w:rPr>
          <w:rFonts w:hint="eastAsia"/>
        </w:rPr>
        <w:t>2</w:t>
      </w:r>
      <w:r w:rsidRPr="00F320D3">
        <w:t xml:space="preserve"> </w:t>
      </w:r>
      <w:r>
        <w:rPr>
          <w:rFonts w:hint="eastAsia"/>
        </w:rPr>
        <w:t>onu profile list</w:t>
      </w:r>
    </w:p>
    <w:p w:rsidR="003B6294" w:rsidRDefault="00792127" w:rsidP="003B6294">
      <w:r>
        <w:rPr>
          <w:rFonts w:ascii="微软雅黑" w:eastAsia="微软雅黑" w:cs="微软雅黑" w:hint="eastAsia"/>
          <w:noProof/>
          <w:color w:val="004080"/>
          <w:kern w:val="0"/>
          <w:sz w:val="24"/>
          <w:szCs w:val="24"/>
        </w:rPr>
        <w:lastRenderedPageBreak/>
        <w:drawing>
          <wp:inline distT="0" distB="0" distL="0" distR="0">
            <wp:extent cx="5486400" cy="3803984"/>
            <wp:effectExtent l="19050" t="0" r="0" b="0"/>
            <wp:docPr id="15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0"/>
                    <a:srcRect/>
                    <a:stretch>
                      <a:fillRect/>
                    </a:stretch>
                  </pic:blipFill>
                  <pic:spPr bwMode="auto">
                    <a:xfrm>
                      <a:off x="0" y="0"/>
                      <a:ext cx="5486400" cy="3803984"/>
                    </a:xfrm>
                    <a:prstGeom prst="rect">
                      <a:avLst/>
                    </a:prstGeom>
                    <a:noFill/>
                    <a:ln w="9525">
                      <a:noFill/>
                      <a:miter lim="800000"/>
                      <a:headEnd/>
                      <a:tailEnd/>
                    </a:ln>
                  </pic:spPr>
                </pic:pic>
              </a:graphicData>
            </a:graphic>
          </wp:inline>
        </w:drawing>
      </w:r>
    </w:p>
    <w:p w:rsidR="00792127" w:rsidRPr="00F320D3" w:rsidRDefault="00792127" w:rsidP="00792127">
      <w:pPr>
        <w:jc w:val="center"/>
      </w:pPr>
      <w:r w:rsidRPr="00F320D3">
        <w:t xml:space="preserve">Figure </w:t>
      </w:r>
      <w:r>
        <w:rPr>
          <w:rFonts w:hint="eastAsia"/>
        </w:rPr>
        <w:t>11</w:t>
      </w:r>
      <w:r>
        <w:t>-</w:t>
      </w:r>
      <w:r>
        <w:rPr>
          <w:rFonts w:hint="eastAsia"/>
        </w:rPr>
        <w:t>3</w:t>
      </w:r>
      <w:r w:rsidRPr="00F320D3">
        <w:t xml:space="preserve"> </w:t>
      </w:r>
      <w:r>
        <w:rPr>
          <w:rFonts w:hint="eastAsia"/>
        </w:rPr>
        <w:t>add onu profile</w:t>
      </w:r>
    </w:p>
    <w:p w:rsidR="0072311E" w:rsidRPr="003B6294" w:rsidRDefault="0072311E" w:rsidP="003B6294"/>
    <w:p w:rsidR="00F9290F" w:rsidRPr="00F320D3" w:rsidRDefault="001D60D6" w:rsidP="00F9290F">
      <w:pPr>
        <w:pStyle w:val="3"/>
      </w:pPr>
      <w:bookmarkStart w:id="496" w:name="_Toc490724773"/>
      <w:r>
        <w:rPr>
          <w:rFonts w:hint="eastAsia"/>
        </w:rPr>
        <w:t>11</w:t>
      </w:r>
      <w:r w:rsidR="00F9290F" w:rsidRPr="00F320D3">
        <w:t>.1.</w:t>
      </w:r>
      <w:r w:rsidR="00C75CC4">
        <w:rPr>
          <w:rFonts w:hint="eastAsia"/>
        </w:rPr>
        <w:t>2</w:t>
      </w:r>
      <w:r w:rsidR="0068482A">
        <w:rPr>
          <w:rFonts w:hint="eastAsia"/>
        </w:rPr>
        <w:t xml:space="preserve"> </w:t>
      </w:r>
      <w:r w:rsidR="00F9290F" w:rsidRPr="00F320D3">
        <w:t>DBA Profile</w:t>
      </w:r>
      <w:bookmarkEnd w:id="496"/>
    </w:p>
    <w:p w:rsidR="00F9290F" w:rsidRDefault="00F9290F" w:rsidP="00F9290F">
      <w:pPr>
        <w:rPr>
          <w:rFonts w:ascii="Ebrima" w:hAnsi="Ebrima"/>
          <w:sz w:val="24"/>
          <w:szCs w:val="24"/>
        </w:rPr>
      </w:pPr>
      <w:r w:rsidRPr="00F320D3">
        <w:rPr>
          <w:rFonts w:ascii="Ebrima" w:hAnsi="Ebrima"/>
          <w:sz w:val="24"/>
          <w:szCs w:val="24"/>
        </w:rPr>
        <w:t xml:space="preserve">DBA is a bandwidth allocation strategy that changes uplink bandwidth assigned to each </w:t>
      </w:r>
      <w:r w:rsidR="00B0777E">
        <w:rPr>
          <w:rFonts w:ascii="Ebrima" w:hAnsi="Ebrima" w:hint="eastAsia"/>
          <w:sz w:val="24"/>
          <w:szCs w:val="24"/>
        </w:rPr>
        <w:t>T-CONT</w:t>
      </w:r>
      <w:r w:rsidRPr="00F320D3">
        <w:rPr>
          <w:rFonts w:ascii="Ebrima" w:hAnsi="Ebrima"/>
          <w:sz w:val="24"/>
          <w:szCs w:val="24"/>
        </w:rPr>
        <w:t xml:space="preserve"> in real time according to the instant service status of each ONU.</w:t>
      </w:r>
      <w:r w:rsidR="00E12297">
        <w:rPr>
          <w:rFonts w:ascii="Ebrima" w:hAnsi="Ebrima" w:hint="eastAsia"/>
          <w:sz w:val="24"/>
          <w:szCs w:val="24"/>
        </w:rPr>
        <w:t xml:space="preserve"> </w:t>
      </w:r>
      <w:r w:rsidR="00E12297">
        <w:rPr>
          <w:rFonts w:ascii="Ebrima" w:hAnsi="Ebrima"/>
          <w:sz w:val="24"/>
          <w:szCs w:val="24"/>
        </w:rPr>
        <w:t>T</w:t>
      </w:r>
      <w:r w:rsidR="00E12297">
        <w:rPr>
          <w:rFonts w:ascii="Ebrima" w:hAnsi="Ebrima" w:hint="eastAsia"/>
          <w:sz w:val="24"/>
          <w:szCs w:val="24"/>
        </w:rPr>
        <w:t>here are five BW types supported and make sure that fix&lt;=assure&lt;=max.</w:t>
      </w:r>
    </w:p>
    <w:p w:rsidR="00E12297" w:rsidRDefault="00E553EC" w:rsidP="00E553EC">
      <w:pPr>
        <w:jc w:val="center"/>
        <w:rPr>
          <w:rFonts w:ascii="Ebrima" w:hAnsi="Ebrima"/>
          <w:sz w:val="24"/>
          <w:szCs w:val="24"/>
        </w:rPr>
      </w:pPr>
      <w:r>
        <w:rPr>
          <w:noProof/>
        </w:rPr>
        <w:drawing>
          <wp:inline distT="0" distB="0" distL="0" distR="0">
            <wp:extent cx="3681682" cy="1875529"/>
            <wp:effectExtent l="19050" t="0" r="0" b="0"/>
            <wp:docPr id="1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1"/>
                    <a:srcRect/>
                    <a:stretch>
                      <a:fillRect/>
                    </a:stretch>
                  </pic:blipFill>
                  <pic:spPr bwMode="auto">
                    <a:xfrm>
                      <a:off x="0" y="0"/>
                      <a:ext cx="3696955" cy="1883309"/>
                    </a:xfrm>
                    <a:prstGeom prst="rect">
                      <a:avLst/>
                    </a:prstGeom>
                    <a:noFill/>
                    <a:ln w="9525">
                      <a:noFill/>
                      <a:miter lim="800000"/>
                      <a:headEnd/>
                      <a:tailEnd/>
                    </a:ln>
                  </pic:spPr>
                </pic:pic>
              </a:graphicData>
            </a:graphic>
          </wp:inline>
        </w:drawing>
      </w:r>
    </w:p>
    <w:p w:rsidR="00E12297" w:rsidRDefault="00E12297" w:rsidP="00F9290F">
      <w:pPr>
        <w:rPr>
          <w:rFonts w:ascii="Ebrima" w:hAnsi="Ebrima"/>
          <w:sz w:val="24"/>
          <w:szCs w:val="24"/>
        </w:rPr>
      </w:pPr>
      <w:r>
        <w:rPr>
          <w:rFonts w:ascii="Ebrima" w:hAnsi="Ebrima"/>
          <w:sz w:val="24"/>
          <w:szCs w:val="24"/>
        </w:rPr>
        <w:lastRenderedPageBreak/>
        <w:t>S</w:t>
      </w:r>
      <w:r>
        <w:rPr>
          <w:rFonts w:ascii="Ebrima" w:hAnsi="Ebrima" w:hint="eastAsia"/>
          <w:sz w:val="24"/>
          <w:szCs w:val="24"/>
        </w:rPr>
        <w:t xml:space="preserve">tep1. </w:t>
      </w:r>
      <w:r>
        <w:rPr>
          <w:rFonts w:ascii="Ebrima" w:hAnsi="Ebrima"/>
          <w:sz w:val="24"/>
          <w:szCs w:val="24"/>
        </w:rPr>
        <w:t>S</w:t>
      </w:r>
      <w:r>
        <w:rPr>
          <w:rFonts w:ascii="Ebrima" w:hAnsi="Ebrima" w:hint="eastAsia"/>
          <w:sz w:val="24"/>
          <w:szCs w:val="24"/>
        </w:rPr>
        <w:t xml:space="preserve">elect </w:t>
      </w:r>
      <w:r w:rsidR="00E553EC">
        <w:rPr>
          <w:rFonts w:ascii="Ebrima" w:hAnsi="Ebrima" w:hint="eastAsia"/>
          <w:sz w:val="24"/>
          <w:szCs w:val="24"/>
        </w:rPr>
        <w:t>BW</w:t>
      </w:r>
      <w:r>
        <w:rPr>
          <w:rFonts w:ascii="Ebrima" w:hAnsi="Ebrima" w:hint="eastAsia"/>
          <w:sz w:val="24"/>
          <w:szCs w:val="24"/>
        </w:rPr>
        <w:t xml:space="preserve"> type</w:t>
      </w:r>
      <w:r w:rsidR="00E553EC">
        <w:rPr>
          <w:rFonts w:ascii="Ebrima" w:hAnsi="Ebrima" w:hint="eastAsia"/>
          <w:sz w:val="24"/>
          <w:szCs w:val="24"/>
        </w:rPr>
        <w:t>.</w:t>
      </w:r>
    </w:p>
    <w:p w:rsidR="00E553EC" w:rsidRDefault="00E553EC" w:rsidP="00F9290F">
      <w:pPr>
        <w:rPr>
          <w:rFonts w:ascii="Ebrima" w:hAnsi="Ebrima"/>
          <w:sz w:val="24"/>
          <w:szCs w:val="24"/>
        </w:rPr>
      </w:pPr>
      <w:r>
        <w:rPr>
          <w:rFonts w:ascii="Ebrima" w:hAnsi="Ebrima"/>
          <w:sz w:val="24"/>
          <w:szCs w:val="24"/>
        </w:rPr>
        <w:t>S</w:t>
      </w:r>
      <w:r>
        <w:rPr>
          <w:rFonts w:ascii="Ebrima" w:hAnsi="Ebrima" w:hint="eastAsia"/>
          <w:sz w:val="24"/>
          <w:szCs w:val="24"/>
        </w:rPr>
        <w:t xml:space="preserve">tep2. </w:t>
      </w:r>
      <w:r>
        <w:rPr>
          <w:rFonts w:ascii="Ebrima" w:hAnsi="Ebrima"/>
          <w:sz w:val="24"/>
          <w:szCs w:val="24"/>
        </w:rPr>
        <w:t>E</w:t>
      </w:r>
      <w:r>
        <w:rPr>
          <w:rFonts w:ascii="Ebrima" w:hAnsi="Ebrima" w:hint="eastAsia"/>
          <w:sz w:val="24"/>
          <w:szCs w:val="24"/>
        </w:rPr>
        <w:t>nter profile name.</w:t>
      </w:r>
    </w:p>
    <w:p w:rsidR="00E553EC" w:rsidRDefault="00E553EC" w:rsidP="00F9290F">
      <w:pPr>
        <w:rPr>
          <w:rFonts w:ascii="Ebrima" w:hAnsi="Ebrima"/>
          <w:sz w:val="24"/>
          <w:szCs w:val="24"/>
        </w:rPr>
      </w:pPr>
      <w:r>
        <w:rPr>
          <w:rFonts w:ascii="Ebrima" w:hAnsi="Ebrima"/>
          <w:sz w:val="24"/>
          <w:szCs w:val="24"/>
        </w:rPr>
        <w:t>S</w:t>
      </w:r>
      <w:r>
        <w:rPr>
          <w:rFonts w:ascii="Ebrima" w:hAnsi="Ebrima" w:hint="eastAsia"/>
          <w:sz w:val="24"/>
          <w:szCs w:val="24"/>
        </w:rPr>
        <w:t xml:space="preserve">tep3. </w:t>
      </w:r>
      <w:r>
        <w:rPr>
          <w:rFonts w:ascii="Ebrima" w:hAnsi="Ebrima"/>
          <w:sz w:val="24"/>
          <w:szCs w:val="24"/>
        </w:rPr>
        <w:t>E</w:t>
      </w:r>
      <w:r>
        <w:rPr>
          <w:rFonts w:ascii="Ebrima" w:hAnsi="Ebrima" w:hint="eastAsia"/>
          <w:sz w:val="24"/>
          <w:szCs w:val="24"/>
        </w:rPr>
        <w:t>nter the BW value, it depends on the step1.</w:t>
      </w:r>
    </w:p>
    <w:p w:rsidR="00E553EC" w:rsidRPr="00F320D3" w:rsidRDefault="00E553EC" w:rsidP="00F9290F">
      <w:pPr>
        <w:rPr>
          <w:rFonts w:ascii="Ebrima" w:hAnsi="Ebrima"/>
          <w:sz w:val="24"/>
          <w:szCs w:val="24"/>
        </w:rPr>
      </w:pPr>
      <w:r>
        <w:rPr>
          <w:rFonts w:ascii="Ebrima" w:hAnsi="Ebrima"/>
          <w:sz w:val="24"/>
          <w:szCs w:val="24"/>
        </w:rPr>
        <w:t>S</w:t>
      </w:r>
      <w:r>
        <w:rPr>
          <w:rFonts w:ascii="Ebrima" w:hAnsi="Ebrima" w:hint="eastAsia"/>
          <w:sz w:val="24"/>
          <w:szCs w:val="24"/>
        </w:rPr>
        <w:t xml:space="preserve">tep4. </w:t>
      </w:r>
      <w:r>
        <w:rPr>
          <w:rFonts w:ascii="Ebrima" w:hAnsi="Ebrima"/>
          <w:sz w:val="24"/>
          <w:szCs w:val="24"/>
        </w:rPr>
        <w:t>C</w:t>
      </w:r>
      <w:r>
        <w:rPr>
          <w:rFonts w:ascii="Ebrima" w:hAnsi="Ebrima" w:hint="eastAsia"/>
          <w:sz w:val="24"/>
          <w:szCs w:val="24"/>
        </w:rPr>
        <w:t xml:space="preserve">lick </w:t>
      </w:r>
      <w:r>
        <w:rPr>
          <w:rFonts w:ascii="Ebrima" w:hAnsi="Ebrima"/>
          <w:sz w:val="24"/>
          <w:szCs w:val="24"/>
        </w:rPr>
        <w:t>‘</w:t>
      </w:r>
      <w:r>
        <w:rPr>
          <w:rFonts w:ascii="Ebrima" w:hAnsi="Ebrima" w:hint="eastAsia"/>
          <w:sz w:val="24"/>
          <w:szCs w:val="24"/>
        </w:rPr>
        <w:t>submit</w:t>
      </w:r>
      <w:r>
        <w:rPr>
          <w:rFonts w:ascii="Ebrima" w:hAnsi="Ebrima"/>
          <w:sz w:val="24"/>
          <w:szCs w:val="24"/>
        </w:rPr>
        <w:t>’</w:t>
      </w:r>
      <w:r>
        <w:rPr>
          <w:rFonts w:ascii="Ebrima" w:hAnsi="Ebrima" w:hint="eastAsia"/>
          <w:sz w:val="24"/>
          <w:szCs w:val="24"/>
        </w:rPr>
        <w:t xml:space="preserve"> to add a new dba profile.</w:t>
      </w:r>
    </w:p>
    <w:p w:rsidR="00F9290F" w:rsidRPr="00F320D3" w:rsidRDefault="00F9290F" w:rsidP="00F9290F">
      <w:pPr>
        <w:rPr>
          <w:rFonts w:ascii="Ebrima" w:hAnsi="Ebrima"/>
          <w:sz w:val="24"/>
          <w:szCs w:val="24"/>
        </w:rPr>
      </w:pPr>
      <w:r w:rsidRPr="00F320D3">
        <w:rPr>
          <w:rFonts w:ascii="Ebrima" w:hAnsi="Ebrima"/>
          <w:sz w:val="24"/>
          <w:szCs w:val="24"/>
        </w:rPr>
        <w:t xml:space="preserve">When need to delete DBA profile, select </w:t>
      </w:r>
      <w:r w:rsidR="00E553EC">
        <w:rPr>
          <w:rFonts w:ascii="Ebrima" w:hAnsi="Ebrima" w:hint="eastAsia"/>
          <w:sz w:val="24"/>
          <w:szCs w:val="24"/>
        </w:rPr>
        <w:t>it</w:t>
      </w:r>
      <w:r w:rsidRPr="00F320D3">
        <w:rPr>
          <w:rFonts w:ascii="Ebrima" w:hAnsi="Ebrima"/>
          <w:sz w:val="24"/>
          <w:szCs w:val="24"/>
        </w:rPr>
        <w:t xml:space="preserve"> and c</w:t>
      </w:r>
      <w:r w:rsidR="00E553EC">
        <w:rPr>
          <w:rFonts w:ascii="Ebrima" w:hAnsi="Ebrima"/>
          <w:sz w:val="24"/>
          <w:szCs w:val="24"/>
        </w:rPr>
        <w:t>lick “Delete” button</w:t>
      </w:r>
      <w:r w:rsidR="00E553EC">
        <w:rPr>
          <w:rFonts w:ascii="Ebrima" w:hAnsi="Ebrima" w:hint="eastAsia"/>
          <w:sz w:val="24"/>
          <w:szCs w:val="24"/>
        </w:rPr>
        <w:t xml:space="preserve"> and it can be modify by click </w:t>
      </w:r>
      <w:r w:rsidR="00E553EC">
        <w:rPr>
          <w:rFonts w:ascii="Ebrima" w:hAnsi="Ebrima"/>
          <w:sz w:val="24"/>
          <w:szCs w:val="24"/>
        </w:rPr>
        <w:t>‘</w:t>
      </w:r>
      <w:r w:rsidR="00E553EC">
        <w:rPr>
          <w:rFonts w:ascii="Ebrima" w:hAnsi="Ebrima" w:hint="eastAsia"/>
          <w:sz w:val="24"/>
          <w:szCs w:val="24"/>
        </w:rPr>
        <w:t>modify</w:t>
      </w:r>
      <w:r w:rsidR="00E553EC">
        <w:rPr>
          <w:rFonts w:ascii="Ebrima" w:hAnsi="Ebrima"/>
          <w:sz w:val="24"/>
          <w:szCs w:val="24"/>
        </w:rPr>
        <w:t>’</w:t>
      </w:r>
      <w:r w:rsidR="00E553EC">
        <w:rPr>
          <w:rFonts w:ascii="Ebrima" w:hAnsi="Ebrima" w:hint="eastAsia"/>
          <w:sz w:val="24"/>
          <w:szCs w:val="24"/>
        </w:rPr>
        <w:t xml:space="preserve"> button.</w:t>
      </w:r>
    </w:p>
    <w:p w:rsidR="00F9290F" w:rsidRPr="00F320D3" w:rsidRDefault="004F465B" w:rsidP="00F9290F">
      <w:pPr>
        <w:jc w:val="center"/>
        <w:rPr>
          <w:rFonts w:ascii="Ebrima" w:hAnsi="Ebrima"/>
          <w:sz w:val="24"/>
          <w:szCs w:val="24"/>
        </w:rPr>
      </w:pPr>
      <w:r>
        <w:rPr>
          <w:rFonts w:ascii="微软雅黑" w:eastAsia="微软雅黑" w:cs="微软雅黑" w:hint="eastAsia"/>
          <w:noProof/>
          <w:color w:val="004080"/>
          <w:kern w:val="0"/>
          <w:sz w:val="24"/>
          <w:szCs w:val="24"/>
        </w:rPr>
        <w:drawing>
          <wp:inline distT="0" distB="0" distL="0" distR="0">
            <wp:extent cx="5486400" cy="3720441"/>
            <wp:effectExtent l="19050" t="0" r="0" b="0"/>
            <wp:docPr id="15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2"/>
                    <a:srcRect/>
                    <a:stretch>
                      <a:fillRect/>
                    </a:stretch>
                  </pic:blipFill>
                  <pic:spPr bwMode="auto">
                    <a:xfrm>
                      <a:off x="0" y="0"/>
                      <a:ext cx="5486400" cy="3720441"/>
                    </a:xfrm>
                    <a:prstGeom prst="rect">
                      <a:avLst/>
                    </a:prstGeom>
                    <a:noFill/>
                    <a:ln w="9525">
                      <a:noFill/>
                      <a:miter lim="800000"/>
                      <a:headEnd/>
                      <a:tailEnd/>
                    </a:ln>
                  </pic:spPr>
                </pic:pic>
              </a:graphicData>
            </a:graphic>
          </wp:inline>
        </w:drawing>
      </w:r>
    </w:p>
    <w:p w:rsidR="00F9290F" w:rsidRDefault="00F9290F" w:rsidP="00F9290F">
      <w:pPr>
        <w:jc w:val="center"/>
      </w:pPr>
      <w:r w:rsidRPr="00F320D3">
        <w:t xml:space="preserve">Figure </w:t>
      </w:r>
      <w:r w:rsidR="004F465B">
        <w:rPr>
          <w:rFonts w:hint="eastAsia"/>
        </w:rPr>
        <w:t>11</w:t>
      </w:r>
      <w:r w:rsidR="004F465B">
        <w:t>-</w:t>
      </w:r>
      <w:r w:rsidR="004F465B">
        <w:rPr>
          <w:rFonts w:hint="eastAsia"/>
        </w:rPr>
        <w:t>4</w:t>
      </w:r>
      <w:r w:rsidRPr="00F320D3">
        <w:t xml:space="preserve"> DBA Profile</w:t>
      </w:r>
    </w:p>
    <w:p w:rsidR="002D0F2E" w:rsidRPr="00F320D3" w:rsidRDefault="002D0F2E" w:rsidP="002D0F2E">
      <w:pPr>
        <w:pStyle w:val="3"/>
      </w:pPr>
      <w:bookmarkStart w:id="497" w:name="_Toc490724774"/>
      <w:r>
        <w:rPr>
          <w:rFonts w:hint="eastAsia"/>
        </w:rPr>
        <w:t>11</w:t>
      </w:r>
      <w:r w:rsidRPr="00F320D3">
        <w:t>.1.</w:t>
      </w:r>
      <w:r>
        <w:rPr>
          <w:rFonts w:hint="eastAsia"/>
        </w:rPr>
        <w:t>3 Traffic</w:t>
      </w:r>
      <w:r w:rsidRPr="00F320D3">
        <w:t xml:space="preserve"> Profile</w:t>
      </w:r>
      <w:bookmarkEnd w:id="497"/>
    </w:p>
    <w:p w:rsidR="00D07FE2" w:rsidRDefault="00D07FE2" w:rsidP="002D0F2E">
      <w:pPr>
        <w:rPr>
          <w:rFonts w:ascii="Ebrima" w:hAnsi="Ebrima"/>
          <w:sz w:val="24"/>
          <w:szCs w:val="24"/>
        </w:rPr>
      </w:pPr>
      <w:r>
        <w:rPr>
          <w:rFonts w:ascii="Ebrima" w:hAnsi="Ebrima" w:hint="eastAsia"/>
          <w:sz w:val="24"/>
          <w:szCs w:val="24"/>
        </w:rPr>
        <w:t xml:space="preserve">Traffic profile is used by Gemport to specify the upstream/downstream </w:t>
      </w:r>
      <w:r>
        <w:rPr>
          <w:rFonts w:ascii="Ebrima" w:hAnsi="Ebrima"/>
          <w:sz w:val="24"/>
          <w:szCs w:val="24"/>
        </w:rPr>
        <w:t>bandwidth</w:t>
      </w:r>
      <w:r>
        <w:rPr>
          <w:rFonts w:ascii="Ebrima" w:hAnsi="Ebrima" w:hint="eastAsia"/>
          <w:sz w:val="24"/>
          <w:szCs w:val="24"/>
        </w:rPr>
        <w:t>.</w:t>
      </w:r>
    </w:p>
    <w:p w:rsidR="002D0F2E" w:rsidRPr="00D07FE2" w:rsidRDefault="00D07FE2" w:rsidP="002D0F2E">
      <w:pPr>
        <w:rPr>
          <w:rFonts w:ascii="Ebrima" w:hAnsi="Ebrima"/>
          <w:sz w:val="24"/>
          <w:szCs w:val="24"/>
        </w:rPr>
      </w:pPr>
      <w:r w:rsidRPr="00D07FE2">
        <w:rPr>
          <w:rFonts w:ascii="Ebrima" w:hAnsi="Ebrima"/>
          <w:sz w:val="24"/>
          <w:szCs w:val="24"/>
        </w:rPr>
        <w:t>S</w:t>
      </w:r>
      <w:r w:rsidRPr="00D07FE2">
        <w:rPr>
          <w:rFonts w:ascii="Ebrima" w:hAnsi="Ebrima" w:hint="eastAsia"/>
          <w:sz w:val="24"/>
          <w:szCs w:val="24"/>
        </w:rPr>
        <w:t xml:space="preserve">tep1. </w:t>
      </w:r>
      <w:r w:rsidRPr="00D07FE2">
        <w:rPr>
          <w:rFonts w:ascii="Ebrima" w:hAnsi="Ebrima"/>
          <w:sz w:val="24"/>
          <w:szCs w:val="24"/>
        </w:rPr>
        <w:t>E</w:t>
      </w:r>
      <w:r w:rsidRPr="00D07FE2">
        <w:rPr>
          <w:rFonts w:ascii="Ebrima" w:hAnsi="Ebrima" w:hint="eastAsia"/>
          <w:sz w:val="24"/>
          <w:szCs w:val="24"/>
        </w:rPr>
        <w:t>nter the profile name.</w:t>
      </w:r>
    </w:p>
    <w:p w:rsidR="00D07FE2" w:rsidRPr="00D07FE2" w:rsidRDefault="00D07FE2" w:rsidP="002D0F2E">
      <w:pPr>
        <w:rPr>
          <w:rFonts w:ascii="Ebrima" w:hAnsi="Ebrima"/>
          <w:sz w:val="24"/>
          <w:szCs w:val="24"/>
        </w:rPr>
      </w:pPr>
      <w:r w:rsidRPr="00D07FE2">
        <w:rPr>
          <w:rFonts w:ascii="Ebrima" w:hAnsi="Ebrima"/>
          <w:sz w:val="24"/>
          <w:szCs w:val="24"/>
        </w:rPr>
        <w:lastRenderedPageBreak/>
        <w:t>S</w:t>
      </w:r>
      <w:r w:rsidRPr="00D07FE2">
        <w:rPr>
          <w:rFonts w:ascii="Ebrima" w:hAnsi="Ebrima" w:hint="eastAsia"/>
          <w:sz w:val="24"/>
          <w:szCs w:val="24"/>
        </w:rPr>
        <w:t xml:space="preserve">tep2. </w:t>
      </w:r>
      <w:r w:rsidRPr="00D07FE2">
        <w:rPr>
          <w:rFonts w:ascii="Ebrima" w:hAnsi="Ebrima"/>
          <w:sz w:val="24"/>
          <w:szCs w:val="24"/>
        </w:rPr>
        <w:t>E</w:t>
      </w:r>
      <w:r w:rsidRPr="00D07FE2">
        <w:rPr>
          <w:rFonts w:ascii="Ebrima" w:hAnsi="Ebrima" w:hint="eastAsia"/>
          <w:sz w:val="24"/>
          <w:szCs w:val="24"/>
        </w:rPr>
        <w:t>nter the sir value.</w:t>
      </w:r>
    </w:p>
    <w:p w:rsidR="00D07FE2" w:rsidRPr="00D07FE2" w:rsidRDefault="00D07FE2" w:rsidP="002D0F2E">
      <w:pPr>
        <w:rPr>
          <w:rFonts w:ascii="Ebrima" w:hAnsi="Ebrima"/>
          <w:sz w:val="24"/>
          <w:szCs w:val="24"/>
        </w:rPr>
      </w:pPr>
      <w:r w:rsidRPr="00D07FE2">
        <w:rPr>
          <w:rFonts w:ascii="Ebrima" w:hAnsi="Ebrima"/>
          <w:sz w:val="24"/>
          <w:szCs w:val="24"/>
        </w:rPr>
        <w:t>S</w:t>
      </w:r>
      <w:r w:rsidRPr="00D07FE2">
        <w:rPr>
          <w:rFonts w:ascii="Ebrima" w:hAnsi="Ebrima" w:hint="eastAsia"/>
          <w:sz w:val="24"/>
          <w:szCs w:val="24"/>
        </w:rPr>
        <w:t xml:space="preserve">tep3. </w:t>
      </w:r>
      <w:r w:rsidRPr="00D07FE2">
        <w:rPr>
          <w:rFonts w:ascii="Ebrima" w:hAnsi="Ebrima"/>
          <w:sz w:val="24"/>
          <w:szCs w:val="24"/>
        </w:rPr>
        <w:t>E</w:t>
      </w:r>
      <w:r w:rsidRPr="00D07FE2">
        <w:rPr>
          <w:rFonts w:ascii="Ebrima" w:hAnsi="Ebrima" w:hint="eastAsia"/>
          <w:sz w:val="24"/>
          <w:szCs w:val="24"/>
        </w:rPr>
        <w:t xml:space="preserve">nter </w:t>
      </w:r>
      <w:r w:rsidR="005955BF">
        <w:rPr>
          <w:rFonts w:ascii="Ebrima" w:hAnsi="Ebrima" w:hint="eastAsia"/>
          <w:sz w:val="24"/>
          <w:szCs w:val="24"/>
        </w:rPr>
        <w:t xml:space="preserve">the pir value, the pir </w:t>
      </w:r>
      <w:r w:rsidRPr="00D07FE2">
        <w:rPr>
          <w:rFonts w:ascii="Ebrima" w:hAnsi="Ebrima" w:hint="eastAsia"/>
          <w:sz w:val="24"/>
          <w:szCs w:val="24"/>
        </w:rPr>
        <w:t>&gt;= sir.</w:t>
      </w:r>
    </w:p>
    <w:p w:rsidR="00D07FE2" w:rsidRPr="00822D6F" w:rsidRDefault="005955BF" w:rsidP="002D0F2E">
      <w:pPr>
        <w:rPr>
          <w:rFonts w:ascii="Ebrima" w:hAnsi="Ebrima"/>
          <w:sz w:val="24"/>
          <w:szCs w:val="24"/>
        </w:rPr>
      </w:pPr>
      <w:r w:rsidRPr="00822D6F">
        <w:rPr>
          <w:rFonts w:ascii="Ebrima" w:hAnsi="Ebrima"/>
          <w:sz w:val="24"/>
          <w:szCs w:val="24"/>
        </w:rPr>
        <w:t>S</w:t>
      </w:r>
      <w:r w:rsidRPr="00822D6F">
        <w:rPr>
          <w:rFonts w:ascii="Ebrima" w:hAnsi="Ebrima" w:hint="eastAsia"/>
          <w:sz w:val="24"/>
          <w:szCs w:val="24"/>
        </w:rPr>
        <w:t xml:space="preserve">tep4. </w:t>
      </w:r>
      <w:r w:rsidRPr="00822D6F">
        <w:rPr>
          <w:rFonts w:ascii="Ebrima" w:hAnsi="Ebrima"/>
          <w:sz w:val="24"/>
          <w:szCs w:val="24"/>
        </w:rPr>
        <w:t>cbs and pbs</w:t>
      </w:r>
      <w:r w:rsidRPr="00822D6F">
        <w:rPr>
          <w:rFonts w:ascii="Ebrima" w:hAnsi="Ebrima" w:hint="eastAsia"/>
          <w:sz w:val="24"/>
          <w:szCs w:val="24"/>
        </w:rPr>
        <w:t xml:space="preserve"> are</w:t>
      </w:r>
      <w:r w:rsidRPr="00822D6F">
        <w:rPr>
          <w:rFonts w:ascii="Ebrima" w:hAnsi="Ebrima"/>
          <w:sz w:val="24"/>
          <w:szCs w:val="24"/>
        </w:rPr>
        <w:t xml:space="preserve"> not required</w:t>
      </w:r>
      <w:r w:rsidR="00822D6F" w:rsidRPr="00822D6F">
        <w:rPr>
          <w:rFonts w:ascii="Ebrima" w:hAnsi="Ebrima" w:hint="eastAsia"/>
          <w:sz w:val="24"/>
          <w:szCs w:val="24"/>
        </w:rPr>
        <w:t>.</w:t>
      </w:r>
    </w:p>
    <w:p w:rsidR="00822D6F" w:rsidRPr="00822D6F" w:rsidRDefault="00822D6F" w:rsidP="002D0F2E">
      <w:pPr>
        <w:rPr>
          <w:rFonts w:ascii="Ebrima" w:hAnsi="Ebrima"/>
          <w:sz w:val="24"/>
          <w:szCs w:val="24"/>
        </w:rPr>
      </w:pPr>
      <w:r w:rsidRPr="00822D6F">
        <w:rPr>
          <w:rFonts w:ascii="Ebrima" w:hAnsi="Ebrima"/>
          <w:sz w:val="24"/>
          <w:szCs w:val="24"/>
        </w:rPr>
        <w:t>S</w:t>
      </w:r>
      <w:r w:rsidRPr="00822D6F">
        <w:rPr>
          <w:rFonts w:ascii="Ebrima" w:hAnsi="Ebrima" w:hint="eastAsia"/>
          <w:sz w:val="24"/>
          <w:szCs w:val="24"/>
        </w:rPr>
        <w:t xml:space="preserve">tep5. </w:t>
      </w:r>
      <w:r w:rsidRPr="00822D6F">
        <w:rPr>
          <w:rFonts w:ascii="Ebrima" w:hAnsi="Ebrima"/>
          <w:sz w:val="24"/>
          <w:szCs w:val="24"/>
        </w:rPr>
        <w:t>C</w:t>
      </w:r>
      <w:r w:rsidRPr="00822D6F">
        <w:rPr>
          <w:rFonts w:ascii="Ebrima" w:hAnsi="Ebrima" w:hint="eastAsia"/>
          <w:sz w:val="24"/>
          <w:szCs w:val="24"/>
        </w:rPr>
        <w:t xml:space="preserve">lick </w:t>
      </w:r>
      <w:r w:rsidRPr="00822D6F">
        <w:rPr>
          <w:rFonts w:ascii="Ebrima" w:hAnsi="Ebrima"/>
          <w:sz w:val="24"/>
          <w:szCs w:val="24"/>
        </w:rPr>
        <w:t>‘</w:t>
      </w:r>
      <w:r w:rsidRPr="00822D6F">
        <w:rPr>
          <w:rFonts w:ascii="Ebrima" w:hAnsi="Ebrima" w:hint="eastAsia"/>
          <w:sz w:val="24"/>
          <w:szCs w:val="24"/>
        </w:rPr>
        <w:t>submit</w:t>
      </w:r>
      <w:r w:rsidRPr="00822D6F">
        <w:rPr>
          <w:rFonts w:ascii="Ebrima" w:hAnsi="Ebrima"/>
          <w:sz w:val="24"/>
          <w:szCs w:val="24"/>
        </w:rPr>
        <w:t>’</w:t>
      </w:r>
      <w:r w:rsidRPr="00822D6F">
        <w:rPr>
          <w:rFonts w:ascii="Ebrima" w:hAnsi="Ebrima" w:hint="eastAsia"/>
          <w:sz w:val="24"/>
          <w:szCs w:val="24"/>
        </w:rPr>
        <w:t xml:space="preserve"> button to add new traffic profile.</w:t>
      </w:r>
    </w:p>
    <w:p w:rsidR="002D0F2E" w:rsidRDefault="001C5E1E" w:rsidP="00F9290F">
      <w:pPr>
        <w:jc w:val="center"/>
      </w:pPr>
      <w:r>
        <w:rPr>
          <w:rFonts w:ascii="微软雅黑" w:eastAsia="微软雅黑" w:cs="微软雅黑" w:hint="eastAsia"/>
          <w:noProof/>
          <w:color w:val="004080"/>
          <w:kern w:val="0"/>
          <w:sz w:val="24"/>
          <w:szCs w:val="24"/>
        </w:rPr>
        <w:drawing>
          <wp:inline distT="0" distB="0" distL="0" distR="0">
            <wp:extent cx="5486400" cy="3230880"/>
            <wp:effectExtent l="19050" t="0" r="0" b="0"/>
            <wp:docPr id="16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3"/>
                    <a:srcRect/>
                    <a:stretch>
                      <a:fillRect/>
                    </a:stretch>
                  </pic:blipFill>
                  <pic:spPr bwMode="auto">
                    <a:xfrm>
                      <a:off x="0" y="0"/>
                      <a:ext cx="5486400" cy="3230880"/>
                    </a:xfrm>
                    <a:prstGeom prst="rect">
                      <a:avLst/>
                    </a:prstGeom>
                    <a:noFill/>
                    <a:ln w="9525">
                      <a:noFill/>
                      <a:miter lim="800000"/>
                      <a:headEnd/>
                      <a:tailEnd/>
                    </a:ln>
                  </pic:spPr>
                </pic:pic>
              </a:graphicData>
            </a:graphic>
          </wp:inline>
        </w:drawing>
      </w:r>
    </w:p>
    <w:p w:rsidR="001C5E1E" w:rsidRDefault="001C5E1E" w:rsidP="001C5E1E">
      <w:pPr>
        <w:jc w:val="center"/>
      </w:pPr>
      <w:r w:rsidRPr="00F320D3">
        <w:t xml:space="preserve">Figure </w:t>
      </w:r>
      <w:r>
        <w:rPr>
          <w:rFonts w:hint="eastAsia"/>
        </w:rPr>
        <w:t>11</w:t>
      </w:r>
      <w:r>
        <w:t>-</w:t>
      </w:r>
      <w:r>
        <w:rPr>
          <w:rFonts w:hint="eastAsia"/>
        </w:rPr>
        <w:t>5</w:t>
      </w:r>
      <w:r w:rsidRPr="00F320D3">
        <w:t xml:space="preserve"> </w:t>
      </w:r>
      <w:r>
        <w:rPr>
          <w:rFonts w:hint="eastAsia"/>
        </w:rPr>
        <w:t>Traffic</w:t>
      </w:r>
      <w:r w:rsidRPr="00F320D3">
        <w:t xml:space="preserve"> Profile</w:t>
      </w:r>
    </w:p>
    <w:p w:rsidR="00791222" w:rsidRPr="00F320D3" w:rsidRDefault="00791222" w:rsidP="00791222">
      <w:pPr>
        <w:pStyle w:val="3"/>
      </w:pPr>
      <w:bookmarkStart w:id="498" w:name="_Toc490724775"/>
      <w:r>
        <w:rPr>
          <w:rFonts w:hint="eastAsia"/>
        </w:rPr>
        <w:t>11</w:t>
      </w:r>
      <w:r w:rsidRPr="00F320D3">
        <w:t>.1.</w:t>
      </w:r>
      <w:r>
        <w:rPr>
          <w:rFonts w:hint="eastAsia"/>
        </w:rPr>
        <w:t>4 Line</w:t>
      </w:r>
      <w:r w:rsidRPr="00F320D3">
        <w:t xml:space="preserve"> Profile</w:t>
      </w:r>
      <w:bookmarkEnd w:id="498"/>
    </w:p>
    <w:p w:rsidR="00791222" w:rsidRDefault="0040342D" w:rsidP="00791222">
      <w:pPr>
        <w:rPr>
          <w:rFonts w:ascii="Ebrima" w:hAnsi="Ebrima"/>
          <w:sz w:val="24"/>
          <w:szCs w:val="24"/>
        </w:rPr>
      </w:pPr>
      <w:r>
        <w:rPr>
          <w:rFonts w:ascii="Ebrima" w:hAnsi="Ebrima" w:hint="eastAsia"/>
          <w:sz w:val="24"/>
          <w:szCs w:val="24"/>
        </w:rPr>
        <w:t xml:space="preserve">Line profile is used to </w:t>
      </w:r>
      <w:r>
        <w:rPr>
          <w:rFonts w:ascii="Ebrima" w:hAnsi="Ebrima"/>
          <w:sz w:val="24"/>
          <w:szCs w:val="24"/>
        </w:rPr>
        <w:t>configure</w:t>
      </w:r>
      <w:r>
        <w:rPr>
          <w:rFonts w:ascii="Ebrima" w:hAnsi="Ebrima" w:hint="eastAsia"/>
          <w:sz w:val="24"/>
          <w:szCs w:val="24"/>
        </w:rPr>
        <w:t xml:space="preserve"> the </w:t>
      </w:r>
      <w:r w:rsidR="00BD5459">
        <w:rPr>
          <w:rFonts w:ascii="Ebrima" w:hAnsi="Ebrima" w:hint="eastAsia"/>
          <w:sz w:val="24"/>
          <w:szCs w:val="24"/>
        </w:rPr>
        <w:t xml:space="preserve">ANI side </w:t>
      </w:r>
      <w:r>
        <w:rPr>
          <w:rFonts w:ascii="Ebrima" w:hAnsi="Ebrima" w:hint="eastAsia"/>
          <w:sz w:val="24"/>
          <w:szCs w:val="24"/>
        </w:rPr>
        <w:t>service</w:t>
      </w:r>
      <w:r w:rsidR="00BD5459">
        <w:rPr>
          <w:rFonts w:ascii="Ebrima" w:hAnsi="Ebrima" w:hint="eastAsia"/>
          <w:sz w:val="24"/>
          <w:szCs w:val="24"/>
        </w:rPr>
        <w:t>s</w:t>
      </w:r>
      <w:r>
        <w:rPr>
          <w:rFonts w:ascii="Ebrima" w:hAnsi="Ebrima" w:hint="eastAsia"/>
          <w:sz w:val="24"/>
          <w:szCs w:val="24"/>
        </w:rPr>
        <w:t xml:space="preserve"> of </w:t>
      </w:r>
      <w:r w:rsidR="00BD5459">
        <w:rPr>
          <w:rFonts w:ascii="Ebrima" w:hAnsi="Ebrima" w:hint="eastAsia"/>
          <w:sz w:val="24"/>
          <w:szCs w:val="24"/>
        </w:rPr>
        <w:t xml:space="preserve">onu, such as t-cont, gem-port, service-port and so on. </w:t>
      </w:r>
    </w:p>
    <w:p w:rsidR="001C5E1E" w:rsidRPr="00C90AB8" w:rsidRDefault="008954AA" w:rsidP="001C5E1E">
      <w:pPr>
        <w:rPr>
          <w:rFonts w:ascii="Ebrima" w:hAnsi="Ebrima"/>
          <w:sz w:val="24"/>
          <w:szCs w:val="24"/>
        </w:rPr>
      </w:pPr>
      <w:r w:rsidRPr="00C90AB8">
        <w:rPr>
          <w:rFonts w:ascii="Ebrima" w:hAnsi="Ebrima"/>
          <w:sz w:val="24"/>
          <w:szCs w:val="24"/>
        </w:rPr>
        <w:t>C</w:t>
      </w:r>
      <w:r w:rsidRPr="00C90AB8">
        <w:rPr>
          <w:rFonts w:ascii="Ebrima" w:hAnsi="Ebrima" w:hint="eastAsia"/>
          <w:sz w:val="24"/>
          <w:szCs w:val="24"/>
        </w:rPr>
        <w:t xml:space="preserve">lick </w:t>
      </w:r>
      <w:r w:rsidRPr="00C90AB8">
        <w:rPr>
          <w:rFonts w:ascii="Ebrima" w:hAnsi="Ebrima"/>
          <w:sz w:val="24"/>
          <w:szCs w:val="24"/>
        </w:rPr>
        <w:t>‘</w:t>
      </w:r>
      <w:r w:rsidRPr="00C90AB8">
        <w:rPr>
          <w:rFonts w:ascii="Ebrima" w:hAnsi="Ebrima" w:hint="eastAsia"/>
          <w:sz w:val="24"/>
          <w:szCs w:val="24"/>
        </w:rPr>
        <w:t>add</w:t>
      </w:r>
      <w:r w:rsidRPr="00C90AB8">
        <w:rPr>
          <w:rFonts w:ascii="Ebrima" w:hAnsi="Ebrima"/>
          <w:sz w:val="24"/>
          <w:szCs w:val="24"/>
        </w:rPr>
        <w:t>’</w:t>
      </w:r>
      <w:r w:rsidRPr="00C90AB8">
        <w:rPr>
          <w:rFonts w:ascii="Ebrima" w:hAnsi="Ebrima" w:hint="eastAsia"/>
          <w:sz w:val="24"/>
          <w:szCs w:val="24"/>
        </w:rPr>
        <w:t xml:space="preserve"> button to add a new line profile.</w:t>
      </w:r>
      <w:r w:rsidR="00053315">
        <w:rPr>
          <w:rFonts w:ascii="Ebrima" w:hAnsi="Ebrima" w:hint="eastAsia"/>
          <w:sz w:val="24"/>
          <w:szCs w:val="24"/>
        </w:rPr>
        <w:t xml:space="preserve"> </w:t>
      </w:r>
      <w:r w:rsidR="00053315">
        <w:rPr>
          <w:rFonts w:ascii="Ebrima" w:hAnsi="Ebrima"/>
          <w:sz w:val="24"/>
          <w:szCs w:val="24"/>
        </w:rPr>
        <w:t>E</w:t>
      </w:r>
      <w:r w:rsidR="00053315">
        <w:rPr>
          <w:rFonts w:ascii="Ebrima" w:hAnsi="Ebrima" w:hint="eastAsia"/>
          <w:sz w:val="24"/>
          <w:szCs w:val="24"/>
        </w:rPr>
        <w:t>nter profile name in the add window.</w:t>
      </w:r>
    </w:p>
    <w:p w:rsidR="008954AA" w:rsidRPr="00C90AB8" w:rsidRDefault="008954AA" w:rsidP="001C5E1E">
      <w:pPr>
        <w:rPr>
          <w:rFonts w:ascii="Ebrima" w:hAnsi="Ebrima"/>
          <w:sz w:val="24"/>
          <w:szCs w:val="24"/>
        </w:rPr>
      </w:pPr>
      <w:r w:rsidRPr="00C90AB8">
        <w:rPr>
          <w:rFonts w:ascii="Ebrima" w:hAnsi="Ebrima"/>
          <w:sz w:val="24"/>
          <w:szCs w:val="24"/>
        </w:rPr>
        <w:t>C</w:t>
      </w:r>
      <w:r w:rsidRPr="00C90AB8">
        <w:rPr>
          <w:rFonts w:ascii="Ebrima" w:hAnsi="Ebrima" w:hint="eastAsia"/>
          <w:sz w:val="24"/>
          <w:szCs w:val="24"/>
        </w:rPr>
        <w:t xml:space="preserve">lick </w:t>
      </w:r>
      <w:r w:rsidRPr="00C90AB8">
        <w:rPr>
          <w:rFonts w:ascii="Ebrima" w:hAnsi="Ebrima"/>
          <w:sz w:val="24"/>
          <w:szCs w:val="24"/>
        </w:rPr>
        <w:t>‘</w:t>
      </w:r>
      <w:r w:rsidRPr="00C90AB8">
        <w:rPr>
          <w:rFonts w:ascii="Ebrima" w:hAnsi="Ebrima" w:hint="eastAsia"/>
          <w:sz w:val="24"/>
          <w:szCs w:val="24"/>
        </w:rPr>
        <w:t>delete</w:t>
      </w:r>
      <w:r w:rsidRPr="00C90AB8">
        <w:rPr>
          <w:rFonts w:ascii="Ebrima" w:hAnsi="Ebrima"/>
          <w:sz w:val="24"/>
          <w:szCs w:val="24"/>
        </w:rPr>
        <w:t>’</w:t>
      </w:r>
      <w:r w:rsidRPr="00C90AB8">
        <w:rPr>
          <w:rFonts w:ascii="Ebrima" w:hAnsi="Ebrima" w:hint="eastAsia"/>
          <w:sz w:val="24"/>
          <w:szCs w:val="24"/>
        </w:rPr>
        <w:t xml:space="preserve"> button to remove a line profile.</w:t>
      </w:r>
    </w:p>
    <w:p w:rsidR="008954AA" w:rsidRPr="00C90AB8" w:rsidRDefault="008954AA" w:rsidP="001C5E1E">
      <w:pPr>
        <w:rPr>
          <w:rFonts w:ascii="Ebrima" w:hAnsi="Ebrima"/>
          <w:sz w:val="24"/>
          <w:szCs w:val="24"/>
        </w:rPr>
      </w:pPr>
      <w:r w:rsidRPr="00C90AB8">
        <w:rPr>
          <w:rFonts w:ascii="Ebrima" w:hAnsi="Ebrima"/>
          <w:sz w:val="24"/>
          <w:szCs w:val="24"/>
        </w:rPr>
        <w:t>C</w:t>
      </w:r>
      <w:r w:rsidRPr="00C90AB8">
        <w:rPr>
          <w:rFonts w:ascii="Ebrima" w:hAnsi="Ebrima" w:hint="eastAsia"/>
          <w:sz w:val="24"/>
          <w:szCs w:val="24"/>
        </w:rPr>
        <w:t xml:space="preserve">lick </w:t>
      </w:r>
      <w:r w:rsidRPr="00C90AB8">
        <w:rPr>
          <w:rFonts w:ascii="Ebrima" w:hAnsi="Ebrima"/>
          <w:sz w:val="24"/>
          <w:szCs w:val="24"/>
        </w:rPr>
        <w:t>‘</w:t>
      </w:r>
      <w:r w:rsidRPr="00C90AB8">
        <w:rPr>
          <w:rFonts w:ascii="Ebrima" w:hAnsi="Ebrima" w:hint="eastAsia"/>
          <w:sz w:val="24"/>
          <w:szCs w:val="24"/>
        </w:rPr>
        <w:t>modify</w:t>
      </w:r>
      <w:r w:rsidRPr="00C90AB8">
        <w:rPr>
          <w:rFonts w:ascii="Ebrima" w:hAnsi="Ebrima"/>
          <w:sz w:val="24"/>
          <w:szCs w:val="24"/>
        </w:rPr>
        <w:t>’</w:t>
      </w:r>
      <w:r w:rsidRPr="00C90AB8">
        <w:rPr>
          <w:rFonts w:ascii="Ebrima" w:hAnsi="Ebrima" w:hint="eastAsia"/>
          <w:sz w:val="24"/>
          <w:szCs w:val="24"/>
        </w:rPr>
        <w:t xml:space="preserve"> button to modify a line profile.</w:t>
      </w:r>
    </w:p>
    <w:p w:rsidR="00BD5459" w:rsidRPr="00791222" w:rsidRDefault="00BD5459" w:rsidP="001C5E1E">
      <w:r>
        <w:rPr>
          <w:rFonts w:ascii="微软雅黑" w:eastAsia="微软雅黑" w:cs="微软雅黑" w:hint="eastAsia"/>
          <w:noProof/>
          <w:color w:val="004080"/>
          <w:kern w:val="0"/>
          <w:sz w:val="24"/>
          <w:szCs w:val="24"/>
        </w:rPr>
        <w:lastRenderedPageBreak/>
        <w:drawing>
          <wp:inline distT="0" distB="0" distL="0" distR="0">
            <wp:extent cx="5486400" cy="3195324"/>
            <wp:effectExtent l="19050" t="0" r="0" b="0"/>
            <wp:docPr id="17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4"/>
                    <a:srcRect/>
                    <a:stretch>
                      <a:fillRect/>
                    </a:stretch>
                  </pic:blipFill>
                  <pic:spPr bwMode="auto">
                    <a:xfrm>
                      <a:off x="0" y="0"/>
                      <a:ext cx="5486400" cy="3195324"/>
                    </a:xfrm>
                    <a:prstGeom prst="rect">
                      <a:avLst/>
                    </a:prstGeom>
                    <a:noFill/>
                    <a:ln w="9525">
                      <a:noFill/>
                      <a:miter lim="800000"/>
                      <a:headEnd/>
                      <a:tailEnd/>
                    </a:ln>
                  </pic:spPr>
                </pic:pic>
              </a:graphicData>
            </a:graphic>
          </wp:inline>
        </w:drawing>
      </w:r>
    </w:p>
    <w:p w:rsidR="001C5E1E" w:rsidRDefault="00BD5459" w:rsidP="00053315">
      <w:pPr>
        <w:jc w:val="center"/>
      </w:pPr>
      <w:r w:rsidRPr="00F320D3">
        <w:t xml:space="preserve">Figure </w:t>
      </w:r>
      <w:r>
        <w:rPr>
          <w:rFonts w:hint="eastAsia"/>
        </w:rPr>
        <w:t>11</w:t>
      </w:r>
      <w:r>
        <w:t>-</w:t>
      </w:r>
      <w:r>
        <w:rPr>
          <w:rFonts w:hint="eastAsia"/>
        </w:rPr>
        <w:t>6</w:t>
      </w:r>
      <w:r w:rsidRPr="00F320D3">
        <w:t xml:space="preserve"> </w:t>
      </w:r>
      <w:r>
        <w:rPr>
          <w:rFonts w:hint="eastAsia"/>
        </w:rPr>
        <w:t>line</w:t>
      </w:r>
      <w:r w:rsidRPr="00F320D3">
        <w:t xml:space="preserve"> Profile</w:t>
      </w:r>
    </w:p>
    <w:p w:rsidR="00053315" w:rsidRDefault="00053315" w:rsidP="00053315">
      <w:pPr>
        <w:rPr>
          <w:rFonts w:ascii="Ebrima" w:hAnsi="Ebrima"/>
          <w:sz w:val="24"/>
          <w:szCs w:val="24"/>
        </w:rPr>
      </w:pPr>
      <w:r w:rsidRPr="00053315">
        <w:rPr>
          <w:rFonts w:ascii="Ebrima" w:hAnsi="Ebrima"/>
          <w:sz w:val="24"/>
          <w:szCs w:val="24"/>
        </w:rPr>
        <w:t>E</w:t>
      </w:r>
      <w:r w:rsidRPr="00053315">
        <w:rPr>
          <w:rFonts w:ascii="Ebrima" w:hAnsi="Ebrima" w:hint="eastAsia"/>
          <w:sz w:val="24"/>
          <w:szCs w:val="24"/>
        </w:rPr>
        <w:t xml:space="preserve">nter T-cont ID, T-cont name, select DBA profile and click </w:t>
      </w:r>
      <w:r w:rsidRPr="00053315">
        <w:rPr>
          <w:rFonts w:ascii="Ebrima" w:hAnsi="Ebrima"/>
          <w:sz w:val="24"/>
          <w:szCs w:val="24"/>
        </w:rPr>
        <w:t>‘</w:t>
      </w:r>
      <w:r w:rsidRPr="00053315">
        <w:rPr>
          <w:rFonts w:ascii="Ebrima" w:hAnsi="Ebrima" w:hint="eastAsia"/>
          <w:sz w:val="24"/>
          <w:szCs w:val="24"/>
        </w:rPr>
        <w:t>add</w:t>
      </w:r>
      <w:r w:rsidRPr="00053315">
        <w:rPr>
          <w:rFonts w:ascii="Ebrima" w:hAnsi="Ebrima"/>
          <w:sz w:val="24"/>
          <w:szCs w:val="24"/>
        </w:rPr>
        <w:t>’</w:t>
      </w:r>
      <w:r w:rsidRPr="00053315">
        <w:rPr>
          <w:rFonts w:ascii="Ebrima" w:hAnsi="Ebrima" w:hint="eastAsia"/>
          <w:sz w:val="24"/>
          <w:szCs w:val="24"/>
        </w:rPr>
        <w:t xml:space="preserve"> button to add a new T-cont.</w:t>
      </w:r>
      <w:r w:rsidR="00241309">
        <w:rPr>
          <w:rFonts w:ascii="Ebrima" w:hAnsi="Ebrima" w:hint="eastAsia"/>
          <w:sz w:val="24"/>
          <w:szCs w:val="24"/>
        </w:rPr>
        <w:t xml:space="preserve"> select t-cont and click </w:t>
      </w:r>
      <w:r w:rsidR="00241309">
        <w:rPr>
          <w:rFonts w:ascii="Ebrima" w:hAnsi="Ebrima"/>
          <w:sz w:val="24"/>
          <w:szCs w:val="24"/>
        </w:rPr>
        <w:t>‘</w:t>
      </w:r>
      <w:r w:rsidR="00241309">
        <w:rPr>
          <w:rFonts w:ascii="Ebrima" w:hAnsi="Ebrima" w:hint="eastAsia"/>
          <w:sz w:val="24"/>
          <w:szCs w:val="24"/>
        </w:rPr>
        <w:t>delete</w:t>
      </w:r>
      <w:r w:rsidR="00241309">
        <w:rPr>
          <w:rFonts w:ascii="Ebrima" w:hAnsi="Ebrima"/>
          <w:sz w:val="24"/>
          <w:szCs w:val="24"/>
        </w:rPr>
        <w:t>’</w:t>
      </w:r>
      <w:r w:rsidR="00241309">
        <w:rPr>
          <w:rFonts w:ascii="Ebrima" w:hAnsi="Ebrima" w:hint="eastAsia"/>
          <w:sz w:val="24"/>
          <w:szCs w:val="24"/>
        </w:rPr>
        <w:t xml:space="preserve"> button to removed it.</w:t>
      </w:r>
    </w:p>
    <w:p w:rsidR="00053315" w:rsidRPr="00053315" w:rsidRDefault="00921EA1" w:rsidP="00053315">
      <w:pPr>
        <w:rPr>
          <w:rFonts w:ascii="Ebrima" w:hAnsi="Ebrima"/>
          <w:sz w:val="24"/>
          <w:szCs w:val="24"/>
        </w:rPr>
      </w:pPr>
      <w:r>
        <w:rPr>
          <w:rFonts w:ascii="微软雅黑" w:eastAsia="微软雅黑" w:cs="微软雅黑" w:hint="eastAsia"/>
          <w:noProof/>
          <w:color w:val="004080"/>
          <w:kern w:val="0"/>
          <w:sz w:val="24"/>
          <w:szCs w:val="24"/>
        </w:rPr>
        <w:drawing>
          <wp:inline distT="0" distB="0" distL="0" distR="0">
            <wp:extent cx="5486400" cy="3411168"/>
            <wp:effectExtent l="19050" t="0" r="0" b="0"/>
            <wp:docPr id="17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5"/>
                    <a:srcRect/>
                    <a:stretch>
                      <a:fillRect/>
                    </a:stretch>
                  </pic:blipFill>
                  <pic:spPr bwMode="auto">
                    <a:xfrm>
                      <a:off x="0" y="0"/>
                      <a:ext cx="5486400" cy="3411168"/>
                    </a:xfrm>
                    <a:prstGeom prst="rect">
                      <a:avLst/>
                    </a:prstGeom>
                    <a:noFill/>
                    <a:ln w="9525">
                      <a:noFill/>
                      <a:miter lim="800000"/>
                      <a:headEnd/>
                      <a:tailEnd/>
                    </a:ln>
                  </pic:spPr>
                </pic:pic>
              </a:graphicData>
            </a:graphic>
          </wp:inline>
        </w:drawing>
      </w:r>
    </w:p>
    <w:p w:rsidR="00053315" w:rsidRDefault="00053315" w:rsidP="00053315">
      <w:pPr>
        <w:jc w:val="center"/>
      </w:pPr>
      <w:r w:rsidRPr="00F320D3">
        <w:t xml:space="preserve">Figure </w:t>
      </w:r>
      <w:r>
        <w:rPr>
          <w:rFonts w:hint="eastAsia"/>
        </w:rPr>
        <w:t>11</w:t>
      </w:r>
      <w:r>
        <w:t>-</w:t>
      </w:r>
      <w:r>
        <w:rPr>
          <w:rFonts w:hint="eastAsia"/>
        </w:rPr>
        <w:t>7</w:t>
      </w:r>
      <w:r w:rsidRPr="00F320D3">
        <w:t xml:space="preserve"> </w:t>
      </w:r>
      <w:r>
        <w:rPr>
          <w:rFonts w:hint="eastAsia"/>
        </w:rPr>
        <w:t>T-cont</w:t>
      </w:r>
    </w:p>
    <w:p w:rsidR="00053315" w:rsidRPr="00513F05" w:rsidRDefault="002A46B3" w:rsidP="002A46B3">
      <w:pPr>
        <w:rPr>
          <w:rFonts w:ascii="Ebrima" w:hAnsi="Ebrima"/>
          <w:sz w:val="24"/>
          <w:szCs w:val="24"/>
        </w:rPr>
      </w:pPr>
      <w:r w:rsidRPr="00513F05">
        <w:rPr>
          <w:rFonts w:ascii="Ebrima" w:hAnsi="Ebrima"/>
          <w:sz w:val="24"/>
          <w:szCs w:val="24"/>
        </w:rPr>
        <w:lastRenderedPageBreak/>
        <w:t>E</w:t>
      </w:r>
      <w:r w:rsidRPr="00513F05">
        <w:rPr>
          <w:rFonts w:ascii="Ebrima" w:hAnsi="Ebrima" w:hint="eastAsia"/>
          <w:sz w:val="24"/>
          <w:szCs w:val="24"/>
        </w:rPr>
        <w:t>nter gemport ID</w:t>
      </w:r>
      <w:r w:rsidR="00513F05" w:rsidRPr="00513F05">
        <w:rPr>
          <w:rFonts w:ascii="Ebrima" w:hAnsi="Ebrima" w:hint="eastAsia"/>
          <w:sz w:val="24"/>
          <w:szCs w:val="24"/>
        </w:rPr>
        <w:t xml:space="preserve">, select Tcont ID, enter gemport name, select Up/down Stream traffic profile and click </w:t>
      </w:r>
      <w:r w:rsidR="00513F05" w:rsidRPr="00513F05">
        <w:rPr>
          <w:rFonts w:ascii="Ebrima" w:hAnsi="Ebrima"/>
          <w:sz w:val="24"/>
          <w:szCs w:val="24"/>
        </w:rPr>
        <w:t>‘</w:t>
      </w:r>
      <w:r w:rsidR="00513F05" w:rsidRPr="00513F05">
        <w:rPr>
          <w:rFonts w:ascii="Ebrima" w:hAnsi="Ebrima" w:hint="eastAsia"/>
          <w:sz w:val="24"/>
          <w:szCs w:val="24"/>
        </w:rPr>
        <w:t>add</w:t>
      </w:r>
      <w:r w:rsidR="00513F05" w:rsidRPr="00513F05">
        <w:rPr>
          <w:rFonts w:ascii="Ebrima" w:hAnsi="Ebrima"/>
          <w:sz w:val="24"/>
          <w:szCs w:val="24"/>
        </w:rPr>
        <w:t>’</w:t>
      </w:r>
      <w:r w:rsidR="00513F05" w:rsidRPr="00513F05">
        <w:rPr>
          <w:rFonts w:ascii="Ebrima" w:hAnsi="Ebrima" w:hint="eastAsia"/>
          <w:sz w:val="24"/>
          <w:szCs w:val="24"/>
        </w:rPr>
        <w:t xml:space="preserve"> button to add a new gemport. </w:t>
      </w:r>
      <w:r w:rsidR="00513F05" w:rsidRPr="00513F05">
        <w:rPr>
          <w:rFonts w:ascii="Ebrima" w:hAnsi="Ebrima"/>
          <w:sz w:val="24"/>
          <w:szCs w:val="24"/>
        </w:rPr>
        <w:t>T</w:t>
      </w:r>
      <w:r w:rsidR="00513F05" w:rsidRPr="00513F05">
        <w:rPr>
          <w:rFonts w:ascii="Ebrima" w:hAnsi="Ebrima" w:hint="eastAsia"/>
          <w:sz w:val="24"/>
          <w:szCs w:val="24"/>
        </w:rPr>
        <w:t>he others configuration are not required.</w:t>
      </w:r>
      <w:r w:rsidR="00784A24" w:rsidRPr="00784A24">
        <w:rPr>
          <w:rFonts w:ascii="Ebrima" w:hAnsi="Ebrima" w:hint="eastAsia"/>
          <w:sz w:val="24"/>
          <w:szCs w:val="24"/>
        </w:rPr>
        <w:t xml:space="preserve"> </w:t>
      </w:r>
      <w:r w:rsidR="00784A24">
        <w:rPr>
          <w:rFonts w:ascii="Ebrima" w:hAnsi="Ebrima" w:hint="eastAsia"/>
          <w:sz w:val="24"/>
          <w:szCs w:val="24"/>
        </w:rPr>
        <w:t xml:space="preserve">select gemport and click </w:t>
      </w:r>
      <w:r w:rsidR="00784A24">
        <w:rPr>
          <w:rFonts w:ascii="Ebrima" w:hAnsi="Ebrima"/>
          <w:sz w:val="24"/>
          <w:szCs w:val="24"/>
        </w:rPr>
        <w:t>‘</w:t>
      </w:r>
      <w:r w:rsidR="00784A24">
        <w:rPr>
          <w:rFonts w:ascii="Ebrima" w:hAnsi="Ebrima" w:hint="eastAsia"/>
          <w:sz w:val="24"/>
          <w:szCs w:val="24"/>
        </w:rPr>
        <w:t>delete</w:t>
      </w:r>
      <w:r w:rsidR="00784A24">
        <w:rPr>
          <w:rFonts w:ascii="Ebrima" w:hAnsi="Ebrima"/>
          <w:sz w:val="24"/>
          <w:szCs w:val="24"/>
        </w:rPr>
        <w:t>’</w:t>
      </w:r>
      <w:r w:rsidR="00784A24">
        <w:rPr>
          <w:rFonts w:ascii="Ebrima" w:hAnsi="Ebrima" w:hint="eastAsia"/>
          <w:sz w:val="24"/>
          <w:szCs w:val="24"/>
        </w:rPr>
        <w:t xml:space="preserve"> button to removed it.</w:t>
      </w:r>
    </w:p>
    <w:p w:rsidR="00513F05" w:rsidRDefault="00B4771D" w:rsidP="002A46B3">
      <w:r>
        <w:rPr>
          <w:rFonts w:ascii="微软雅黑" w:eastAsia="微软雅黑" w:cs="微软雅黑" w:hint="eastAsia"/>
          <w:noProof/>
          <w:color w:val="004080"/>
          <w:kern w:val="0"/>
          <w:sz w:val="24"/>
          <w:szCs w:val="24"/>
        </w:rPr>
        <w:drawing>
          <wp:inline distT="0" distB="0" distL="0" distR="0">
            <wp:extent cx="5486400" cy="3810214"/>
            <wp:effectExtent l="19050" t="0" r="0" b="0"/>
            <wp:docPr id="17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06"/>
                    <a:srcRect/>
                    <a:stretch>
                      <a:fillRect/>
                    </a:stretch>
                  </pic:blipFill>
                  <pic:spPr bwMode="auto">
                    <a:xfrm>
                      <a:off x="0" y="0"/>
                      <a:ext cx="5486400" cy="3810214"/>
                    </a:xfrm>
                    <a:prstGeom prst="rect">
                      <a:avLst/>
                    </a:prstGeom>
                    <a:noFill/>
                    <a:ln w="9525">
                      <a:noFill/>
                      <a:miter lim="800000"/>
                      <a:headEnd/>
                      <a:tailEnd/>
                    </a:ln>
                  </pic:spPr>
                </pic:pic>
              </a:graphicData>
            </a:graphic>
          </wp:inline>
        </w:drawing>
      </w:r>
    </w:p>
    <w:p w:rsidR="00B4771D" w:rsidRDefault="00B4771D" w:rsidP="00B4771D">
      <w:pPr>
        <w:jc w:val="center"/>
      </w:pPr>
      <w:r w:rsidRPr="00F320D3">
        <w:t xml:space="preserve">Figure </w:t>
      </w:r>
      <w:r>
        <w:rPr>
          <w:rFonts w:hint="eastAsia"/>
        </w:rPr>
        <w:t>11</w:t>
      </w:r>
      <w:r>
        <w:t>-</w:t>
      </w:r>
      <w:r>
        <w:rPr>
          <w:rFonts w:hint="eastAsia"/>
        </w:rPr>
        <w:t>7</w:t>
      </w:r>
      <w:r w:rsidRPr="00F320D3">
        <w:t xml:space="preserve"> </w:t>
      </w:r>
      <w:r>
        <w:rPr>
          <w:rFonts w:hint="eastAsia"/>
        </w:rPr>
        <w:t>gemport</w:t>
      </w:r>
    </w:p>
    <w:p w:rsidR="0088170D" w:rsidRPr="00513F05" w:rsidRDefault="0088170D" w:rsidP="0088170D">
      <w:pPr>
        <w:rPr>
          <w:rFonts w:ascii="Ebrima" w:hAnsi="Ebrima"/>
          <w:sz w:val="24"/>
          <w:szCs w:val="24"/>
        </w:rPr>
      </w:pPr>
      <w:r w:rsidRPr="00C36ADC">
        <w:rPr>
          <w:rFonts w:ascii="Ebrima" w:hAnsi="Ebrima"/>
          <w:sz w:val="24"/>
          <w:szCs w:val="24"/>
        </w:rPr>
        <w:t>E</w:t>
      </w:r>
      <w:r w:rsidRPr="00C36ADC">
        <w:rPr>
          <w:rFonts w:ascii="Ebrima" w:hAnsi="Ebrima" w:hint="eastAsia"/>
          <w:sz w:val="24"/>
          <w:szCs w:val="24"/>
        </w:rPr>
        <w:t xml:space="preserve">nter service name, select gemport ID, enter vlan list and click </w:t>
      </w:r>
      <w:r w:rsidRPr="00C36ADC">
        <w:rPr>
          <w:rFonts w:ascii="Ebrima" w:hAnsi="Ebrima"/>
          <w:sz w:val="24"/>
          <w:szCs w:val="24"/>
        </w:rPr>
        <w:t>‘</w:t>
      </w:r>
      <w:r w:rsidRPr="00C36ADC">
        <w:rPr>
          <w:rFonts w:ascii="Ebrima" w:hAnsi="Ebrima" w:hint="eastAsia"/>
          <w:sz w:val="24"/>
          <w:szCs w:val="24"/>
        </w:rPr>
        <w:t>add</w:t>
      </w:r>
      <w:r w:rsidRPr="00C36ADC">
        <w:rPr>
          <w:rFonts w:ascii="Ebrima" w:hAnsi="Ebrima"/>
          <w:sz w:val="24"/>
          <w:szCs w:val="24"/>
        </w:rPr>
        <w:t>’</w:t>
      </w:r>
      <w:r w:rsidRPr="00C36ADC">
        <w:rPr>
          <w:rFonts w:ascii="Ebrima" w:hAnsi="Ebrima" w:hint="eastAsia"/>
          <w:sz w:val="24"/>
          <w:szCs w:val="24"/>
        </w:rPr>
        <w:t xml:space="preserve"> button to add a new service. </w:t>
      </w:r>
      <w:r w:rsidRPr="00513F05">
        <w:rPr>
          <w:rFonts w:ascii="Ebrima" w:hAnsi="Ebrima"/>
          <w:sz w:val="24"/>
          <w:szCs w:val="24"/>
        </w:rPr>
        <w:t>T</w:t>
      </w:r>
      <w:r w:rsidRPr="00513F05">
        <w:rPr>
          <w:rFonts w:ascii="Ebrima" w:hAnsi="Ebrima" w:hint="eastAsia"/>
          <w:sz w:val="24"/>
          <w:szCs w:val="24"/>
        </w:rPr>
        <w:t>he others configuration are not required.</w:t>
      </w:r>
      <w:r w:rsidR="00451E89" w:rsidRPr="00451E89">
        <w:rPr>
          <w:rFonts w:ascii="Ebrima" w:hAnsi="Ebrima" w:hint="eastAsia"/>
          <w:sz w:val="24"/>
          <w:szCs w:val="24"/>
        </w:rPr>
        <w:t xml:space="preserve"> </w:t>
      </w:r>
      <w:r w:rsidR="00451E89">
        <w:rPr>
          <w:rFonts w:ascii="Ebrima" w:hAnsi="Ebrima" w:hint="eastAsia"/>
          <w:sz w:val="24"/>
          <w:szCs w:val="24"/>
        </w:rPr>
        <w:t xml:space="preserve">select service and click </w:t>
      </w:r>
      <w:r w:rsidR="00451E89">
        <w:rPr>
          <w:rFonts w:ascii="Ebrima" w:hAnsi="Ebrima"/>
          <w:sz w:val="24"/>
          <w:szCs w:val="24"/>
        </w:rPr>
        <w:t>‘</w:t>
      </w:r>
      <w:r w:rsidR="00451E89">
        <w:rPr>
          <w:rFonts w:ascii="Ebrima" w:hAnsi="Ebrima" w:hint="eastAsia"/>
          <w:sz w:val="24"/>
          <w:szCs w:val="24"/>
        </w:rPr>
        <w:t>delete</w:t>
      </w:r>
      <w:r w:rsidR="00451E89">
        <w:rPr>
          <w:rFonts w:ascii="Ebrima" w:hAnsi="Ebrima"/>
          <w:sz w:val="24"/>
          <w:szCs w:val="24"/>
        </w:rPr>
        <w:t>’</w:t>
      </w:r>
      <w:r w:rsidR="00451E89">
        <w:rPr>
          <w:rFonts w:ascii="Ebrima" w:hAnsi="Ebrima" w:hint="eastAsia"/>
          <w:sz w:val="24"/>
          <w:szCs w:val="24"/>
        </w:rPr>
        <w:t xml:space="preserve"> button to removed it.</w:t>
      </w:r>
    </w:p>
    <w:p w:rsidR="00B4771D" w:rsidRDefault="00C93792" w:rsidP="002A46B3">
      <w:r>
        <w:rPr>
          <w:rFonts w:ascii="微软雅黑" w:eastAsia="微软雅黑" w:cs="微软雅黑" w:hint="eastAsia"/>
          <w:noProof/>
          <w:color w:val="004080"/>
          <w:kern w:val="0"/>
          <w:sz w:val="24"/>
          <w:szCs w:val="24"/>
        </w:rPr>
        <w:lastRenderedPageBreak/>
        <w:drawing>
          <wp:inline distT="0" distB="0" distL="0" distR="0">
            <wp:extent cx="5486400" cy="3063960"/>
            <wp:effectExtent l="19050" t="0" r="0" b="0"/>
            <wp:docPr id="17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7"/>
                    <a:srcRect/>
                    <a:stretch>
                      <a:fillRect/>
                    </a:stretch>
                  </pic:blipFill>
                  <pic:spPr bwMode="auto">
                    <a:xfrm>
                      <a:off x="0" y="0"/>
                      <a:ext cx="5486400" cy="3063960"/>
                    </a:xfrm>
                    <a:prstGeom prst="rect">
                      <a:avLst/>
                    </a:prstGeom>
                    <a:noFill/>
                    <a:ln w="9525">
                      <a:noFill/>
                      <a:miter lim="800000"/>
                      <a:headEnd/>
                      <a:tailEnd/>
                    </a:ln>
                  </pic:spPr>
                </pic:pic>
              </a:graphicData>
            </a:graphic>
          </wp:inline>
        </w:drawing>
      </w:r>
    </w:p>
    <w:p w:rsidR="00C93792" w:rsidRDefault="00C93792" w:rsidP="00C93792">
      <w:pPr>
        <w:jc w:val="center"/>
      </w:pPr>
      <w:r w:rsidRPr="00F320D3">
        <w:t xml:space="preserve">Figure </w:t>
      </w:r>
      <w:r>
        <w:rPr>
          <w:rFonts w:hint="eastAsia"/>
        </w:rPr>
        <w:t>11</w:t>
      </w:r>
      <w:r>
        <w:t>-</w:t>
      </w:r>
      <w:r>
        <w:rPr>
          <w:rFonts w:hint="eastAsia"/>
        </w:rPr>
        <w:t>8</w:t>
      </w:r>
      <w:r w:rsidRPr="00F320D3">
        <w:t xml:space="preserve"> </w:t>
      </w:r>
      <w:r>
        <w:rPr>
          <w:rFonts w:hint="eastAsia"/>
        </w:rPr>
        <w:t>service</w:t>
      </w:r>
    </w:p>
    <w:p w:rsidR="00265EFF" w:rsidRPr="00513F05" w:rsidRDefault="00265EFF" w:rsidP="00265EFF">
      <w:pPr>
        <w:rPr>
          <w:rFonts w:ascii="Ebrima" w:hAnsi="Ebrima"/>
          <w:sz w:val="24"/>
          <w:szCs w:val="24"/>
        </w:rPr>
      </w:pPr>
      <w:r w:rsidRPr="00265EFF">
        <w:rPr>
          <w:rFonts w:ascii="Ebrima" w:hAnsi="Ebrima"/>
          <w:sz w:val="24"/>
          <w:szCs w:val="24"/>
        </w:rPr>
        <w:t>E</w:t>
      </w:r>
      <w:r w:rsidRPr="00265EFF">
        <w:rPr>
          <w:rFonts w:ascii="Ebrima" w:hAnsi="Ebrima" w:hint="eastAsia"/>
          <w:sz w:val="24"/>
          <w:szCs w:val="24"/>
        </w:rPr>
        <w:t xml:space="preserve">nter service port ID, select gemport ID, enter user vlan, enter vlan and click </w:t>
      </w:r>
      <w:r w:rsidRPr="00265EFF">
        <w:rPr>
          <w:rFonts w:ascii="Ebrima" w:hAnsi="Ebrima"/>
          <w:sz w:val="24"/>
          <w:szCs w:val="24"/>
        </w:rPr>
        <w:t>‘</w:t>
      </w:r>
      <w:r w:rsidRPr="00265EFF">
        <w:rPr>
          <w:rFonts w:ascii="Ebrima" w:hAnsi="Ebrima" w:hint="eastAsia"/>
          <w:sz w:val="24"/>
          <w:szCs w:val="24"/>
        </w:rPr>
        <w:t>Add</w:t>
      </w:r>
      <w:r w:rsidRPr="00265EFF">
        <w:rPr>
          <w:rFonts w:ascii="Ebrima" w:hAnsi="Ebrima"/>
          <w:sz w:val="24"/>
          <w:szCs w:val="24"/>
        </w:rPr>
        <w:t>’</w:t>
      </w:r>
      <w:r w:rsidRPr="00265EFF">
        <w:rPr>
          <w:rFonts w:ascii="Ebrima" w:hAnsi="Ebrima" w:hint="eastAsia"/>
          <w:sz w:val="24"/>
          <w:szCs w:val="24"/>
        </w:rPr>
        <w:t xml:space="preserve"> button to add a new </w:t>
      </w:r>
      <w:r w:rsidRPr="00265EFF">
        <w:rPr>
          <w:rFonts w:ascii="Ebrima" w:hAnsi="Ebrima"/>
          <w:sz w:val="24"/>
          <w:szCs w:val="24"/>
        </w:rPr>
        <w:t>service</w:t>
      </w:r>
      <w:r w:rsidRPr="00265EFF">
        <w:rPr>
          <w:rFonts w:ascii="Ebrima" w:hAnsi="Ebrima" w:hint="eastAsia"/>
          <w:sz w:val="24"/>
          <w:szCs w:val="24"/>
        </w:rPr>
        <w:t xml:space="preserve">-port. </w:t>
      </w:r>
      <w:r w:rsidRPr="00513F05">
        <w:rPr>
          <w:rFonts w:ascii="Ebrima" w:hAnsi="Ebrima"/>
          <w:sz w:val="24"/>
          <w:szCs w:val="24"/>
        </w:rPr>
        <w:t>T</w:t>
      </w:r>
      <w:r w:rsidRPr="00513F05">
        <w:rPr>
          <w:rFonts w:ascii="Ebrima" w:hAnsi="Ebrima" w:hint="eastAsia"/>
          <w:sz w:val="24"/>
          <w:szCs w:val="24"/>
        </w:rPr>
        <w:t>he others configuration are not required.</w:t>
      </w:r>
      <w:r w:rsidR="003A6805" w:rsidRPr="003A6805">
        <w:rPr>
          <w:rFonts w:ascii="Ebrima" w:hAnsi="Ebrima" w:hint="eastAsia"/>
          <w:sz w:val="24"/>
          <w:szCs w:val="24"/>
        </w:rPr>
        <w:t xml:space="preserve"> </w:t>
      </w:r>
      <w:r w:rsidR="003A6805">
        <w:rPr>
          <w:rFonts w:ascii="Ebrima" w:hAnsi="Ebrima" w:hint="eastAsia"/>
          <w:sz w:val="24"/>
          <w:szCs w:val="24"/>
        </w:rPr>
        <w:t>select service</w:t>
      </w:r>
      <w:r w:rsidR="00451E89">
        <w:rPr>
          <w:rFonts w:ascii="Ebrima" w:hAnsi="Ebrima" w:hint="eastAsia"/>
          <w:sz w:val="24"/>
          <w:szCs w:val="24"/>
        </w:rPr>
        <w:t xml:space="preserve"> port</w:t>
      </w:r>
      <w:r w:rsidR="003A6805">
        <w:rPr>
          <w:rFonts w:ascii="Ebrima" w:hAnsi="Ebrima" w:hint="eastAsia"/>
          <w:sz w:val="24"/>
          <w:szCs w:val="24"/>
        </w:rPr>
        <w:t xml:space="preserve"> and click </w:t>
      </w:r>
      <w:r w:rsidR="003A6805">
        <w:rPr>
          <w:rFonts w:ascii="Ebrima" w:hAnsi="Ebrima"/>
          <w:sz w:val="24"/>
          <w:szCs w:val="24"/>
        </w:rPr>
        <w:t>‘</w:t>
      </w:r>
      <w:r w:rsidR="003A6805">
        <w:rPr>
          <w:rFonts w:ascii="Ebrima" w:hAnsi="Ebrima" w:hint="eastAsia"/>
          <w:sz w:val="24"/>
          <w:szCs w:val="24"/>
        </w:rPr>
        <w:t>delete</w:t>
      </w:r>
      <w:r w:rsidR="003A6805">
        <w:rPr>
          <w:rFonts w:ascii="Ebrima" w:hAnsi="Ebrima"/>
          <w:sz w:val="24"/>
          <w:szCs w:val="24"/>
        </w:rPr>
        <w:t>’</w:t>
      </w:r>
      <w:r w:rsidR="003A6805">
        <w:rPr>
          <w:rFonts w:ascii="Ebrima" w:hAnsi="Ebrima" w:hint="eastAsia"/>
          <w:sz w:val="24"/>
          <w:szCs w:val="24"/>
        </w:rPr>
        <w:t xml:space="preserve"> button to removed it.</w:t>
      </w:r>
    </w:p>
    <w:p w:rsidR="002A46B3" w:rsidRDefault="00651A5B" w:rsidP="00265EFF">
      <w:r>
        <w:rPr>
          <w:rFonts w:ascii="微软雅黑" w:eastAsia="微软雅黑" w:cs="微软雅黑" w:hint="eastAsia"/>
          <w:noProof/>
          <w:color w:val="004080"/>
          <w:kern w:val="0"/>
          <w:sz w:val="24"/>
          <w:szCs w:val="24"/>
        </w:rPr>
        <w:drawing>
          <wp:inline distT="0" distB="0" distL="0" distR="0">
            <wp:extent cx="5486400" cy="3066451"/>
            <wp:effectExtent l="19050" t="0" r="0" b="0"/>
            <wp:docPr id="17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8"/>
                    <a:srcRect/>
                    <a:stretch>
                      <a:fillRect/>
                    </a:stretch>
                  </pic:blipFill>
                  <pic:spPr bwMode="auto">
                    <a:xfrm>
                      <a:off x="0" y="0"/>
                      <a:ext cx="5486400" cy="3066451"/>
                    </a:xfrm>
                    <a:prstGeom prst="rect">
                      <a:avLst/>
                    </a:prstGeom>
                    <a:noFill/>
                    <a:ln w="9525">
                      <a:noFill/>
                      <a:miter lim="800000"/>
                      <a:headEnd/>
                      <a:tailEnd/>
                    </a:ln>
                  </pic:spPr>
                </pic:pic>
              </a:graphicData>
            </a:graphic>
          </wp:inline>
        </w:drawing>
      </w:r>
    </w:p>
    <w:p w:rsidR="00651A5B" w:rsidRDefault="00651A5B" w:rsidP="00651A5B">
      <w:pPr>
        <w:jc w:val="center"/>
      </w:pPr>
      <w:r w:rsidRPr="00F320D3">
        <w:t xml:space="preserve">Figure </w:t>
      </w:r>
      <w:r>
        <w:rPr>
          <w:rFonts w:hint="eastAsia"/>
        </w:rPr>
        <w:t>11</w:t>
      </w:r>
      <w:r>
        <w:t>-</w:t>
      </w:r>
      <w:r>
        <w:rPr>
          <w:rFonts w:hint="eastAsia"/>
        </w:rPr>
        <w:t>9</w:t>
      </w:r>
      <w:r w:rsidRPr="00F320D3">
        <w:t xml:space="preserve"> </w:t>
      </w:r>
      <w:r>
        <w:rPr>
          <w:rFonts w:hint="eastAsia"/>
        </w:rPr>
        <w:t>service port</w:t>
      </w:r>
    </w:p>
    <w:p w:rsidR="00651A5B" w:rsidRDefault="00651A5B" w:rsidP="00265EFF"/>
    <w:p w:rsidR="00265EFF" w:rsidRDefault="00644871" w:rsidP="00644871">
      <w:r w:rsidRPr="00644871">
        <w:rPr>
          <w:rFonts w:ascii="Ebrima" w:hAnsi="Ebrima"/>
          <w:sz w:val="24"/>
          <w:szCs w:val="24"/>
        </w:rPr>
        <w:lastRenderedPageBreak/>
        <w:t>E</w:t>
      </w:r>
      <w:r w:rsidRPr="00644871">
        <w:rPr>
          <w:rFonts w:ascii="Ebrima" w:hAnsi="Ebrima" w:hint="eastAsia"/>
          <w:sz w:val="24"/>
          <w:szCs w:val="24"/>
        </w:rPr>
        <w:t xml:space="preserve">nter multicast vlan list and click </w:t>
      </w:r>
      <w:r w:rsidRPr="00644871">
        <w:rPr>
          <w:rFonts w:ascii="Ebrima" w:hAnsi="Ebrima"/>
          <w:sz w:val="24"/>
          <w:szCs w:val="24"/>
        </w:rPr>
        <w:t>‘</w:t>
      </w:r>
      <w:r w:rsidRPr="00644871">
        <w:rPr>
          <w:rFonts w:ascii="Ebrima" w:hAnsi="Ebrima" w:hint="eastAsia"/>
          <w:sz w:val="24"/>
          <w:szCs w:val="24"/>
        </w:rPr>
        <w:t>Add</w:t>
      </w:r>
      <w:r w:rsidRPr="00644871">
        <w:rPr>
          <w:rFonts w:ascii="Ebrima" w:hAnsi="Ebrima"/>
          <w:sz w:val="24"/>
          <w:szCs w:val="24"/>
        </w:rPr>
        <w:t>’</w:t>
      </w:r>
      <w:r w:rsidRPr="00644871">
        <w:rPr>
          <w:rFonts w:ascii="Ebrima" w:hAnsi="Ebrima" w:hint="eastAsia"/>
          <w:sz w:val="24"/>
          <w:szCs w:val="24"/>
        </w:rPr>
        <w:t xml:space="preserve"> button to add it. </w:t>
      </w:r>
      <w:r w:rsidRPr="00644871">
        <w:rPr>
          <w:rFonts w:ascii="Ebrima" w:hAnsi="Ebrima"/>
          <w:sz w:val="24"/>
          <w:szCs w:val="24"/>
        </w:rPr>
        <w:t>M</w:t>
      </w:r>
      <w:r w:rsidRPr="00644871">
        <w:rPr>
          <w:rFonts w:ascii="Ebrima" w:hAnsi="Ebrima" w:hint="eastAsia"/>
          <w:sz w:val="24"/>
          <w:szCs w:val="24"/>
        </w:rPr>
        <w:t>ax 12 multicast vlan id supported.</w:t>
      </w:r>
    </w:p>
    <w:p w:rsidR="007E6840" w:rsidRDefault="007E6840" w:rsidP="00F9290F">
      <w:pPr>
        <w:jc w:val="center"/>
      </w:pPr>
      <w:r>
        <w:rPr>
          <w:rFonts w:ascii="微软雅黑" w:eastAsia="微软雅黑" w:cs="微软雅黑" w:hint="eastAsia"/>
          <w:noProof/>
          <w:color w:val="004080"/>
          <w:kern w:val="0"/>
          <w:sz w:val="24"/>
          <w:szCs w:val="24"/>
        </w:rPr>
        <w:drawing>
          <wp:inline distT="0" distB="0" distL="0" distR="0">
            <wp:extent cx="5486400" cy="3339908"/>
            <wp:effectExtent l="19050" t="0" r="0" b="0"/>
            <wp:docPr id="180"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9"/>
                    <a:srcRect/>
                    <a:stretch>
                      <a:fillRect/>
                    </a:stretch>
                  </pic:blipFill>
                  <pic:spPr bwMode="auto">
                    <a:xfrm>
                      <a:off x="0" y="0"/>
                      <a:ext cx="5486400" cy="3339908"/>
                    </a:xfrm>
                    <a:prstGeom prst="rect">
                      <a:avLst/>
                    </a:prstGeom>
                    <a:noFill/>
                    <a:ln w="9525">
                      <a:noFill/>
                      <a:miter lim="800000"/>
                      <a:headEnd/>
                      <a:tailEnd/>
                    </a:ln>
                  </pic:spPr>
                </pic:pic>
              </a:graphicData>
            </a:graphic>
          </wp:inline>
        </w:drawing>
      </w:r>
    </w:p>
    <w:p w:rsidR="00C93792" w:rsidRPr="00053315" w:rsidRDefault="007E6840" w:rsidP="007E6840">
      <w:pPr>
        <w:jc w:val="center"/>
      </w:pPr>
      <w:r w:rsidRPr="00F320D3">
        <w:t xml:space="preserve">Figure </w:t>
      </w:r>
      <w:r>
        <w:rPr>
          <w:rFonts w:hint="eastAsia"/>
        </w:rPr>
        <w:t>11</w:t>
      </w:r>
      <w:r>
        <w:t>-</w:t>
      </w:r>
      <w:r w:rsidR="00644871">
        <w:rPr>
          <w:rFonts w:hint="eastAsia"/>
        </w:rPr>
        <w:t>10</w:t>
      </w:r>
      <w:r w:rsidRPr="00F320D3">
        <w:t xml:space="preserve"> </w:t>
      </w:r>
      <w:r>
        <w:rPr>
          <w:rFonts w:hint="eastAsia"/>
        </w:rPr>
        <w:t>multicast vlan</w:t>
      </w:r>
    </w:p>
    <w:p w:rsidR="00F9290F" w:rsidRDefault="002A46B3" w:rsidP="00F9290F">
      <w:pPr>
        <w:pStyle w:val="3"/>
      </w:pPr>
      <w:bookmarkStart w:id="499" w:name="_Toc490724776"/>
      <w:r>
        <w:rPr>
          <w:rFonts w:hint="eastAsia"/>
        </w:rPr>
        <w:t>11</w:t>
      </w:r>
      <w:r w:rsidR="00F9290F" w:rsidRPr="00F320D3">
        <w:t>.1.</w:t>
      </w:r>
      <w:r>
        <w:rPr>
          <w:rFonts w:hint="eastAsia"/>
        </w:rPr>
        <w:t>5</w:t>
      </w:r>
      <w:r w:rsidR="00F9290F" w:rsidRPr="00F320D3">
        <w:t xml:space="preserve"> Service Profile</w:t>
      </w:r>
      <w:bookmarkEnd w:id="499"/>
    </w:p>
    <w:p w:rsidR="00440D38" w:rsidRDefault="00C555ED" w:rsidP="00440D38">
      <w:pPr>
        <w:rPr>
          <w:rFonts w:ascii="Ebrima" w:hAnsi="Ebrima"/>
          <w:sz w:val="24"/>
          <w:szCs w:val="24"/>
        </w:rPr>
      </w:pPr>
      <w:r>
        <w:rPr>
          <w:rFonts w:ascii="Ebrima" w:hAnsi="Ebrima" w:hint="eastAsia"/>
          <w:sz w:val="24"/>
          <w:szCs w:val="24"/>
        </w:rPr>
        <w:t>service</w:t>
      </w:r>
      <w:r w:rsidR="00440D38">
        <w:rPr>
          <w:rFonts w:ascii="Ebrima" w:hAnsi="Ebrima" w:hint="eastAsia"/>
          <w:sz w:val="24"/>
          <w:szCs w:val="24"/>
        </w:rPr>
        <w:t xml:space="preserve"> profile is used to </w:t>
      </w:r>
      <w:r w:rsidR="00440D38">
        <w:rPr>
          <w:rFonts w:ascii="Ebrima" w:hAnsi="Ebrima"/>
          <w:sz w:val="24"/>
          <w:szCs w:val="24"/>
        </w:rPr>
        <w:t>configure</w:t>
      </w:r>
      <w:r w:rsidR="00440D38">
        <w:rPr>
          <w:rFonts w:ascii="Ebrima" w:hAnsi="Ebrima" w:hint="eastAsia"/>
          <w:sz w:val="24"/>
          <w:szCs w:val="24"/>
        </w:rPr>
        <w:t xml:space="preserve"> the </w:t>
      </w:r>
      <w:r>
        <w:rPr>
          <w:rFonts w:ascii="Ebrima" w:hAnsi="Ebrima" w:hint="eastAsia"/>
          <w:sz w:val="24"/>
          <w:szCs w:val="24"/>
        </w:rPr>
        <w:t>UN</w:t>
      </w:r>
      <w:r w:rsidR="00440D38">
        <w:rPr>
          <w:rFonts w:ascii="Ebrima" w:hAnsi="Ebrima" w:hint="eastAsia"/>
          <w:sz w:val="24"/>
          <w:szCs w:val="24"/>
        </w:rPr>
        <w:t xml:space="preserve">I side services of onu, such as </w:t>
      </w:r>
      <w:r w:rsidR="00AA0371">
        <w:rPr>
          <w:rFonts w:ascii="Ebrima" w:hAnsi="Ebrima" w:hint="eastAsia"/>
          <w:sz w:val="24"/>
          <w:szCs w:val="24"/>
        </w:rPr>
        <w:t xml:space="preserve">Ethernet port, wifi, veip </w:t>
      </w:r>
      <w:r w:rsidR="00440D38">
        <w:rPr>
          <w:rFonts w:ascii="Ebrima" w:hAnsi="Ebrima" w:hint="eastAsia"/>
          <w:sz w:val="24"/>
          <w:szCs w:val="24"/>
        </w:rPr>
        <w:t xml:space="preserve">and so on. </w:t>
      </w:r>
    </w:p>
    <w:p w:rsidR="00440D38" w:rsidRPr="00C90AB8" w:rsidRDefault="00440D38" w:rsidP="00440D38">
      <w:pPr>
        <w:rPr>
          <w:rFonts w:ascii="Ebrima" w:hAnsi="Ebrima"/>
          <w:sz w:val="24"/>
          <w:szCs w:val="24"/>
        </w:rPr>
      </w:pPr>
      <w:r w:rsidRPr="00C90AB8">
        <w:rPr>
          <w:rFonts w:ascii="Ebrima" w:hAnsi="Ebrima"/>
          <w:sz w:val="24"/>
          <w:szCs w:val="24"/>
        </w:rPr>
        <w:t>C</w:t>
      </w:r>
      <w:r w:rsidRPr="00C90AB8">
        <w:rPr>
          <w:rFonts w:ascii="Ebrima" w:hAnsi="Ebrima" w:hint="eastAsia"/>
          <w:sz w:val="24"/>
          <w:szCs w:val="24"/>
        </w:rPr>
        <w:t xml:space="preserve">lick </w:t>
      </w:r>
      <w:r w:rsidRPr="00C90AB8">
        <w:rPr>
          <w:rFonts w:ascii="Ebrima" w:hAnsi="Ebrima"/>
          <w:sz w:val="24"/>
          <w:szCs w:val="24"/>
        </w:rPr>
        <w:t>‘</w:t>
      </w:r>
      <w:r w:rsidRPr="00C90AB8">
        <w:rPr>
          <w:rFonts w:ascii="Ebrima" w:hAnsi="Ebrima" w:hint="eastAsia"/>
          <w:sz w:val="24"/>
          <w:szCs w:val="24"/>
        </w:rPr>
        <w:t>add</w:t>
      </w:r>
      <w:r w:rsidRPr="00C90AB8">
        <w:rPr>
          <w:rFonts w:ascii="Ebrima" w:hAnsi="Ebrima"/>
          <w:sz w:val="24"/>
          <w:szCs w:val="24"/>
        </w:rPr>
        <w:t>’</w:t>
      </w:r>
      <w:r w:rsidR="00631B70">
        <w:rPr>
          <w:rFonts w:ascii="Ebrima" w:hAnsi="Ebrima" w:hint="eastAsia"/>
          <w:sz w:val="24"/>
          <w:szCs w:val="24"/>
        </w:rPr>
        <w:t xml:space="preserve"> button to add a new service</w:t>
      </w:r>
      <w:r w:rsidRPr="00C90AB8">
        <w:rPr>
          <w:rFonts w:ascii="Ebrima" w:hAnsi="Ebrima" w:hint="eastAsia"/>
          <w:sz w:val="24"/>
          <w:szCs w:val="24"/>
        </w:rPr>
        <w:t xml:space="preserve"> profile.</w:t>
      </w:r>
      <w:r>
        <w:rPr>
          <w:rFonts w:ascii="Ebrima" w:hAnsi="Ebrima" w:hint="eastAsia"/>
          <w:sz w:val="24"/>
          <w:szCs w:val="24"/>
        </w:rPr>
        <w:t xml:space="preserve"> </w:t>
      </w:r>
      <w:r>
        <w:rPr>
          <w:rFonts w:ascii="Ebrima" w:hAnsi="Ebrima"/>
          <w:sz w:val="24"/>
          <w:szCs w:val="24"/>
        </w:rPr>
        <w:t>E</w:t>
      </w:r>
      <w:r>
        <w:rPr>
          <w:rFonts w:ascii="Ebrima" w:hAnsi="Ebrima" w:hint="eastAsia"/>
          <w:sz w:val="24"/>
          <w:szCs w:val="24"/>
        </w:rPr>
        <w:t>nter profile name in the add window.</w:t>
      </w:r>
    </w:p>
    <w:p w:rsidR="00440D38" w:rsidRPr="00C90AB8" w:rsidRDefault="00440D38" w:rsidP="00440D38">
      <w:pPr>
        <w:rPr>
          <w:rFonts w:ascii="Ebrima" w:hAnsi="Ebrima"/>
          <w:sz w:val="24"/>
          <w:szCs w:val="24"/>
        </w:rPr>
      </w:pPr>
      <w:r w:rsidRPr="00C90AB8">
        <w:rPr>
          <w:rFonts w:ascii="Ebrima" w:hAnsi="Ebrima"/>
          <w:sz w:val="24"/>
          <w:szCs w:val="24"/>
        </w:rPr>
        <w:t>C</w:t>
      </w:r>
      <w:r w:rsidRPr="00C90AB8">
        <w:rPr>
          <w:rFonts w:ascii="Ebrima" w:hAnsi="Ebrima" w:hint="eastAsia"/>
          <w:sz w:val="24"/>
          <w:szCs w:val="24"/>
        </w:rPr>
        <w:t xml:space="preserve">lick </w:t>
      </w:r>
      <w:r w:rsidRPr="00C90AB8">
        <w:rPr>
          <w:rFonts w:ascii="Ebrima" w:hAnsi="Ebrima"/>
          <w:sz w:val="24"/>
          <w:szCs w:val="24"/>
        </w:rPr>
        <w:t>‘</w:t>
      </w:r>
      <w:r w:rsidRPr="00C90AB8">
        <w:rPr>
          <w:rFonts w:ascii="Ebrima" w:hAnsi="Ebrima" w:hint="eastAsia"/>
          <w:sz w:val="24"/>
          <w:szCs w:val="24"/>
        </w:rPr>
        <w:t>delete</w:t>
      </w:r>
      <w:r w:rsidRPr="00C90AB8">
        <w:rPr>
          <w:rFonts w:ascii="Ebrima" w:hAnsi="Ebrima"/>
          <w:sz w:val="24"/>
          <w:szCs w:val="24"/>
        </w:rPr>
        <w:t>’</w:t>
      </w:r>
      <w:r w:rsidR="00631B70">
        <w:rPr>
          <w:rFonts w:ascii="Ebrima" w:hAnsi="Ebrima" w:hint="eastAsia"/>
          <w:sz w:val="24"/>
          <w:szCs w:val="24"/>
        </w:rPr>
        <w:t xml:space="preserve"> button to remove a service</w:t>
      </w:r>
      <w:r w:rsidRPr="00C90AB8">
        <w:rPr>
          <w:rFonts w:ascii="Ebrima" w:hAnsi="Ebrima" w:hint="eastAsia"/>
          <w:sz w:val="24"/>
          <w:szCs w:val="24"/>
        </w:rPr>
        <w:t xml:space="preserve"> profile.</w:t>
      </w:r>
    </w:p>
    <w:p w:rsidR="00440D38" w:rsidRPr="00C90AB8" w:rsidRDefault="00440D38" w:rsidP="00440D38">
      <w:pPr>
        <w:rPr>
          <w:rFonts w:ascii="Ebrima" w:hAnsi="Ebrima"/>
          <w:sz w:val="24"/>
          <w:szCs w:val="24"/>
        </w:rPr>
      </w:pPr>
      <w:r w:rsidRPr="00C90AB8">
        <w:rPr>
          <w:rFonts w:ascii="Ebrima" w:hAnsi="Ebrima"/>
          <w:sz w:val="24"/>
          <w:szCs w:val="24"/>
        </w:rPr>
        <w:t>C</w:t>
      </w:r>
      <w:r w:rsidRPr="00C90AB8">
        <w:rPr>
          <w:rFonts w:ascii="Ebrima" w:hAnsi="Ebrima" w:hint="eastAsia"/>
          <w:sz w:val="24"/>
          <w:szCs w:val="24"/>
        </w:rPr>
        <w:t xml:space="preserve">lick </w:t>
      </w:r>
      <w:r w:rsidRPr="00C90AB8">
        <w:rPr>
          <w:rFonts w:ascii="Ebrima" w:hAnsi="Ebrima"/>
          <w:sz w:val="24"/>
          <w:szCs w:val="24"/>
        </w:rPr>
        <w:t>‘</w:t>
      </w:r>
      <w:r w:rsidRPr="00C90AB8">
        <w:rPr>
          <w:rFonts w:ascii="Ebrima" w:hAnsi="Ebrima" w:hint="eastAsia"/>
          <w:sz w:val="24"/>
          <w:szCs w:val="24"/>
        </w:rPr>
        <w:t>modify</w:t>
      </w:r>
      <w:r w:rsidRPr="00C90AB8">
        <w:rPr>
          <w:rFonts w:ascii="Ebrima" w:hAnsi="Ebrima"/>
          <w:sz w:val="24"/>
          <w:szCs w:val="24"/>
        </w:rPr>
        <w:t>’</w:t>
      </w:r>
      <w:r w:rsidR="00631B70">
        <w:rPr>
          <w:rFonts w:ascii="Ebrima" w:hAnsi="Ebrima" w:hint="eastAsia"/>
          <w:sz w:val="24"/>
          <w:szCs w:val="24"/>
        </w:rPr>
        <w:t xml:space="preserve"> button to modify a sercive</w:t>
      </w:r>
      <w:r w:rsidRPr="00C90AB8">
        <w:rPr>
          <w:rFonts w:ascii="Ebrima" w:hAnsi="Ebrima" w:hint="eastAsia"/>
          <w:sz w:val="24"/>
          <w:szCs w:val="24"/>
        </w:rPr>
        <w:t xml:space="preserve"> profile.</w:t>
      </w:r>
    </w:p>
    <w:p w:rsidR="00440D38" w:rsidRDefault="00DA66B6" w:rsidP="00440D38">
      <w:r>
        <w:rPr>
          <w:rFonts w:ascii="微软雅黑" w:eastAsia="微软雅黑" w:cs="微软雅黑" w:hint="eastAsia"/>
          <w:noProof/>
          <w:color w:val="004080"/>
          <w:kern w:val="0"/>
          <w:sz w:val="24"/>
          <w:szCs w:val="24"/>
        </w:rPr>
        <w:lastRenderedPageBreak/>
        <w:drawing>
          <wp:inline distT="0" distB="0" distL="0" distR="0">
            <wp:extent cx="5486400" cy="3204973"/>
            <wp:effectExtent l="19050" t="0" r="0" b="0"/>
            <wp:docPr id="184"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0"/>
                    <a:srcRect/>
                    <a:stretch>
                      <a:fillRect/>
                    </a:stretch>
                  </pic:blipFill>
                  <pic:spPr bwMode="auto">
                    <a:xfrm>
                      <a:off x="0" y="0"/>
                      <a:ext cx="5486400" cy="3204973"/>
                    </a:xfrm>
                    <a:prstGeom prst="rect">
                      <a:avLst/>
                    </a:prstGeom>
                    <a:noFill/>
                    <a:ln w="9525">
                      <a:noFill/>
                      <a:miter lim="800000"/>
                      <a:headEnd/>
                      <a:tailEnd/>
                    </a:ln>
                  </pic:spPr>
                </pic:pic>
              </a:graphicData>
            </a:graphic>
          </wp:inline>
        </w:drawing>
      </w:r>
    </w:p>
    <w:p w:rsidR="00C479DC" w:rsidRPr="00053315" w:rsidRDefault="00C479DC" w:rsidP="00C479DC">
      <w:pPr>
        <w:jc w:val="center"/>
      </w:pPr>
      <w:r w:rsidRPr="00F320D3">
        <w:t xml:space="preserve">Figure </w:t>
      </w:r>
      <w:r>
        <w:rPr>
          <w:rFonts w:hint="eastAsia"/>
        </w:rPr>
        <w:t>11</w:t>
      </w:r>
      <w:r>
        <w:t>-</w:t>
      </w:r>
      <w:r>
        <w:rPr>
          <w:rFonts w:hint="eastAsia"/>
        </w:rPr>
        <w:t>11</w:t>
      </w:r>
      <w:r w:rsidRPr="00F320D3">
        <w:t xml:space="preserve"> </w:t>
      </w:r>
      <w:r>
        <w:rPr>
          <w:rFonts w:hint="eastAsia"/>
        </w:rPr>
        <w:t>service profile</w:t>
      </w:r>
    </w:p>
    <w:p w:rsidR="00C479DC" w:rsidRDefault="00D746D2" w:rsidP="00440D38">
      <w:pPr>
        <w:rPr>
          <w:rFonts w:ascii="Ebrima" w:hAnsi="Ebrima"/>
          <w:sz w:val="24"/>
          <w:szCs w:val="24"/>
        </w:rPr>
      </w:pPr>
      <w:r w:rsidRPr="00D746D2">
        <w:rPr>
          <w:rFonts w:ascii="Ebrima" w:hAnsi="Ebrima"/>
          <w:sz w:val="24"/>
          <w:szCs w:val="24"/>
        </w:rPr>
        <w:t>S</w:t>
      </w:r>
      <w:r w:rsidRPr="00D746D2">
        <w:rPr>
          <w:rFonts w:ascii="Ebrima" w:hAnsi="Ebrima" w:hint="eastAsia"/>
          <w:sz w:val="24"/>
          <w:szCs w:val="24"/>
        </w:rPr>
        <w:t xml:space="preserve">elect vlan type, select port type, enter port id, vlan list and click </w:t>
      </w:r>
      <w:r w:rsidRPr="00D746D2">
        <w:rPr>
          <w:rFonts w:ascii="Ebrima" w:hAnsi="Ebrima"/>
          <w:sz w:val="24"/>
          <w:szCs w:val="24"/>
        </w:rPr>
        <w:t>‘</w:t>
      </w:r>
      <w:r w:rsidRPr="00D746D2">
        <w:rPr>
          <w:rFonts w:ascii="Ebrima" w:hAnsi="Ebrima" w:hint="eastAsia"/>
          <w:sz w:val="24"/>
          <w:szCs w:val="24"/>
        </w:rPr>
        <w:t>Add</w:t>
      </w:r>
      <w:r w:rsidRPr="00D746D2">
        <w:rPr>
          <w:rFonts w:ascii="Ebrima" w:hAnsi="Ebrima"/>
          <w:sz w:val="24"/>
          <w:szCs w:val="24"/>
        </w:rPr>
        <w:t>’</w:t>
      </w:r>
      <w:r w:rsidRPr="00D746D2">
        <w:rPr>
          <w:rFonts w:ascii="Ebrima" w:hAnsi="Ebrima" w:hint="eastAsia"/>
          <w:sz w:val="24"/>
          <w:szCs w:val="24"/>
        </w:rPr>
        <w:t xml:space="preserve"> button</w:t>
      </w:r>
      <w:r w:rsidR="00871307">
        <w:rPr>
          <w:rFonts w:ascii="Ebrima" w:hAnsi="Ebrima" w:hint="eastAsia"/>
          <w:sz w:val="24"/>
          <w:szCs w:val="24"/>
        </w:rPr>
        <w:t xml:space="preserve"> to add a new portVlan service.</w:t>
      </w:r>
    </w:p>
    <w:p w:rsidR="00871307" w:rsidRDefault="00871307" w:rsidP="00440D38">
      <w:pPr>
        <w:rPr>
          <w:rFonts w:ascii="Ebrima" w:hAnsi="Ebrima"/>
          <w:sz w:val="24"/>
          <w:szCs w:val="24"/>
        </w:rPr>
      </w:pPr>
      <w:r>
        <w:rPr>
          <w:rFonts w:ascii="Ebrima" w:hAnsi="Ebrima"/>
          <w:sz w:val="24"/>
          <w:szCs w:val="24"/>
        </w:rPr>
        <w:t>V</w:t>
      </w:r>
      <w:r>
        <w:rPr>
          <w:rFonts w:ascii="Ebrima" w:hAnsi="Ebrima" w:hint="eastAsia"/>
          <w:sz w:val="24"/>
          <w:szCs w:val="24"/>
        </w:rPr>
        <w:t>lan type include: Transparent, Trunk, Tag, Hybrid, Translate</w:t>
      </w:r>
    </w:p>
    <w:p w:rsidR="00871307" w:rsidRDefault="00871307" w:rsidP="00440D38">
      <w:pPr>
        <w:rPr>
          <w:rFonts w:ascii="Ebrima" w:hAnsi="Ebrima"/>
          <w:sz w:val="24"/>
          <w:szCs w:val="24"/>
        </w:rPr>
      </w:pPr>
      <w:r>
        <w:rPr>
          <w:rFonts w:ascii="Ebrima" w:hAnsi="Ebrima" w:hint="eastAsia"/>
          <w:sz w:val="24"/>
          <w:szCs w:val="24"/>
        </w:rPr>
        <w:t>Port type include: Eth, Wifi, Veip</w:t>
      </w:r>
    </w:p>
    <w:p w:rsidR="00871307" w:rsidRDefault="00871307" w:rsidP="00440D38">
      <w:pPr>
        <w:rPr>
          <w:rFonts w:ascii="Ebrima" w:hAnsi="Ebrima"/>
          <w:sz w:val="24"/>
          <w:szCs w:val="24"/>
        </w:rPr>
      </w:pPr>
      <w:r>
        <w:rPr>
          <w:rFonts w:ascii="Ebrima" w:hAnsi="Ebrima"/>
          <w:sz w:val="24"/>
          <w:szCs w:val="24"/>
        </w:rPr>
        <w:t>S</w:t>
      </w:r>
      <w:r>
        <w:rPr>
          <w:rFonts w:ascii="Ebrima" w:hAnsi="Ebrima" w:hint="eastAsia"/>
          <w:sz w:val="24"/>
          <w:szCs w:val="24"/>
        </w:rPr>
        <w:t xml:space="preserve">elect port vlan service and click </w:t>
      </w:r>
      <w:r>
        <w:rPr>
          <w:rFonts w:ascii="Ebrima" w:hAnsi="Ebrima"/>
          <w:sz w:val="24"/>
          <w:szCs w:val="24"/>
        </w:rPr>
        <w:t>‘</w:t>
      </w:r>
      <w:r>
        <w:rPr>
          <w:rFonts w:ascii="Ebrima" w:hAnsi="Ebrima" w:hint="eastAsia"/>
          <w:sz w:val="24"/>
          <w:szCs w:val="24"/>
        </w:rPr>
        <w:t>delete</w:t>
      </w:r>
      <w:r>
        <w:rPr>
          <w:rFonts w:ascii="Ebrima" w:hAnsi="Ebrima"/>
          <w:sz w:val="24"/>
          <w:szCs w:val="24"/>
        </w:rPr>
        <w:t>’</w:t>
      </w:r>
      <w:r>
        <w:rPr>
          <w:rFonts w:ascii="Ebrima" w:hAnsi="Ebrima" w:hint="eastAsia"/>
          <w:sz w:val="24"/>
          <w:szCs w:val="24"/>
        </w:rPr>
        <w:t xml:space="preserve"> button to remove it.</w:t>
      </w:r>
    </w:p>
    <w:p w:rsidR="00871307" w:rsidRDefault="00871307" w:rsidP="00440D38">
      <w:pPr>
        <w:rPr>
          <w:rFonts w:ascii="Ebrima" w:hAnsi="Ebrima"/>
          <w:sz w:val="24"/>
          <w:szCs w:val="24"/>
        </w:rPr>
      </w:pPr>
      <w:r>
        <w:rPr>
          <w:rFonts w:ascii="微软雅黑" w:eastAsia="微软雅黑" w:cs="微软雅黑" w:hint="eastAsia"/>
          <w:noProof/>
          <w:color w:val="004080"/>
          <w:kern w:val="0"/>
          <w:sz w:val="24"/>
          <w:szCs w:val="24"/>
        </w:rPr>
        <w:lastRenderedPageBreak/>
        <w:drawing>
          <wp:inline distT="0" distB="0" distL="0" distR="0">
            <wp:extent cx="5486400" cy="4133870"/>
            <wp:effectExtent l="19050" t="0" r="0" b="0"/>
            <wp:docPr id="18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11"/>
                    <a:srcRect/>
                    <a:stretch>
                      <a:fillRect/>
                    </a:stretch>
                  </pic:blipFill>
                  <pic:spPr bwMode="auto">
                    <a:xfrm>
                      <a:off x="0" y="0"/>
                      <a:ext cx="5486400" cy="4133870"/>
                    </a:xfrm>
                    <a:prstGeom prst="rect">
                      <a:avLst/>
                    </a:prstGeom>
                    <a:noFill/>
                    <a:ln w="9525">
                      <a:noFill/>
                      <a:miter lim="800000"/>
                      <a:headEnd/>
                      <a:tailEnd/>
                    </a:ln>
                  </pic:spPr>
                </pic:pic>
              </a:graphicData>
            </a:graphic>
          </wp:inline>
        </w:drawing>
      </w:r>
    </w:p>
    <w:p w:rsidR="00EF0AA7" w:rsidRPr="00EF0AA7" w:rsidRDefault="00EF0AA7" w:rsidP="00EF0AA7">
      <w:pPr>
        <w:jc w:val="center"/>
      </w:pPr>
      <w:r w:rsidRPr="00F320D3">
        <w:t xml:space="preserve">Figure </w:t>
      </w:r>
      <w:r>
        <w:rPr>
          <w:rFonts w:hint="eastAsia"/>
        </w:rPr>
        <w:t>11</w:t>
      </w:r>
      <w:r>
        <w:t>-</w:t>
      </w:r>
      <w:r>
        <w:rPr>
          <w:rFonts w:hint="eastAsia"/>
        </w:rPr>
        <w:t>12</w:t>
      </w:r>
      <w:r w:rsidRPr="00F320D3">
        <w:t xml:space="preserve"> </w:t>
      </w:r>
      <w:r>
        <w:rPr>
          <w:rFonts w:hint="eastAsia"/>
        </w:rPr>
        <w:t>port vlan</w:t>
      </w:r>
    </w:p>
    <w:p w:rsidR="00C555ED" w:rsidRPr="00E91873" w:rsidRDefault="00E91873" w:rsidP="00440D38">
      <w:pPr>
        <w:rPr>
          <w:rFonts w:ascii="Ebrima" w:hAnsi="Ebrima"/>
          <w:sz w:val="24"/>
          <w:szCs w:val="24"/>
        </w:rPr>
      </w:pPr>
      <w:r w:rsidRPr="00E91873">
        <w:rPr>
          <w:rFonts w:ascii="Ebrima" w:hAnsi="Ebrima"/>
          <w:sz w:val="24"/>
          <w:szCs w:val="24"/>
        </w:rPr>
        <w:t>S</w:t>
      </w:r>
      <w:r w:rsidRPr="00E91873">
        <w:rPr>
          <w:rFonts w:ascii="Ebrima" w:hAnsi="Ebrima" w:hint="eastAsia"/>
          <w:sz w:val="24"/>
          <w:szCs w:val="24"/>
        </w:rPr>
        <w:t xml:space="preserve">ometimes, multicast vlan tag strip function should be set to the Ethernet Port. </w:t>
      </w:r>
      <w:r w:rsidRPr="00E91873">
        <w:rPr>
          <w:rFonts w:ascii="Ebrima" w:hAnsi="Ebrima"/>
          <w:sz w:val="24"/>
          <w:szCs w:val="24"/>
        </w:rPr>
        <w:t>I</w:t>
      </w:r>
      <w:r w:rsidRPr="00E91873">
        <w:rPr>
          <w:rFonts w:ascii="Ebrima" w:hAnsi="Ebrima" w:hint="eastAsia"/>
          <w:sz w:val="24"/>
          <w:szCs w:val="24"/>
        </w:rPr>
        <w:t>t depends on the onu</w:t>
      </w:r>
      <w:r w:rsidRPr="00E91873">
        <w:rPr>
          <w:rFonts w:ascii="Ebrima" w:hAnsi="Ebrima"/>
          <w:sz w:val="24"/>
          <w:szCs w:val="24"/>
        </w:rPr>
        <w:t>’</w:t>
      </w:r>
      <w:r w:rsidRPr="00E91873">
        <w:rPr>
          <w:rFonts w:ascii="Ebrima" w:hAnsi="Ebrima" w:hint="eastAsia"/>
          <w:sz w:val="24"/>
          <w:szCs w:val="24"/>
        </w:rPr>
        <w:t>s process.</w:t>
      </w:r>
    </w:p>
    <w:p w:rsidR="00E91873" w:rsidRPr="00EF0AA7" w:rsidRDefault="00EF0AA7" w:rsidP="00440D38">
      <w:pPr>
        <w:rPr>
          <w:rFonts w:ascii="Ebrima" w:hAnsi="Ebrima"/>
          <w:sz w:val="24"/>
          <w:szCs w:val="24"/>
        </w:rPr>
      </w:pPr>
      <w:r w:rsidRPr="00EF0AA7">
        <w:rPr>
          <w:rFonts w:ascii="Ebrima" w:hAnsi="Ebrima"/>
          <w:sz w:val="24"/>
          <w:szCs w:val="24"/>
        </w:rPr>
        <w:t>E</w:t>
      </w:r>
      <w:r w:rsidRPr="00EF0AA7">
        <w:rPr>
          <w:rFonts w:ascii="Ebrima" w:hAnsi="Ebrima" w:hint="eastAsia"/>
          <w:sz w:val="24"/>
          <w:szCs w:val="24"/>
        </w:rPr>
        <w:t xml:space="preserve">nter Ethernet Port number </w:t>
      </w:r>
      <w:r w:rsidRPr="00EF0AA7">
        <w:rPr>
          <w:rFonts w:ascii="Ebrima" w:hAnsi="Ebrima"/>
          <w:sz w:val="24"/>
          <w:szCs w:val="24"/>
        </w:rPr>
        <w:t>and click ‘</w:t>
      </w:r>
      <w:r w:rsidRPr="00EF0AA7">
        <w:rPr>
          <w:rFonts w:ascii="Ebrima" w:hAnsi="Ebrima" w:hint="eastAsia"/>
          <w:sz w:val="24"/>
          <w:szCs w:val="24"/>
        </w:rPr>
        <w:t>Add</w:t>
      </w:r>
      <w:r w:rsidRPr="00EF0AA7">
        <w:rPr>
          <w:rFonts w:ascii="Ebrima" w:hAnsi="Ebrima"/>
          <w:sz w:val="24"/>
          <w:szCs w:val="24"/>
        </w:rPr>
        <w:t>’</w:t>
      </w:r>
      <w:r w:rsidRPr="00EF0AA7">
        <w:rPr>
          <w:rFonts w:ascii="Ebrima" w:hAnsi="Ebrima" w:hint="eastAsia"/>
          <w:sz w:val="24"/>
          <w:szCs w:val="24"/>
        </w:rPr>
        <w:t xml:space="preserve"> button to enable multicast vlan tag strip function.</w:t>
      </w:r>
    </w:p>
    <w:p w:rsidR="00EF0AA7" w:rsidRPr="00EF0AA7" w:rsidRDefault="00EF0AA7" w:rsidP="00440D38">
      <w:pPr>
        <w:rPr>
          <w:rFonts w:ascii="Ebrima" w:hAnsi="Ebrima"/>
          <w:sz w:val="24"/>
          <w:szCs w:val="24"/>
        </w:rPr>
      </w:pPr>
      <w:r w:rsidRPr="00EF0AA7">
        <w:rPr>
          <w:rFonts w:ascii="Ebrima" w:hAnsi="Ebrima"/>
          <w:sz w:val="24"/>
          <w:szCs w:val="24"/>
        </w:rPr>
        <w:t>S</w:t>
      </w:r>
      <w:r w:rsidRPr="00EF0AA7">
        <w:rPr>
          <w:rFonts w:ascii="Ebrima" w:hAnsi="Ebrima" w:hint="eastAsia"/>
          <w:sz w:val="24"/>
          <w:szCs w:val="24"/>
        </w:rPr>
        <w:t xml:space="preserve">elect the multicast vlan strip service </w:t>
      </w:r>
      <w:r w:rsidRPr="00EF0AA7">
        <w:rPr>
          <w:rFonts w:ascii="Ebrima" w:hAnsi="Ebrima"/>
          <w:sz w:val="24"/>
          <w:szCs w:val="24"/>
        </w:rPr>
        <w:t>and</w:t>
      </w:r>
      <w:r w:rsidRPr="00EF0AA7">
        <w:rPr>
          <w:rFonts w:ascii="Ebrima" w:hAnsi="Ebrima" w:hint="eastAsia"/>
          <w:sz w:val="24"/>
          <w:szCs w:val="24"/>
        </w:rPr>
        <w:t xml:space="preserve"> click </w:t>
      </w:r>
      <w:r w:rsidRPr="00EF0AA7">
        <w:rPr>
          <w:rFonts w:ascii="Ebrima" w:hAnsi="Ebrima"/>
          <w:sz w:val="24"/>
          <w:szCs w:val="24"/>
        </w:rPr>
        <w:t>‘</w:t>
      </w:r>
      <w:r w:rsidRPr="00EF0AA7">
        <w:rPr>
          <w:rFonts w:ascii="Ebrima" w:hAnsi="Ebrima" w:hint="eastAsia"/>
          <w:sz w:val="24"/>
          <w:szCs w:val="24"/>
        </w:rPr>
        <w:t>delete</w:t>
      </w:r>
      <w:r w:rsidRPr="00EF0AA7">
        <w:rPr>
          <w:rFonts w:ascii="Ebrima" w:hAnsi="Ebrima"/>
          <w:sz w:val="24"/>
          <w:szCs w:val="24"/>
        </w:rPr>
        <w:t>’</w:t>
      </w:r>
      <w:r w:rsidRPr="00EF0AA7">
        <w:rPr>
          <w:rFonts w:ascii="Ebrima" w:hAnsi="Ebrima" w:hint="eastAsia"/>
          <w:sz w:val="24"/>
          <w:szCs w:val="24"/>
        </w:rPr>
        <w:t xml:space="preserve"> to remove it.</w:t>
      </w:r>
    </w:p>
    <w:p w:rsidR="00EF0AA7" w:rsidRDefault="00EF0AA7" w:rsidP="00440D38">
      <w:r>
        <w:rPr>
          <w:rFonts w:ascii="微软雅黑" w:eastAsia="微软雅黑" w:cs="微软雅黑" w:hint="eastAsia"/>
          <w:noProof/>
          <w:color w:val="004080"/>
          <w:kern w:val="0"/>
          <w:sz w:val="24"/>
          <w:szCs w:val="24"/>
        </w:rPr>
        <w:lastRenderedPageBreak/>
        <w:drawing>
          <wp:inline distT="0" distB="0" distL="0" distR="0">
            <wp:extent cx="5486400" cy="3102802"/>
            <wp:effectExtent l="19050" t="0" r="0" b="0"/>
            <wp:docPr id="18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12"/>
                    <a:srcRect/>
                    <a:stretch>
                      <a:fillRect/>
                    </a:stretch>
                  </pic:blipFill>
                  <pic:spPr bwMode="auto">
                    <a:xfrm>
                      <a:off x="0" y="0"/>
                      <a:ext cx="5486400" cy="3102802"/>
                    </a:xfrm>
                    <a:prstGeom prst="rect">
                      <a:avLst/>
                    </a:prstGeom>
                    <a:noFill/>
                    <a:ln w="9525">
                      <a:noFill/>
                      <a:miter lim="800000"/>
                      <a:headEnd/>
                      <a:tailEnd/>
                    </a:ln>
                  </pic:spPr>
                </pic:pic>
              </a:graphicData>
            </a:graphic>
          </wp:inline>
        </w:drawing>
      </w:r>
    </w:p>
    <w:p w:rsidR="00EF0AA7" w:rsidRPr="00DA66B6" w:rsidRDefault="00EF0AA7" w:rsidP="00EF0AA7">
      <w:pPr>
        <w:jc w:val="center"/>
      </w:pPr>
      <w:r w:rsidRPr="00F320D3">
        <w:t xml:space="preserve">Figure </w:t>
      </w:r>
      <w:r>
        <w:rPr>
          <w:rFonts w:hint="eastAsia"/>
        </w:rPr>
        <w:t>11</w:t>
      </w:r>
      <w:r>
        <w:t>-</w:t>
      </w:r>
      <w:r>
        <w:rPr>
          <w:rFonts w:hint="eastAsia"/>
        </w:rPr>
        <w:t>13</w:t>
      </w:r>
      <w:r w:rsidRPr="00F320D3">
        <w:t xml:space="preserve"> </w:t>
      </w:r>
      <w:r>
        <w:rPr>
          <w:rFonts w:hint="eastAsia"/>
        </w:rPr>
        <w:t>multicast vlan strip</w:t>
      </w:r>
    </w:p>
    <w:p w:rsidR="00F9290F" w:rsidRPr="00F320D3" w:rsidRDefault="00D11D23" w:rsidP="00F9290F">
      <w:pPr>
        <w:pStyle w:val="3"/>
      </w:pPr>
      <w:bookmarkStart w:id="500" w:name="_Toc490724777"/>
      <w:r>
        <w:rPr>
          <w:rFonts w:hint="eastAsia"/>
        </w:rPr>
        <w:t>11</w:t>
      </w:r>
      <w:r w:rsidR="00F9290F" w:rsidRPr="00F320D3">
        <w:t>.1.</w:t>
      </w:r>
      <w:r>
        <w:rPr>
          <w:rFonts w:hint="eastAsia"/>
        </w:rPr>
        <w:t>6</w:t>
      </w:r>
      <w:r w:rsidR="00F9290F" w:rsidRPr="00F320D3">
        <w:t xml:space="preserve"> Alarm Profile</w:t>
      </w:r>
      <w:bookmarkEnd w:id="500"/>
    </w:p>
    <w:p w:rsidR="006C2708" w:rsidRDefault="0050322D" w:rsidP="006C2708">
      <w:pPr>
        <w:rPr>
          <w:rFonts w:ascii="Ebrima" w:hAnsi="Ebrima"/>
          <w:sz w:val="24"/>
          <w:szCs w:val="24"/>
        </w:rPr>
      </w:pPr>
      <w:r>
        <w:rPr>
          <w:rFonts w:ascii="Ebrima" w:hAnsi="Ebrima" w:hint="eastAsia"/>
          <w:sz w:val="24"/>
          <w:szCs w:val="24"/>
        </w:rPr>
        <w:t>alarm</w:t>
      </w:r>
      <w:r w:rsidR="006C2708">
        <w:rPr>
          <w:rFonts w:ascii="Ebrima" w:hAnsi="Ebrima" w:hint="eastAsia"/>
          <w:sz w:val="24"/>
          <w:szCs w:val="24"/>
        </w:rPr>
        <w:t xml:space="preserve"> profile is used to </w:t>
      </w:r>
      <w:r w:rsidR="006C2708">
        <w:rPr>
          <w:rFonts w:ascii="Ebrima" w:hAnsi="Ebrima"/>
          <w:sz w:val="24"/>
          <w:szCs w:val="24"/>
        </w:rPr>
        <w:t>configure</w:t>
      </w:r>
      <w:r w:rsidR="006C2708">
        <w:rPr>
          <w:rFonts w:ascii="Ebrima" w:hAnsi="Ebrima" w:hint="eastAsia"/>
          <w:sz w:val="24"/>
          <w:szCs w:val="24"/>
        </w:rPr>
        <w:t xml:space="preserve"> the </w:t>
      </w:r>
      <w:r w:rsidR="005D0286">
        <w:rPr>
          <w:rFonts w:ascii="Ebrima" w:hAnsi="Ebrima" w:hint="eastAsia"/>
          <w:sz w:val="24"/>
          <w:szCs w:val="24"/>
        </w:rPr>
        <w:t>pon parameters of onu</w:t>
      </w:r>
      <w:r w:rsidR="006C2708">
        <w:rPr>
          <w:rFonts w:ascii="Ebrima" w:hAnsi="Ebrima" w:hint="eastAsia"/>
          <w:sz w:val="24"/>
          <w:szCs w:val="24"/>
        </w:rPr>
        <w:t xml:space="preserve">. </w:t>
      </w:r>
    </w:p>
    <w:p w:rsidR="006C2708" w:rsidRPr="00C90AB8" w:rsidRDefault="006C2708" w:rsidP="006C2708">
      <w:pPr>
        <w:rPr>
          <w:rFonts w:ascii="Ebrima" w:hAnsi="Ebrima"/>
          <w:sz w:val="24"/>
          <w:szCs w:val="24"/>
        </w:rPr>
      </w:pPr>
      <w:r w:rsidRPr="00C90AB8">
        <w:rPr>
          <w:rFonts w:ascii="Ebrima" w:hAnsi="Ebrima"/>
          <w:sz w:val="24"/>
          <w:szCs w:val="24"/>
        </w:rPr>
        <w:t>C</w:t>
      </w:r>
      <w:r w:rsidRPr="00C90AB8">
        <w:rPr>
          <w:rFonts w:ascii="Ebrima" w:hAnsi="Ebrima" w:hint="eastAsia"/>
          <w:sz w:val="24"/>
          <w:szCs w:val="24"/>
        </w:rPr>
        <w:t xml:space="preserve">lick </w:t>
      </w:r>
      <w:r w:rsidRPr="00C90AB8">
        <w:rPr>
          <w:rFonts w:ascii="Ebrima" w:hAnsi="Ebrima"/>
          <w:sz w:val="24"/>
          <w:szCs w:val="24"/>
        </w:rPr>
        <w:t>‘</w:t>
      </w:r>
      <w:r w:rsidRPr="00C90AB8">
        <w:rPr>
          <w:rFonts w:ascii="Ebrima" w:hAnsi="Ebrima" w:hint="eastAsia"/>
          <w:sz w:val="24"/>
          <w:szCs w:val="24"/>
        </w:rPr>
        <w:t>add</w:t>
      </w:r>
      <w:r w:rsidRPr="00C90AB8">
        <w:rPr>
          <w:rFonts w:ascii="Ebrima" w:hAnsi="Ebrima"/>
          <w:sz w:val="24"/>
          <w:szCs w:val="24"/>
        </w:rPr>
        <w:t>’</w:t>
      </w:r>
      <w:r>
        <w:rPr>
          <w:rFonts w:ascii="Ebrima" w:hAnsi="Ebrima" w:hint="eastAsia"/>
          <w:sz w:val="24"/>
          <w:szCs w:val="24"/>
        </w:rPr>
        <w:t xml:space="preserve"> button to add a new </w:t>
      </w:r>
      <w:r w:rsidR="00D2275D">
        <w:rPr>
          <w:rFonts w:ascii="Ebrima" w:hAnsi="Ebrima" w:hint="eastAsia"/>
          <w:sz w:val="24"/>
          <w:szCs w:val="24"/>
        </w:rPr>
        <w:t>alarm</w:t>
      </w:r>
      <w:r w:rsidRPr="00C90AB8">
        <w:rPr>
          <w:rFonts w:ascii="Ebrima" w:hAnsi="Ebrima" w:hint="eastAsia"/>
          <w:sz w:val="24"/>
          <w:szCs w:val="24"/>
        </w:rPr>
        <w:t xml:space="preserve"> profile.</w:t>
      </w:r>
      <w:r>
        <w:rPr>
          <w:rFonts w:ascii="Ebrima" w:hAnsi="Ebrima" w:hint="eastAsia"/>
          <w:sz w:val="24"/>
          <w:szCs w:val="24"/>
        </w:rPr>
        <w:t xml:space="preserve"> </w:t>
      </w:r>
    </w:p>
    <w:p w:rsidR="006C2708" w:rsidRPr="00C90AB8" w:rsidRDefault="006C2708" w:rsidP="006C2708">
      <w:pPr>
        <w:rPr>
          <w:rFonts w:ascii="Ebrima" w:hAnsi="Ebrima"/>
          <w:sz w:val="24"/>
          <w:szCs w:val="24"/>
        </w:rPr>
      </w:pPr>
      <w:r w:rsidRPr="00C90AB8">
        <w:rPr>
          <w:rFonts w:ascii="Ebrima" w:hAnsi="Ebrima"/>
          <w:sz w:val="24"/>
          <w:szCs w:val="24"/>
        </w:rPr>
        <w:t>C</w:t>
      </w:r>
      <w:r w:rsidRPr="00C90AB8">
        <w:rPr>
          <w:rFonts w:ascii="Ebrima" w:hAnsi="Ebrima" w:hint="eastAsia"/>
          <w:sz w:val="24"/>
          <w:szCs w:val="24"/>
        </w:rPr>
        <w:t xml:space="preserve">lick </w:t>
      </w:r>
      <w:r w:rsidRPr="00C90AB8">
        <w:rPr>
          <w:rFonts w:ascii="Ebrima" w:hAnsi="Ebrima"/>
          <w:sz w:val="24"/>
          <w:szCs w:val="24"/>
        </w:rPr>
        <w:t>‘</w:t>
      </w:r>
      <w:r w:rsidRPr="00C90AB8">
        <w:rPr>
          <w:rFonts w:ascii="Ebrima" w:hAnsi="Ebrima" w:hint="eastAsia"/>
          <w:sz w:val="24"/>
          <w:szCs w:val="24"/>
        </w:rPr>
        <w:t>delete</w:t>
      </w:r>
      <w:r w:rsidRPr="00C90AB8">
        <w:rPr>
          <w:rFonts w:ascii="Ebrima" w:hAnsi="Ebrima"/>
          <w:sz w:val="24"/>
          <w:szCs w:val="24"/>
        </w:rPr>
        <w:t>’</w:t>
      </w:r>
      <w:r>
        <w:rPr>
          <w:rFonts w:ascii="Ebrima" w:hAnsi="Ebrima" w:hint="eastAsia"/>
          <w:sz w:val="24"/>
          <w:szCs w:val="24"/>
        </w:rPr>
        <w:t xml:space="preserve"> button to remove a service</w:t>
      </w:r>
      <w:r w:rsidRPr="00C90AB8">
        <w:rPr>
          <w:rFonts w:ascii="Ebrima" w:hAnsi="Ebrima" w:hint="eastAsia"/>
          <w:sz w:val="24"/>
          <w:szCs w:val="24"/>
        </w:rPr>
        <w:t xml:space="preserve"> profile.</w:t>
      </w:r>
    </w:p>
    <w:p w:rsidR="006C2708" w:rsidRPr="00C90AB8" w:rsidRDefault="006C2708" w:rsidP="006C2708">
      <w:pPr>
        <w:rPr>
          <w:rFonts w:ascii="Ebrima" w:hAnsi="Ebrima"/>
          <w:sz w:val="24"/>
          <w:szCs w:val="24"/>
        </w:rPr>
      </w:pPr>
      <w:r w:rsidRPr="00C90AB8">
        <w:rPr>
          <w:rFonts w:ascii="Ebrima" w:hAnsi="Ebrima"/>
          <w:sz w:val="24"/>
          <w:szCs w:val="24"/>
        </w:rPr>
        <w:t>C</w:t>
      </w:r>
      <w:r w:rsidRPr="00C90AB8">
        <w:rPr>
          <w:rFonts w:ascii="Ebrima" w:hAnsi="Ebrima" w:hint="eastAsia"/>
          <w:sz w:val="24"/>
          <w:szCs w:val="24"/>
        </w:rPr>
        <w:t xml:space="preserve">lick </w:t>
      </w:r>
      <w:r w:rsidRPr="00C90AB8">
        <w:rPr>
          <w:rFonts w:ascii="Ebrima" w:hAnsi="Ebrima"/>
          <w:sz w:val="24"/>
          <w:szCs w:val="24"/>
        </w:rPr>
        <w:t>‘</w:t>
      </w:r>
      <w:r w:rsidRPr="00C90AB8">
        <w:rPr>
          <w:rFonts w:ascii="Ebrima" w:hAnsi="Ebrima" w:hint="eastAsia"/>
          <w:sz w:val="24"/>
          <w:szCs w:val="24"/>
        </w:rPr>
        <w:t>modify</w:t>
      </w:r>
      <w:r w:rsidRPr="00C90AB8">
        <w:rPr>
          <w:rFonts w:ascii="Ebrima" w:hAnsi="Ebrima"/>
          <w:sz w:val="24"/>
          <w:szCs w:val="24"/>
        </w:rPr>
        <w:t>’</w:t>
      </w:r>
      <w:r>
        <w:rPr>
          <w:rFonts w:ascii="Ebrima" w:hAnsi="Ebrima" w:hint="eastAsia"/>
          <w:sz w:val="24"/>
          <w:szCs w:val="24"/>
        </w:rPr>
        <w:t xml:space="preserve"> button to modify a sercive</w:t>
      </w:r>
      <w:r w:rsidRPr="00C90AB8">
        <w:rPr>
          <w:rFonts w:ascii="Ebrima" w:hAnsi="Ebrima" w:hint="eastAsia"/>
          <w:sz w:val="24"/>
          <w:szCs w:val="24"/>
        </w:rPr>
        <w:t xml:space="preserve"> profile.</w:t>
      </w:r>
    </w:p>
    <w:p w:rsidR="006C2708" w:rsidRPr="006C2708" w:rsidRDefault="000424B3" w:rsidP="00F9290F">
      <w:pPr>
        <w:rPr>
          <w:rFonts w:ascii="Ebrima" w:hAnsi="Ebrima"/>
          <w:sz w:val="24"/>
          <w:szCs w:val="24"/>
        </w:rPr>
      </w:pPr>
      <w:r>
        <w:rPr>
          <w:rFonts w:ascii="微软雅黑" w:eastAsia="微软雅黑" w:cs="微软雅黑" w:hint="eastAsia"/>
          <w:noProof/>
          <w:color w:val="004080"/>
          <w:kern w:val="0"/>
          <w:sz w:val="24"/>
          <w:szCs w:val="24"/>
        </w:rPr>
        <w:lastRenderedPageBreak/>
        <w:drawing>
          <wp:inline distT="0" distB="0" distL="0" distR="0">
            <wp:extent cx="5486400" cy="2925520"/>
            <wp:effectExtent l="19050" t="0" r="0" b="0"/>
            <wp:docPr id="194"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13"/>
                    <a:srcRect/>
                    <a:stretch>
                      <a:fillRect/>
                    </a:stretch>
                  </pic:blipFill>
                  <pic:spPr bwMode="auto">
                    <a:xfrm>
                      <a:off x="0" y="0"/>
                      <a:ext cx="5486400" cy="2925520"/>
                    </a:xfrm>
                    <a:prstGeom prst="rect">
                      <a:avLst/>
                    </a:prstGeom>
                    <a:noFill/>
                    <a:ln w="9525">
                      <a:noFill/>
                      <a:miter lim="800000"/>
                      <a:headEnd/>
                      <a:tailEnd/>
                    </a:ln>
                  </pic:spPr>
                </pic:pic>
              </a:graphicData>
            </a:graphic>
          </wp:inline>
        </w:drawing>
      </w:r>
    </w:p>
    <w:p w:rsidR="000424B3" w:rsidRDefault="000424B3" w:rsidP="000424B3">
      <w:pPr>
        <w:jc w:val="center"/>
      </w:pPr>
      <w:r w:rsidRPr="00F320D3">
        <w:t xml:space="preserve">Figure </w:t>
      </w:r>
      <w:r>
        <w:rPr>
          <w:rFonts w:hint="eastAsia"/>
        </w:rPr>
        <w:t>11</w:t>
      </w:r>
      <w:r>
        <w:t>-</w:t>
      </w:r>
      <w:r>
        <w:rPr>
          <w:rFonts w:hint="eastAsia"/>
        </w:rPr>
        <w:t>14</w:t>
      </w:r>
      <w:r w:rsidRPr="00F320D3">
        <w:t xml:space="preserve"> </w:t>
      </w:r>
      <w:r w:rsidR="0067212B">
        <w:rPr>
          <w:rFonts w:hint="eastAsia"/>
        </w:rPr>
        <w:t>alarm profile</w:t>
      </w:r>
    </w:p>
    <w:p w:rsidR="00F87A06" w:rsidRPr="0059212D" w:rsidRDefault="00F87A06" w:rsidP="00F87A06">
      <w:pPr>
        <w:rPr>
          <w:rFonts w:ascii="Ebrima" w:hAnsi="Ebrima"/>
          <w:sz w:val="24"/>
          <w:szCs w:val="24"/>
        </w:rPr>
      </w:pPr>
      <w:r w:rsidRPr="0059212D">
        <w:rPr>
          <w:rFonts w:ascii="Ebrima" w:hAnsi="Ebrima"/>
          <w:sz w:val="24"/>
          <w:szCs w:val="24"/>
        </w:rPr>
        <w:t>S</w:t>
      </w:r>
      <w:r w:rsidRPr="0059212D">
        <w:rPr>
          <w:rFonts w:ascii="Ebrima" w:hAnsi="Ebrima" w:hint="eastAsia"/>
          <w:sz w:val="24"/>
          <w:szCs w:val="24"/>
        </w:rPr>
        <w:t xml:space="preserve">tep1. </w:t>
      </w:r>
      <w:r w:rsidRPr="0059212D">
        <w:rPr>
          <w:rFonts w:ascii="Ebrima" w:hAnsi="Ebrima"/>
          <w:sz w:val="24"/>
          <w:szCs w:val="24"/>
        </w:rPr>
        <w:t>E</w:t>
      </w:r>
      <w:r w:rsidRPr="0059212D">
        <w:rPr>
          <w:rFonts w:ascii="Ebrima" w:hAnsi="Ebrima" w:hint="eastAsia"/>
          <w:sz w:val="24"/>
          <w:szCs w:val="24"/>
        </w:rPr>
        <w:t>nter alarm profile name.</w:t>
      </w:r>
    </w:p>
    <w:p w:rsidR="00F87A06" w:rsidRPr="0059212D" w:rsidRDefault="00F87A06" w:rsidP="00F87A06">
      <w:pPr>
        <w:rPr>
          <w:rFonts w:ascii="Ebrima" w:hAnsi="Ebrima"/>
          <w:sz w:val="24"/>
          <w:szCs w:val="24"/>
        </w:rPr>
      </w:pPr>
      <w:r w:rsidRPr="0059212D">
        <w:rPr>
          <w:rFonts w:ascii="Ebrima" w:hAnsi="Ebrima"/>
          <w:sz w:val="24"/>
          <w:szCs w:val="24"/>
        </w:rPr>
        <w:t>S</w:t>
      </w:r>
      <w:r w:rsidRPr="0059212D">
        <w:rPr>
          <w:rFonts w:ascii="Ebrima" w:hAnsi="Ebrima" w:hint="eastAsia"/>
          <w:sz w:val="24"/>
          <w:szCs w:val="24"/>
        </w:rPr>
        <w:t xml:space="preserve">tep2. </w:t>
      </w:r>
      <w:r w:rsidRPr="0059212D">
        <w:rPr>
          <w:rFonts w:ascii="Ebrima" w:hAnsi="Ebrima"/>
          <w:sz w:val="24"/>
          <w:szCs w:val="24"/>
        </w:rPr>
        <w:t>S</w:t>
      </w:r>
      <w:r w:rsidRPr="0059212D">
        <w:rPr>
          <w:rFonts w:ascii="Ebrima" w:hAnsi="Ebrima" w:hint="eastAsia"/>
          <w:sz w:val="24"/>
          <w:szCs w:val="24"/>
        </w:rPr>
        <w:t>elect state, enable/disable.</w:t>
      </w:r>
    </w:p>
    <w:p w:rsidR="00F87A06" w:rsidRPr="0059212D" w:rsidRDefault="00F87A06" w:rsidP="00F87A06">
      <w:pPr>
        <w:rPr>
          <w:rFonts w:ascii="Ebrima" w:hAnsi="Ebrima"/>
          <w:sz w:val="24"/>
          <w:szCs w:val="24"/>
        </w:rPr>
      </w:pPr>
      <w:r w:rsidRPr="0059212D">
        <w:rPr>
          <w:rFonts w:ascii="Ebrima" w:hAnsi="Ebrima"/>
          <w:sz w:val="24"/>
          <w:szCs w:val="24"/>
        </w:rPr>
        <w:t>S</w:t>
      </w:r>
      <w:r w:rsidRPr="0059212D">
        <w:rPr>
          <w:rFonts w:ascii="Ebrima" w:hAnsi="Ebrima" w:hint="eastAsia"/>
          <w:sz w:val="24"/>
          <w:szCs w:val="24"/>
        </w:rPr>
        <w:t xml:space="preserve">tep3. </w:t>
      </w:r>
      <w:r w:rsidRPr="0059212D">
        <w:rPr>
          <w:rFonts w:ascii="Ebrima" w:hAnsi="Ebrima"/>
          <w:sz w:val="24"/>
          <w:szCs w:val="24"/>
        </w:rPr>
        <w:t>E</w:t>
      </w:r>
      <w:r w:rsidRPr="0059212D">
        <w:rPr>
          <w:rFonts w:ascii="Ebrima" w:hAnsi="Ebrima" w:hint="eastAsia"/>
          <w:sz w:val="24"/>
          <w:szCs w:val="24"/>
        </w:rPr>
        <w:t xml:space="preserve">nter </w:t>
      </w:r>
      <w:r w:rsidRPr="0059212D">
        <w:rPr>
          <w:rFonts w:ascii="Ebrima" w:hAnsi="Ebrima"/>
          <w:sz w:val="24"/>
          <w:szCs w:val="24"/>
        </w:rPr>
        <w:t>R</w:t>
      </w:r>
      <w:r w:rsidRPr="0059212D">
        <w:rPr>
          <w:rFonts w:ascii="Ebrima" w:hAnsi="Ebrima" w:hint="eastAsia"/>
          <w:sz w:val="24"/>
          <w:szCs w:val="24"/>
        </w:rPr>
        <w:t xml:space="preserve">x low power </w:t>
      </w:r>
      <w:r w:rsidRPr="0059212D">
        <w:rPr>
          <w:rFonts w:ascii="Ebrima" w:hAnsi="Ebrima"/>
          <w:sz w:val="24"/>
          <w:szCs w:val="24"/>
        </w:rPr>
        <w:t>threshold</w:t>
      </w:r>
      <w:r w:rsidRPr="0059212D">
        <w:rPr>
          <w:rFonts w:ascii="Ebrima" w:hAnsi="Ebrima" w:hint="eastAsia"/>
          <w:sz w:val="24"/>
          <w:szCs w:val="24"/>
        </w:rPr>
        <w:t>.</w:t>
      </w:r>
    </w:p>
    <w:p w:rsidR="00F87A06" w:rsidRPr="0059212D" w:rsidRDefault="00F87A06" w:rsidP="00F87A06">
      <w:pPr>
        <w:rPr>
          <w:rFonts w:ascii="Ebrima" w:hAnsi="Ebrima"/>
          <w:sz w:val="24"/>
          <w:szCs w:val="24"/>
        </w:rPr>
      </w:pPr>
      <w:r w:rsidRPr="0059212D">
        <w:rPr>
          <w:rFonts w:ascii="Ebrima" w:hAnsi="Ebrima"/>
          <w:sz w:val="24"/>
          <w:szCs w:val="24"/>
        </w:rPr>
        <w:t>S</w:t>
      </w:r>
      <w:r w:rsidRPr="0059212D">
        <w:rPr>
          <w:rFonts w:ascii="Ebrima" w:hAnsi="Ebrima" w:hint="eastAsia"/>
          <w:sz w:val="24"/>
          <w:szCs w:val="24"/>
        </w:rPr>
        <w:t xml:space="preserve">tep4. </w:t>
      </w:r>
      <w:r w:rsidRPr="0059212D">
        <w:rPr>
          <w:rFonts w:ascii="Ebrima" w:hAnsi="Ebrima"/>
          <w:sz w:val="24"/>
          <w:szCs w:val="24"/>
        </w:rPr>
        <w:t>E</w:t>
      </w:r>
      <w:r w:rsidRPr="0059212D">
        <w:rPr>
          <w:rFonts w:ascii="Ebrima" w:hAnsi="Ebrima" w:hint="eastAsia"/>
          <w:sz w:val="24"/>
          <w:szCs w:val="24"/>
        </w:rPr>
        <w:t xml:space="preserve">nter Rx high power </w:t>
      </w:r>
      <w:r w:rsidRPr="0059212D">
        <w:rPr>
          <w:rFonts w:ascii="Ebrima" w:hAnsi="Ebrima"/>
          <w:sz w:val="24"/>
          <w:szCs w:val="24"/>
        </w:rPr>
        <w:t>threshold</w:t>
      </w:r>
      <w:r w:rsidRPr="0059212D">
        <w:rPr>
          <w:rFonts w:ascii="Ebrima" w:hAnsi="Ebrima" w:hint="eastAsia"/>
          <w:sz w:val="24"/>
          <w:szCs w:val="24"/>
        </w:rPr>
        <w:t>.</w:t>
      </w:r>
    </w:p>
    <w:p w:rsidR="00F87A06" w:rsidRPr="0059212D" w:rsidRDefault="00F87A06" w:rsidP="00F87A06">
      <w:pPr>
        <w:rPr>
          <w:rFonts w:ascii="Ebrima" w:hAnsi="Ebrima"/>
          <w:sz w:val="24"/>
          <w:szCs w:val="24"/>
        </w:rPr>
      </w:pPr>
      <w:r w:rsidRPr="0059212D">
        <w:rPr>
          <w:rFonts w:ascii="Ebrima" w:hAnsi="Ebrima"/>
          <w:sz w:val="24"/>
          <w:szCs w:val="24"/>
        </w:rPr>
        <w:t>S</w:t>
      </w:r>
      <w:r w:rsidRPr="0059212D">
        <w:rPr>
          <w:rFonts w:ascii="Ebrima" w:hAnsi="Ebrima" w:hint="eastAsia"/>
          <w:sz w:val="24"/>
          <w:szCs w:val="24"/>
        </w:rPr>
        <w:t xml:space="preserve">tep5. </w:t>
      </w:r>
      <w:r w:rsidRPr="0059212D">
        <w:rPr>
          <w:rFonts w:ascii="Ebrima" w:hAnsi="Ebrima"/>
          <w:sz w:val="24"/>
          <w:szCs w:val="24"/>
        </w:rPr>
        <w:t>E</w:t>
      </w:r>
      <w:r w:rsidRPr="0059212D">
        <w:rPr>
          <w:rFonts w:ascii="Ebrima" w:hAnsi="Ebrima" w:hint="eastAsia"/>
          <w:sz w:val="24"/>
          <w:szCs w:val="24"/>
        </w:rPr>
        <w:t xml:space="preserve">nter Tx low power threshold. </w:t>
      </w:r>
    </w:p>
    <w:p w:rsidR="00F87A06" w:rsidRPr="0059212D" w:rsidRDefault="00F87A06" w:rsidP="00F87A06">
      <w:pPr>
        <w:rPr>
          <w:rFonts w:ascii="Ebrima" w:hAnsi="Ebrima"/>
          <w:sz w:val="24"/>
          <w:szCs w:val="24"/>
        </w:rPr>
      </w:pPr>
      <w:r w:rsidRPr="0059212D">
        <w:rPr>
          <w:rFonts w:ascii="Ebrima" w:hAnsi="Ebrima"/>
          <w:sz w:val="24"/>
          <w:szCs w:val="24"/>
        </w:rPr>
        <w:t>S</w:t>
      </w:r>
      <w:r w:rsidRPr="0059212D">
        <w:rPr>
          <w:rFonts w:ascii="Ebrima" w:hAnsi="Ebrima" w:hint="eastAsia"/>
          <w:sz w:val="24"/>
          <w:szCs w:val="24"/>
        </w:rPr>
        <w:t xml:space="preserve">tep6. </w:t>
      </w:r>
      <w:r w:rsidRPr="0059212D">
        <w:rPr>
          <w:rFonts w:ascii="Ebrima" w:hAnsi="Ebrima"/>
          <w:sz w:val="24"/>
          <w:szCs w:val="24"/>
        </w:rPr>
        <w:t>E</w:t>
      </w:r>
      <w:r w:rsidRPr="0059212D">
        <w:rPr>
          <w:rFonts w:ascii="Ebrima" w:hAnsi="Ebrima" w:hint="eastAsia"/>
          <w:sz w:val="24"/>
          <w:szCs w:val="24"/>
        </w:rPr>
        <w:t>nter Tx high power threshold.</w:t>
      </w:r>
    </w:p>
    <w:p w:rsidR="00F87A06" w:rsidRPr="0059212D" w:rsidRDefault="00F87A06" w:rsidP="00F87A06">
      <w:pPr>
        <w:rPr>
          <w:rFonts w:ascii="Ebrima" w:hAnsi="Ebrima"/>
          <w:sz w:val="24"/>
          <w:szCs w:val="24"/>
        </w:rPr>
      </w:pPr>
      <w:r w:rsidRPr="0059212D">
        <w:rPr>
          <w:rFonts w:ascii="Ebrima" w:hAnsi="Ebrima"/>
          <w:sz w:val="24"/>
          <w:szCs w:val="24"/>
        </w:rPr>
        <w:t>S</w:t>
      </w:r>
      <w:r w:rsidRPr="0059212D">
        <w:rPr>
          <w:rFonts w:ascii="Ebrima" w:hAnsi="Ebrima" w:hint="eastAsia"/>
          <w:sz w:val="24"/>
          <w:szCs w:val="24"/>
        </w:rPr>
        <w:t xml:space="preserve">tep7. </w:t>
      </w:r>
      <w:r w:rsidRPr="0059212D">
        <w:rPr>
          <w:rFonts w:ascii="Ebrima" w:hAnsi="Ebrima"/>
          <w:sz w:val="24"/>
          <w:szCs w:val="24"/>
        </w:rPr>
        <w:t>E</w:t>
      </w:r>
      <w:r w:rsidRPr="0059212D">
        <w:rPr>
          <w:rFonts w:ascii="Ebrima" w:hAnsi="Ebrima" w:hint="eastAsia"/>
          <w:sz w:val="24"/>
          <w:szCs w:val="24"/>
        </w:rPr>
        <w:t>nter SF threshold.</w:t>
      </w:r>
    </w:p>
    <w:p w:rsidR="00F87A06" w:rsidRDefault="00F87A06" w:rsidP="00F87A06">
      <w:pPr>
        <w:rPr>
          <w:rFonts w:ascii="Ebrima" w:hAnsi="Ebrima"/>
          <w:sz w:val="24"/>
          <w:szCs w:val="24"/>
        </w:rPr>
      </w:pPr>
      <w:r w:rsidRPr="0059212D">
        <w:rPr>
          <w:rFonts w:ascii="Ebrima" w:hAnsi="Ebrima"/>
          <w:sz w:val="24"/>
          <w:szCs w:val="24"/>
        </w:rPr>
        <w:t>S</w:t>
      </w:r>
      <w:r w:rsidRPr="0059212D">
        <w:rPr>
          <w:rFonts w:ascii="Ebrima" w:hAnsi="Ebrima" w:hint="eastAsia"/>
          <w:sz w:val="24"/>
          <w:szCs w:val="24"/>
        </w:rPr>
        <w:t xml:space="preserve">tep8. </w:t>
      </w:r>
      <w:r w:rsidRPr="0059212D">
        <w:rPr>
          <w:rFonts w:ascii="Ebrima" w:hAnsi="Ebrima"/>
          <w:sz w:val="24"/>
          <w:szCs w:val="24"/>
        </w:rPr>
        <w:t>E</w:t>
      </w:r>
      <w:r w:rsidRPr="0059212D">
        <w:rPr>
          <w:rFonts w:ascii="Ebrima" w:hAnsi="Ebrima" w:hint="eastAsia"/>
          <w:sz w:val="24"/>
          <w:szCs w:val="24"/>
        </w:rPr>
        <w:t>nter SD threshold.</w:t>
      </w:r>
    </w:p>
    <w:p w:rsidR="00EA7601" w:rsidRPr="0059212D" w:rsidRDefault="00EA7601" w:rsidP="00F87A06">
      <w:pPr>
        <w:rPr>
          <w:rFonts w:ascii="Ebrima" w:hAnsi="Ebrima"/>
          <w:sz w:val="24"/>
          <w:szCs w:val="24"/>
        </w:rPr>
      </w:pPr>
      <w:r>
        <w:rPr>
          <w:rFonts w:ascii="Ebrima" w:hAnsi="Ebrima"/>
          <w:sz w:val="24"/>
          <w:szCs w:val="24"/>
        </w:rPr>
        <w:t>S</w:t>
      </w:r>
      <w:r>
        <w:rPr>
          <w:rFonts w:ascii="Ebrima" w:hAnsi="Ebrima" w:hint="eastAsia"/>
          <w:sz w:val="24"/>
          <w:szCs w:val="24"/>
        </w:rPr>
        <w:t xml:space="preserve">tep9. </w:t>
      </w:r>
      <w:r>
        <w:rPr>
          <w:rFonts w:ascii="Ebrima" w:hAnsi="Ebrima"/>
          <w:sz w:val="24"/>
          <w:szCs w:val="24"/>
        </w:rPr>
        <w:t>C</w:t>
      </w:r>
      <w:r>
        <w:rPr>
          <w:rFonts w:ascii="Ebrima" w:hAnsi="Ebrima" w:hint="eastAsia"/>
          <w:sz w:val="24"/>
          <w:szCs w:val="24"/>
        </w:rPr>
        <w:t xml:space="preserve">lick </w:t>
      </w:r>
      <w:r>
        <w:rPr>
          <w:rFonts w:ascii="Ebrima" w:hAnsi="Ebrima"/>
          <w:sz w:val="24"/>
          <w:szCs w:val="24"/>
        </w:rPr>
        <w:t>‘</w:t>
      </w:r>
      <w:r>
        <w:rPr>
          <w:rFonts w:ascii="Ebrima" w:hAnsi="Ebrima" w:hint="eastAsia"/>
          <w:sz w:val="24"/>
          <w:szCs w:val="24"/>
        </w:rPr>
        <w:t>Add</w:t>
      </w:r>
      <w:r>
        <w:rPr>
          <w:rFonts w:ascii="Ebrima" w:hAnsi="Ebrima"/>
          <w:sz w:val="24"/>
          <w:szCs w:val="24"/>
        </w:rPr>
        <w:t>’</w:t>
      </w:r>
      <w:r>
        <w:rPr>
          <w:rFonts w:ascii="Ebrima" w:hAnsi="Ebrima" w:hint="eastAsia"/>
          <w:sz w:val="24"/>
          <w:szCs w:val="24"/>
        </w:rPr>
        <w:t xml:space="preserve"> button.</w:t>
      </w:r>
    </w:p>
    <w:p w:rsidR="006C2708" w:rsidRDefault="00A226D8" w:rsidP="00A226D8">
      <w:pPr>
        <w:jc w:val="center"/>
        <w:rPr>
          <w:rFonts w:ascii="Ebrima" w:hAnsi="Ebrima"/>
          <w:sz w:val="24"/>
          <w:szCs w:val="24"/>
        </w:rPr>
      </w:pPr>
      <w:r>
        <w:rPr>
          <w:rFonts w:ascii="微软雅黑" w:eastAsia="微软雅黑" w:cs="微软雅黑" w:hint="eastAsia"/>
          <w:noProof/>
          <w:color w:val="004080"/>
          <w:kern w:val="0"/>
          <w:sz w:val="24"/>
          <w:szCs w:val="24"/>
        </w:rPr>
        <w:lastRenderedPageBreak/>
        <w:drawing>
          <wp:inline distT="0" distB="0" distL="0" distR="0">
            <wp:extent cx="4434205" cy="5106670"/>
            <wp:effectExtent l="19050" t="0" r="4445" b="0"/>
            <wp:docPr id="199"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14"/>
                    <a:srcRect/>
                    <a:stretch>
                      <a:fillRect/>
                    </a:stretch>
                  </pic:blipFill>
                  <pic:spPr bwMode="auto">
                    <a:xfrm>
                      <a:off x="0" y="0"/>
                      <a:ext cx="4434205" cy="5106670"/>
                    </a:xfrm>
                    <a:prstGeom prst="rect">
                      <a:avLst/>
                    </a:prstGeom>
                    <a:noFill/>
                    <a:ln w="9525">
                      <a:noFill/>
                      <a:miter lim="800000"/>
                      <a:headEnd/>
                      <a:tailEnd/>
                    </a:ln>
                  </pic:spPr>
                </pic:pic>
              </a:graphicData>
            </a:graphic>
          </wp:inline>
        </w:drawing>
      </w:r>
    </w:p>
    <w:p w:rsidR="00A226D8" w:rsidRPr="00A226D8" w:rsidRDefault="00A226D8" w:rsidP="00A226D8">
      <w:pPr>
        <w:jc w:val="center"/>
      </w:pPr>
      <w:r w:rsidRPr="00F320D3">
        <w:t xml:space="preserve">Figure </w:t>
      </w:r>
      <w:r>
        <w:rPr>
          <w:rFonts w:hint="eastAsia"/>
        </w:rPr>
        <w:t>11</w:t>
      </w:r>
      <w:r>
        <w:t>-</w:t>
      </w:r>
      <w:r>
        <w:rPr>
          <w:rFonts w:hint="eastAsia"/>
        </w:rPr>
        <w:t>15</w:t>
      </w:r>
      <w:r w:rsidRPr="00F320D3">
        <w:t xml:space="preserve"> </w:t>
      </w:r>
      <w:r>
        <w:rPr>
          <w:rFonts w:hint="eastAsia"/>
        </w:rPr>
        <w:t>alarm profile</w:t>
      </w:r>
    </w:p>
    <w:p w:rsidR="00F9290F" w:rsidRPr="00F320D3" w:rsidRDefault="00A41A8B" w:rsidP="00F9290F">
      <w:pPr>
        <w:pStyle w:val="2"/>
      </w:pPr>
      <w:bookmarkStart w:id="501" w:name="_Toc490724778"/>
      <w:r>
        <w:rPr>
          <w:rFonts w:hint="eastAsia"/>
        </w:rPr>
        <w:t>11</w:t>
      </w:r>
      <w:r w:rsidR="00F9290F" w:rsidRPr="00F320D3">
        <w:t>.2 Binding Configuration</w:t>
      </w:r>
      <w:bookmarkEnd w:id="501"/>
    </w:p>
    <w:p w:rsidR="00F9290F" w:rsidRPr="00F320D3" w:rsidRDefault="00F9290F" w:rsidP="00F9290F">
      <w:pPr>
        <w:rPr>
          <w:rFonts w:ascii="Ebrima" w:hAnsi="Ebrima"/>
          <w:sz w:val="24"/>
          <w:szCs w:val="24"/>
        </w:rPr>
      </w:pPr>
      <w:r w:rsidRPr="00F320D3">
        <w:rPr>
          <w:rFonts w:ascii="Ebrima" w:hAnsi="Ebrima"/>
          <w:sz w:val="24"/>
          <w:szCs w:val="24"/>
        </w:rPr>
        <w:t>After profile is configured, it is necessary to bind it to ONU.</w:t>
      </w:r>
    </w:p>
    <w:p w:rsidR="00F9290F" w:rsidRPr="00F320D3" w:rsidRDefault="008E49C7" w:rsidP="00F9290F">
      <w:pPr>
        <w:rPr>
          <w:rFonts w:ascii="Ebrima" w:hAnsi="Ebrima"/>
          <w:sz w:val="24"/>
          <w:szCs w:val="24"/>
        </w:rPr>
      </w:pPr>
      <w:r>
        <w:rPr>
          <w:rFonts w:ascii="Ebrima" w:hAnsi="Ebrima"/>
          <w:sz w:val="24"/>
          <w:szCs w:val="24"/>
        </w:rPr>
        <w:t>S</w:t>
      </w:r>
      <w:r>
        <w:rPr>
          <w:rFonts w:ascii="Ebrima" w:hAnsi="Ebrima" w:hint="eastAsia"/>
          <w:sz w:val="24"/>
          <w:szCs w:val="24"/>
        </w:rPr>
        <w:t xml:space="preserve">elect PON port ID, then select onu and </w:t>
      </w:r>
      <w:r w:rsidR="007E13BE">
        <w:rPr>
          <w:rFonts w:ascii="Ebrima" w:hAnsi="Ebrima" w:hint="eastAsia"/>
          <w:sz w:val="24"/>
          <w:szCs w:val="24"/>
        </w:rPr>
        <w:t>c</w:t>
      </w:r>
      <w:r w:rsidR="00F9290F" w:rsidRPr="00F320D3">
        <w:rPr>
          <w:rFonts w:ascii="Ebrima" w:hAnsi="Ebrima"/>
          <w:sz w:val="24"/>
          <w:szCs w:val="24"/>
        </w:rPr>
        <w:t>lick “</w:t>
      </w:r>
      <w:r w:rsidR="00683C82">
        <w:rPr>
          <w:rFonts w:ascii="Ebrima" w:hAnsi="Ebrima" w:hint="eastAsia"/>
          <w:sz w:val="24"/>
          <w:szCs w:val="24"/>
        </w:rPr>
        <w:t>binding</w:t>
      </w:r>
      <w:r w:rsidR="00F9290F" w:rsidRPr="00F320D3">
        <w:rPr>
          <w:rFonts w:ascii="Ebrima" w:hAnsi="Ebrima"/>
          <w:sz w:val="24"/>
          <w:szCs w:val="24"/>
        </w:rPr>
        <w:t xml:space="preserve">” button to </w:t>
      </w:r>
      <w:r>
        <w:rPr>
          <w:rFonts w:ascii="Ebrima" w:hAnsi="Ebrima"/>
          <w:sz w:val="24"/>
          <w:szCs w:val="24"/>
        </w:rPr>
        <w:t>open a pop-up dialog box</w:t>
      </w:r>
      <w:r w:rsidR="007E13BE">
        <w:rPr>
          <w:rFonts w:ascii="Ebrima" w:hAnsi="Ebrima" w:hint="eastAsia"/>
          <w:sz w:val="24"/>
          <w:szCs w:val="24"/>
        </w:rPr>
        <w:t>.</w:t>
      </w:r>
    </w:p>
    <w:p w:rsidR="00F9290F" w:rsidRPr="00F320D3" w:rsidRDefault="008E49C7" w:rsidP="00F9290F">
      <w:pPr>
        <w:jc w:val="center"/>
        <w:rPr>
          <w:rFonts w:ascii="Ebrima" w:hAnsi="Ebrima"/>
          <w:sz w:val="24"/>
          <w:szCs w:val="24"/>
        </w:rPr>
      </w:pPr>
      <w:r>
        <w:rPr>
          <w:rFonts w:ascii="微软雅黑" w:eastAsia="微软雅黑" w:cs="微软雅黑" w:hint="eastAsia"/>
          <w:noProof/>
          <w:color w:val="004080"/>
          <w:kern w:val="0"/>
          <w:sz w:val="24"/>
          <w:szCs w:val="24"/>
        </w:rPr>
        <w:lastRenderedPageBreak/>
        <w:drawing>
          <wp:inline distT="0" distB="0" distL="0" distR="0">
            <wp:extent cx="5486400" cy="2327321"/>
            <wp:effectExtent l="19050" t="0" r="0" b="0"/>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a:srcRect/>
                    <a:stretch>
                      <a:fillRect/>
                    </a:stretch>
                  </pic:blipFill>
                  <pic:spPr bwMode="auto">
                    <a:xfrm>
                      <a:off x="0" y="0"/>
                      <a:ext cx="5486400" cy="2327321"/>
                    </a:xfrm>
                    <a:prstGeom prst="rect">
                      <a:avLst/>
                    </a:prstGeom>
                    <a:noFill/>
                    <a:ln w="9525">
                      <a:noFill/>
                      <a:miter lim="800000"/>
                      <a:headEnd/>
                      <a:tailEnd/>
                    </a:ln>
                  </pic:spPr>
                </pic:pic>
              </a:graphicData>
            </a:graphic>
          </wp:inline>
        </w:drawing>
      </w:r>
    </w:p>
    <w:p w:rsidR="00F9290F" w:rsidRPr="00F320D3" w:rsidRDefault="00F9290F" w:rsidP="00F9290F">
      <w:pPr>
        <w:jc w:val="center"/>
      </w:pPr>
      <w:r w:rsidRPr="00F320D3">
        <w:t xml:space="preserve">Figure </w:t>
      </w:r>
      <w:r w:rsidR="00707A62">
        <w:rPr>
          <w:rFonts w:hint="eastAsia"/>
        </w:rPr>
        <w:t>11</w:t>
      </w:r>
      <w:r w:rsidR="008E49C7">
        <w:t>-1</w:t>
      </w:r>
      <w:r w:rsidR="008E49C7">
        <w:rPr>
          <w:rFonts w:hint="eastAsia"/>
        </w:rPr>
        <w:t>6</w:t>
      </w:r>
      <w:r w:rsidR="008E49C7">
        <w:t xml:space="preserve"> </w:t>
      </w:r>
    </w:p>
    <w:p w:rsidR="00F9290F" w:rsidRPr="00F320D3" w:rsidRDefault="007E13BE" w:rsidP="00F9290F">
      <w:pPr>
        <w:rPr>
          <w:rFonts w:ascii="Ebrima" w:hAnsi="Ebrima"/>
          <w:sz w:val="24"/>
          <w:szCs w:val="24"/>
        </w:rPr>
      </w:pPr>
      <w:r>
        <w:rPr>
          <w:rFonts w:ascii="Ebrima" w:hAnsi="Ebrima"/>
          <w:sz w:val="24"/>
          <w:szCs w:val="24"/>
        </w:rPr>
        <w:t>S</w:t>
      </w:r>
      <w:r>
        <w:rPr>
          <w:rFonts w:ascii="Ebrima" w:hAnsi="Ebrima" w:hint="eastAsia"/>
          <w:sz w:val="24"/>
          <w:szCs w:val="24"/>
        </w:rPr>
        <w:t xml:space="preserve">elect line profile, service profile, alarm profile on the binding window. </w:t>
      </w:r>
      <w:r>
        <w:rPr>
          <w:rFonts w:ascii="Ebrima" w:hAnsi="Ebrima"/>
          <w:sz w:val="24"/>
          <w:szCs w:val="24"/>
        </w:rPr>
        <w:t>A</w:t>
      </w:r>
      <w:r>
        <w:rPr>
          <w:rFonts w:ascii="Ebrima" w:hAnsi="Ebrima" w:hint="eastAsia"/>
          <w:sz w:val="24"/>
          <w:szCs w:val="24"/>
        </w:rPr>
        <w:t xml:space="preserve">nd click </w:t>
      </w:r>
      <w:r>
        <w:rPr>
          <w:rFonts w:ascii="Ebrima" w:hAnsi="Ebrima"/>
          <w:sz w:val="24"/>
          <w:szCs w:val="24"/>
        </w:rPr>
        <w:t>‘</w:t>
      </w:r>
      <w:r>
        <w:rPr>
          <w:rFonts w:ascii="Ebrima" w:hAnsi="Ebrima" w:hint="eastAsia"/>
          <w:sz w:val="24"/>
          <w:szCs w:val="24"/>
        </w:rPr>
        <w:t>OK</w:t>
      </w:r>
      <w:r>
        <w:rPr>
          <w:rFonts w:ascii="Ebrima" w:hAnsi="Ebrima"/>
          <w:sz w:val="24"/>
          <w:szCs w:val="24"/>
        </w:rPr>
        <w:t>’</w:t>
      </w:r>
      <w:r>
        <w:rPr>
          <w:rFonts w:ascii="Ebrima" w:hAnsi="Ebrima" w:hint="eastAsia"/>
          <w:sz w:val="24"/>
          <w:szCs w:val="24"/>
        </w:rPr>
        <w:t xml:space="preserve"> button to commit.</w:t>
      </w:r>
    </w:p>
    <w:p w:rsidR="00F9290F" w:rsidRPr="00F320D3" w:rsidRDefault="007E13BE" w:rsidP="00F9290F">
      <w:pPr>
        <w:jc w:val="center"/>
        <w:rPr>
          <w:rFonts w:ascii="Ebrima" w:hAnsi="Ebrima"/>
          <w:sz w:val="24"/>
          <w:szCs w:val="24"/>
        </w:rPr>
      </w:pPr>
      <w:r>
        <w:rPr>
          <w:rFonts w:ascii="微软雅黑" w:eastAsia="微软雅黑" w:cs="微软雅黑" w:hint="eastAsia"/>
          <w:noProof/>
          <w:color w:val="004080"/>
          <w:kern w:val="0"/>
          <w:sz w:val="24"/>
          <w:szCs w:val="24"/>
        </w:rPr>
        <w:drawing>
          <wp:inline distT="0" distB="0" distL="0" distR="0">
            <wp:extent cx="4399280" cy="3269615"/>
            <wp:effectExtent l="19050" t="0" r="1270" b="0"/>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6"/>
                    <a:srcRect/>
                    <a:stretch>
                      <a:fillRect/>
                    </a:stretch>
                  </pic:blipFill>
                  <pic:spPr bwMode="auto">
                    <a:xfrm>
                      <a:off x="0" y="0"/>
                      <a:ext cx="4399280" cy="3269615"/>
                    </a:xfrm>
                    <a:prstGeom prst="rect">
                      <a:avLst/>
                    </a:prstGeom>
                    <a:noFill/>
                    <a:ln w="9525">
                      <a:noFill/>
                      <a:miter lim="800000"/>
                      <a:headEnd/>
                      <a:tailEnd/>
                    </a:ln>
                  </pic:spPr>
                </pic:pic>
              </a:graphicData>
            </a:graphic>
          </wp:inline>
        </w:drawing>
      </w:r>
    </w:p>
    <w:p w:rsidR="00F9290F" w:rsidRPr="00F320D3" w:rsidRDefault="00F9290F" w:rsidP="00F9290F">
      <w:pPr>
        <w:jc w:val="center"/>
      </w:pPr>
      <w:r w:rsidRPr="00F320D3">
        <w:t xml:space="preserve">Figure </w:t>
      </w:r>
      <w:r w:rsidR="00707A62">
        <w:rPr>
          <w:rFonts w:hint="eastAsia"/>
        </w:rPr>
        <w:t>11</w:t>
      </w:r>
      <w:r w:rsidR="007E13BE">
        <w:t>-</w:t>
      </w:r>
      <w:r w:rsidR="007E13BE">
        <w:rPr>
          <w:rFonts w:hint="eastAsia"/>
        </w:rPr>
        <w:t>17</w:t>
      </w:r>
      <w:r w:rsidRPr="00F320D3">
        <w:t xml:space="preserve"> Profile Binding</w:t>
      </w:r>
    </w:p>
    <w:p w:rsidR="00F9290F" w:rsidRPr="00F320D3" w:rsidRDefault="00707A62" w:rsidP="00F9290F">
      <w:pPr>
        <w:pStyle w:val="1"/>
        <w:pageBreakBefore/>
      </w:pPr>
      <w:bookmarkStart w:id="502" w:name="_Toc490724779"/>
      <w:r>
        <w:rPr>
          <w:rFonts w:hint="eastAsia"/>
        </w:rPr>
        <w:lastRenderedPageBreak/>
        <w:t>12</w:t>
      </w:r>
      <w:r w:rsidR="00F9290F" w:rsidRPr="00F320D3">
        <w:t xml:space="preserve"> ONU Management</w:t>
      </w:r>
      <w:r w:rsidR="00F9290F">
        <w:rPr>
          <w:rFonts w:hint="eastAsia"/>
        </w:rPr>
        <w:t>--</w:t>
      </w:r>
      <w:r w:rsidR="00146398">
        <w:rPr>
          <w:rFonts w:hint="eastAsia"/>
        </w:rPr>
        <w:t>G</w:t>
      </w:r>
      <w:r w:rsidR="00F9290F">
        <w:rPr>
          <w:rFonts w:hint="eastAsia"/>
        </w:rPr>
        <w:t>PON</w:t>
      </w:r>
      <w:bookmarkEnd w:id="502"/>
    </w:p>
    <w:p w:rsidR="00F9290F" w:rsidRDefault="00F9290F" w:rsidP="00F9290F">
      <w:pPr>
        <w:rPr>
          <w:rFonts w:ascii="Ebrima" w:hAnsi="Ebrima"/>
          <w:sz w:val="24"/>
          <w:szCs w:val="24"/>
        </w:rPr>
      </w:pPr>
      <w:r w:rsidRPr="00F320D3">
        <w:rPr>
          <w:rFonts w:ascii="Ebrima" w:hAnsi="Ebrima"/>
          <w:sz w:val="24"/>
          <w:szCs w:val="24"/>
        </w:rPr>
        <w:t>This chapter mainly introduces ONU management function of EMS. ONU management includes ONU configuration</w:t>
      </w:r>
      <w:r w:rsidR="00630545">
        <w:rPr>
          <w:rFonts w:ascii="Ebrima" w:hAnsi="Ebrima" w:hint="eastAsia"/>
          <w:sz w:val="24"/>
          <w:szCs w:val="24"/>
        </w:rPr>
        <w:t>, rename, reset, delete, view alarm</w:t>
      </w:r>
      <w:r w:rsidRPr="00F320D3">
        <w:rPr>
          <w:rFonts w:ascii="Ebrima" w:hAnsi="Ebrima"/>
          <w:sz w:val="24"/>
          <w:szCs w:val="24"/>
        </w:rPr>
        <w:t>.</w:t>
      </w:r>
      <w:r w:rsidR="00EE76F0" w:rsidRPr="00EE76F0">
        <w:rPr>
          <w:rFonts w:ascii="Ebrima" w:hAnsi="Ebrima"/>
          <w:sz w:val="24"/>
          <w:szCs w:val="24"/>
        </w:rPr>
        <w:t xml:space="preserve"> </w:t>
      </w:r>
      <w:r w:rsidR="00EE76F0" w:rsidRPr="00F320D3">
        <w:rPr>
          <w:rFonts w:ascii="Ebrima" w:hAnsi="Ebrima"/>
          <w:sz w:val="24"/>
          <w:szCs w:val="24"/>
        </w:rPr>
        <w:t>Choose ONU</w:t>
      </w:r>
      <w:r w:rsidR="00EE76F0">
        <w:rPr>
          <w:rFonts w:ascii="Ebrima" w:hAnsi="Ebrima"/>
          <w:sz w:val="24"/>
          <w:szCs w:val="24"/>
        </w:rPr>
        <w:t xml:space="preserve"> icon and open right-click menu</w:t>
      </w:r>
      <w:r w:rsidR="00EE76F0">
        <w:rPr>
          <w:rFonts w:ascii="Ebrima" w:hAnsi="Ebrima" w:hint="eastAsia"/>
          <w:sz w:val="24"/>
          <w:szCs w:val="24"/>
        </w:rPr>
        <w:t>.</w:t>
      </w:r>
    </w:p>
    <w:p w:rsidR="00630545" w:rsidRDefault="00630545" w:rsidP="00630545">
      <w:pPr>
        <w:jc w:val="center"/>
        <w:rPr>
          <w:rFonts w:ascii="Ebrima" w:hAnsi="Ebrima"/>
          <w:sz w:val="24"/>
          <w:szCs w:val="24"/>
        </w:rPr>
      </w:pPr>
      <w:r>
        <w:rPr>
          <w:rFonts w:ascii="微软雅黑" w:eastAsia="微软雅黑" w:cs="微软雅黑" w:hint="eastAsia"/>
          <w:noProof/>
          <w:color w:val="004080"/>
          <w:kern w:val="0"/>
          <w:sz w:val="24"/>
          <w:szCs w:val="24"/>
        </w:rPr>
        <w:drawing>
          <wp:inline distT="0" distB="0" distL="0" distR="0">
            <wp:extent cx="5322570" cy="1612900"/>
            <wp:effectExtent l="19050" t="0" r="0" b="0"/>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a:srcRect/>
                    <a:stretch>
                      <a:fillRect/>
                    </a:stretch>
                  </pic:blipFill>
                  <pic:spPr bwMode="auto">
                    <a:xfrm>
                      <a:off x="0" y="0"/>
                      <a:ext cx="5322570" cy="1612900"/>
                    </a:xfrm>
                    <a:prstGeom prst="rect">
                      <a:avLst/>
                    </a:prstGeom>
                    <a:noFill/>
                    <a:ln w="9525">
                      <a:noFill/>
                      <a:miter lim="800000"/>
                      <a:headEnd/>
                      <a:tailEnd/>
                    </a:ln>
                  </pic:spPr>
                </pic:pic>
              </a:graphicData>
            </a:graphic>
          </wp:inline>
        </w:drawing>
      </w:r>
    </w:p>
    <w:p w:rsidR="000214B0" w:rsidRPr="000214B0" w:rsidRDefault="00630545" w:rsidP="000214B0">
      <w:pPr>
        <w:jc w:val="center"/>
      </w:pPr>
      <w:r w:rsidRPr="00F320D3">
        <w:t xml:space="preserve">Figure </w:t>
      </w:r>
      <w:r>
        <w:rPr>
          <w:rFonts w:hint="eastAsia"/>
        </w:rPr>
        <w:t>12</w:t>
      </w:r>
      <w:r w:rsidRPr="00F320D3">
        <w:t xml:space="preserve">-1 </w:t>
      </w:r>
      <w:r>
        <w:rPr>
          <w:rFonts w:hint="eastAsia"/>
        </w:rPr>
        <w:t>onu management</w:t>
      </w:r>
    </w:p>
    <w:p w:rsidR="000214B0" w:rsidRPr="00F320D3" w:rsidRDefault="000214B0" w:rsidP="000214B0">
      <w:pPr>
        <w:pStyle w:val="2"/>
      </w:pPr>
      <w:bookmarkStart w:id="503" w:name="_Toc490724780"/>
      <w:r>
        <w:rPr>
          <w:rFonts w:hint="eastAsia"/>
        </w:rPr>
        <w:t>12</w:t>
      </w:r>
      <w:r w:rsidRPr="00F320D3">
        <w:t>.</w:t>
      </w:r>
      <w:r w:rsidR="00803255">
        <w:t>1</w:t>
      </w:r>
      <w:r w:rsidRPr="00F320D3">
        <w:t xml:space="preserve"> ONU Configuration</w:t>
      </w:r>
      <w:bookmarkEnd w:id="503"/>
    </w:p>
    <w:p w:rsidR="000214B0" w:rsidRPr="00F320D3" w:rsidRDefault="000214B0" w:rsidP="000214B0">
      <w:pPr>
        <w:rPr>
          <w:rFonts w:ascii="Ebrima" w:hAnsi="Ebrima"/>
          <w:sz w:val="24"/>
          <w:szCs w:val="24"/>
        </w:rPr>
      </w:pPr>
      <w:r w:rsidRPr="00F320D3">
        <w:rPr>
          <w:rFonts w:ascii="Ebrima" w:hAnsi="Ebrima"/>
          <w:sz w:val="24"/>
          <w:szCs w:val="24"/>
        </w:rPr>
        <w:t>This section mainly introduces ONU service configurations. Different type ONU has different configuration options. OLT can identify what functions the ONU supports and EMS will display the corresponding configuration options in this interface.</w:t>
      </w:r>
    </w:p>
    <w:p w:rsidR="000214B0" w:rsidRPr="00F320D3" w:rsidRDefault="000214B0" w:rsidP="000214B0">
      <w:pPr>
        <w:rPr>
          <w:rFonts w:ascii="Ebrima" w:hAnsi="Ebrima"/>
          <w:sz w:val="24"/>
          <w:szCs w:val="24"/>
        </w:rPr>
      </w:pPr>
      <w:r w:rsidRPr="00F320D3">
        <w:rPr>
          <w:rFonts w:ascii="Ebrima" w:hAnsi="Ebrima"/>
          <w:sz w:val="24"/>
          <w:szCs w:val="24"/>
        </w:rPr>
        <w:t>Right-click ONU icon, choose “ONU Configuration” to enter ONU configuration interface.</w:t>
      </w:r>
    </w:p>
    <w:p w:rsidR="00784C34" w:rsidRPr="00F320D3" w:rsidRDefault="00784C34" w:rsidP="00005D78">
      <w:pPr>
        <w:pStyle w:val="3"/>
      </w:pPr>
      <w:bookmarkStart w:id="504" w:name="_Toc490724781"/>
      <w:r>
        <w:rPr>
          <w:rFonts w:hint="eastAsia"/>
        </w:rPr>
        <w:lastRenderedPageBreak/>
        <w:t>12</w:t>
      </w:r>
      <w:r w:rsidRPr="00F320D3">
        <w:t>.</w:t>
      </w:r>
      <w:r>
        <w:t>1</w:t>
      </w:r>
      <w:r w:rsidRPr="00F320D3">
        <w:t xml:space="preserve"> </w:t>
      </w:r>
      <w:r>
        <w:t>.1</w:t>
      </w:r>
      <w:r>
        <w:rPr>
          <w:rFonts w:hint="eastAsia"/>
        </w:rPr>
        <w:t xml:space="preserve"> </w:t>
      </w:r>
      <w:r w:rsidR="00F644B6">
        <w:rPr>
          <w:rFonts w:hint="eastAsia"/>
        </w:rPr>
        <w:t>ON</w:t>
      </w:r>
      <w:r w:rsidR="00F644B6">
        <w:t xml:space="preserve">U </w:t>
      </w:r>
      <w:r w:rsidR="00F644B6">
        <w:rPr>
          <w:rFonts w:hint="eastAsia"/>
        </w:rPr>
        <w:t>Information</w:t>
      </w:r>
      <w:bookmarkEnd w:id="504"/>
    </w:p>
    <w:p w:rsidR="00006C13" w:rsidRDefault="00006C13" w:rsidP="008E23CA">
      <w:pPr>
        <w:pStyle w:val="4"/>
      </w:pPr>
      <w:bookmarkStart w:id="505" w:name="_Toc490724782"/>
      <w:r>
        <w:rPr>
          <w:rFonts w:hint="eastAsia"/>
        </w:rPr>
        <w:t>12</w:t>
      </w:r>
      <w:r w:rsidRPr="00F320D3">
        <w:t>.</w:t>
      </w:r>
      <w:r>
        <w:t>1</w:t>
      </w:r>
      <w:r w:rsidRPr="00F320D3">
        <w:t xml:space="preserve"> </w:t>
      </w:r>
      <w:r>
        <w:t>.1</w:t>
      </w:r>
      <w:r>
        <w:rPr>
          <w:rFonts w:hint="eastAsia"/>
        </w:rPr>
        <w:t xml:space="preserve"> .1 Detail Info</w:t>
      </w:r>
      <w:bookmarkEnd w:id="505"/>
    </w:p>
    <w:p w:rsidR="00006C13" w:rsidRPr="009E10EF" w:rsidRDefault="009E10EF" w:rsidP="00006C13">
      <w:pPr>
        <w:rPr>
          <w:rFonts w:ascii="Ebrima" w:hAnsi="Ebrima"/>
          <w:sz w:val="24"/>
          <w:szCs w:val="24"/>
        </w:rPr>
      </w:pPr>
      <w:r w:rsidRPr="009E10EF">
        <w:rPr>
          <w:rFonts w:ascii="Ebrima" w:hAnsi="Ebrima"/>
          <w:sz w:val="24"/>
          <w:szCs w:val="24"/>
        </w:rPr>
        <w:t>W</w:t>
      </w:r>
      <w:r w:rsidRPr="009E10EF">
        <w:rPr>
          <w:rFonts w:ascii="Ebrima" w:hAnsi="Ebrima" w:hint="eastAsia"/>
          <w:sz w:val="24"/>
          <w:szCs w:val="24"/>
        </w:rPr>
        <w:t>e can check the onu detail information in detail info window.</w:t>
      </w:r>
    </w:p>
    <w:p w:rsidR="00784C34" w:rsidRDefault="009E10EF" w:rsidP="000214B0">
      <w:pPr>
        <w:jc w:val="center"/>
        <w:rPr>
          <w:rFonts w:ascii="Ebrima" w:hAnsi="Ebrima"/>
          <w:sz w:val="24"/>
          <w:szCs w:val="24"/>
        </w:rPr>
      </w:pPr>
      <w:r>
        <w:rPr>
          <w:rFonts w:ascii="微软雅黑" w:eastAsia="微软雅黑" w:cs="微软雅黑" w:hint="eastAsia"/>
          <w:noProof/>
          <w:color w:val="004080"/>
          <w:kern w:val="0"/>
          <w:sz w:val="24"/>
          <w:szCs w:val="24"/>
        </w:rPr>
        <w:drawing>
          <wp:inline distT="0" distB="0" distL="0" distR="0">
            <wp:extent cx="5486400" cy="4061301"/>
            <wp:effectExtent l="19050" t="0" r="0" b="0"/>
            <wp:docPr id="2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8"/>
                    <a:srcRect/>
                    <a:stretch>
                      <a:fillRect/>
                    </a:stretch>
                  </pic:blipFill>
                  <pic:spPr bwMode="auto">
                    <a:xfrm>
                      <a:off x="0" y="0"/>
                      <a:ext cx="5486400" cy="4061301"/>
                    </a:xfrm>
                    <a:prstGeom prst="rect">
                      <a:avLst/>
                    </a:prstGeom>
                    <a:noFill/>
                    <a:ln w="9525">
                      <a:noFill/>
                      <a:miter lim="800000"/>
                      <a:headEnd/>
                      <a:tailEnd/>
                    </a:ln>
                  </pic:spPr>
                </pic:pic>
              </a:graphicData>
            </a:graphic>
          </wp:inline>
        </w:drawing>
      </w:r>
    </w:p>
    <w:p w:rsidR="009E10EF" w:rsidRPr="000214B0" w:rsidRDefault="009E10EF" w:rsidP="009E10EF">
      <w:pPr>
        <w:jc w:val="center"/>
      </w:pPr>
      <w:r w:rsidRPr="00F320D3">
        <w:t xml:space="preserve">Figure </w:t>
      </w:r>
      <w:r>
        <w:rPr>
          <w:rFonts w:hint="eastAsia"/>
        </w:rPr>
        <w:t>12</w:t>
      </w:r>
      <w:r w:rsidRPr="00F320D3">
        <w:t>-</w:t>
      </w:r>
      <w:r>
        <w:rPr>
          <w:rFonts w:hint="eastAsia"/>
        </w:rPr>
        <w:t>2</w:t>
      </w:r>
      <w:r w:rsidRPr="00F320D3">
        <w:t xml:space="preserve"> </w:t>
      </w:r>
      <w:r>
        <w:rPr>
          <w:rFonts w:hint="eastAsia"/>
        </w:rPr>
        <w:t>onu detail information</w:t>
      </w:r>
    </w:p>
    <w:p w:rsidR="00CA3937" w:rsidRDefault="00CA3937" w:rsidP="008E23CA">
      <w:pPr>
        <w:pStyle w:val="4"/>
      </w:pPr>
      <w:bookmarkStart w:id="506" w:name="_Toc490724783"/>
      <w:r>
        <w:rPr>
          <w:rFonts w:hint="eastAsia"/>
        </w:rPr>
        <w:t>12</w:t>
      </w:r>
      <w:r w:rsidRPr="00F320D3">
        <w:t>.</w:t>
      </w:r>
      <w:r>
        <w:t>1</w:t>
      </w:r>
      <w:r w:rsidRPr="00F320D3">
        <w:t xml:space="preserve"> </w:t>
      </w:r>
      <w:r>
        <w:t>.1</w:t>
      </w:r>
      <w:r>
        <w:rPr>
          <w:rFonts w:hint="eastAsia"/>
        </w:rPr>
        <w:t xml:space="preserve"> .2 Optical Info</w:t>
      </w:r>
      <w:bookmarkEnd w:id="506"/>
    </w:p>
    <w:p w:rsidR="00CA3937" w:rsidRPr="009E10EF" w:rsidRDefault="00CA3937" w:rsidP="00CA3937">
      <w:pPr>
        <w:rPr>
          <w:rFonts w:ascii="Ebrima" w:hAnsi="Ebrima"/>
          <w:sz w:val="24"/>
          <w:szCs w:val="24"/>
        </w:rPr>
      </w:pPr>
      <w:r w:rsidRPr="009E10EF">
        <w:rPr>
          <w:rFonts w:ascii="Ebrima" w:hAnsi="Ebrima"/>
          <w:sz w:val="24"/>
          <w:szCs w:val="24"/>
        </w:rPr>
        <w:t>W</w:t>
      </w:r>
      <w:r w:rsidRPr="009E10EF">
        <w:rPr>
          <w:rFonts w:ascii="Ebrima" w:hAnsi="Ebrima" w:hint="eastAsia"/>
          <w:sz w:val="24"/>
          <w:szCs w:val="24"/>
        </w:rPr>
        <w:t>e can check the onu</w:t>
      </w:r>
      <w:r w:rsidR="00BC4843">
        <w:rPr>
          <w:rFonts w:ascii="Ebrima" w:hAnsi="Ebrima"/>
          <w:sz w:val="24"/>
          <w:szCs w:val="24"/>
        </w:rPr>
        <w:t>’</w:t>
      </w:r>
      <w:r w:rsidR="00BC4843">
        <w:rPr>
          <w:rFonts w:ascii="Ebrima" w:hAnsi="Ebrima" w:hint="eastAsia"/>
          <w:sz w:val="24"/>
          <w:szCs w:val="24"/>
        </w:rPr>
        <w:t xml:space="preserve">s pon port </w:t>
      </w:r>
      <w:r w:rsidR="00BC4843">
        <w:rPr>
          <w:rFonts w:ascii="Ebrima" w:hAnsi="Ebrima"/>
          <w:sz w:val="24"/>
          <w:szCs w:val="24"/>
        </w:rPr>
        <w:t>parameters</w:t>
      </w:r>
      <w:r w:rsidRPr="009E10EF">
        <w:rPr>
          <w:rFonts w:ascii="Ebrima" w:hAnsi="Ebrima" w:hint="eastAsia"/>
          <w:sz w:val="24"/>
          <w:szCs w:val="24"/>
        </w:rPr>
        <w:t>.</w:t>
      </w:r>
    </w:p>
    <w:p w:rsidR="009E10EF" w:rsidRDefault="00BC4843" w:rsidP="000214B0">
      <w:pPr>
        <w:jc w:val="center"/>
        <w:rPr>
          <w:rFonts w:ascii="Ebrima" w:hAnsi="Ebrima"/>
          <w:sz w:val="24"/>
          <w:szCs w:val="24"/>
        </w:rPr>
      </w:pPr>
      <w:r>
        <w:rPr>
          <w:rFonts w:ascii="微软雅黑" w:eastAsia="微软雅黑" w:cs="微软雅黑" w:hint="eastAsia"/>
          <w:noProof/>
          <w:color w:val="004080"/>
          <w:kern w:val="0"/>
          <w:sz w:val="24"/>
          <w:szCs w:val="24"/>
        </w:rPr>
        <w:lastRenderedPageBreak/>
        <w:drawing>
          <wp:inline distT="0" distB="0" distL="0" distR="0">
            <wp:extent cx="5486400" cy="4047261"/>
            <wp:effectExtent l="19050" t="0" r="0" b="0"/>
            <wp:docPr id="2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9"/>
                    <a:srcRect/>
                    <a:stretch>
                      <a:fillRect/>
                    </a:stretch>
                  </pic:blipFill>
                  <pic:spPr bwMode="auto">
                    <a:xfrm>
                      <a:off x="0" y="0"/>
                      <a:ext cx="5486400" cy="4047261"/>
                    </a:xfrm>
                    <a:prstGeom prst="rect">
                      <a:avLst/>
                    </a:prstGeom>
                    <a:noFill/>
                    <a:ln w="9525">
                      <a:noFill/>
                      <a:miter lim="800000"/>
                      <a:headEnd/>
                      <a:tailEnd/>
                    </a:ln>
                  </pic:spPr>
                </pic:pic>
              </a:graphicData>
            </a:graphic>
          </wp:inline>
        </w:drawing>
      </w:r>
    </w:p>
    <w:p w:rsidR="00006C13" w:rsidRPr="00FC5837" w:rsidRDefault="00BC4843" w:rsidP="00FC5837">
      <w:pPr>
        <w:jc w:val="center"/>
      </w:pPr>
      <w:r w:rsidRPr="00F320D3">
        <w:t xml:space="preserve">Figure </w:t>
      </w:r>
      <w:r>
        <w:rPr>
          <w:rFonts w:hint="eastAsia"/>
        </w:rPr>
        <w:t>12</w:t>
      </w:r>
      <w:r w:rsidRPr="00F320D3">
        <w:t>-</w:t>
      </w:r>
      <w:r>
        <w:rPr>
          <w:rFonts w:hint="eastAsia"/>
        </w:rPr>
        <w:t>3</w:t>
      </w:r>
      <w:r w:rsidRPr="00F320D3">
        <w:t xml:space="preserve"> </w:t>
      </w:r>
      <w:r>
        <w:rPr>
          <w:rFonts w:hint="eastAsia"/>
        </w:rPr>
        <w:t>onu optical information</w:t>
      </w:r>
    </w:p>
    <w:p w:rsidR="00F9290F" w:rsidRDefault="00707A62" w:rsidP="00005D78">
      <w:pPr>
        <w:pStyle w:val="3"/>
      </w:pPr>
      <w:bookmarkStart w:id="507" w:name="_Toc490724784"/>
      <w:r>
        <w:rPr>
          <w:rFonts w:hint="eastAsia"/>
        </w:rPr>
        <w:t>12</w:t>
      </w:r>
      <w:r w:rsidR="00F9290F" w:rsidRPr="00F320D3">
        <w:t>.</w:t>
      </w:r>
      <w:r w:rsidR="00FC5837">
        <w:rPr>
          <w:rFonts w:hint="eastAsia"/>
        </w:rPr>
        <w:t>1.</w:t>
      </w:r>
      <w:r w:rsidR="00F9290F" w:rsidRPr="00F320D3">
        <w:t xml:space="preserve">2 ONU </w:t>
      </w:r>
      <w:r w:rsidR="00737B43">
        <w:rPr>
          <w:rFonts w:hint="eastAsia"/>
        </w:rPr>
        <w:t>Configuration</w:t>
      </w:r>
      <w:bookmarkEnd w:id="507"/>
    </w:p>
    <w:p w:rsidR="00AC112E" w:rsidRPr="00AB42A5" w:rsidRDefault="00AB42A5" w:rsidP="00AC112E">
      <w:pPr>
        <w:rPr>
          <w:rFonts w:ascii="Ebrima" w:hAnsi="Ebrima"/>
          <w:sz w:val="24"/>
          <w:szCs w:val="24"/>
        </w:rPr>
      </w:pPr>
      <w:r w:rsidRPr="00AB42A5">
        <w:rPr>
          <w:rFonts w:ascii="Ebrima" w:hAnsi="Ebrima"/>
          <w:sz w:val="24"/>
          <w:szCs w:val="24"/>
        </w:rPr>
        <w:t>O</w:t>
      </w:r>
      <w:r w:rsidRPr="00AB42A5">
        <w:rPr>
          <w:rFonts w:ascii="Ebrima" w:hAnsi="Ebrima" w:hint="eastAsia"/>
          <w:sz w:val="24"/>
          <w:szCs w:val="24"/>
        </w:rPr>
        <w:t>nu configuration includes t-cont, gemport, service, service port, port vlan, multicast vlan, multicast vlan strip.</w:t>
      </w:r>
    </w:p>
    <w:p w:rsidR="00684961" w:rsidRPr="00684961" w:rsidRDefault="00684961" w:rsidP="00684961">
      <w:pPr>
        <w:pStyle w:val="4"/>
      </w:pPr>
      <w:bookmarkStart w:id="508" w:name="_Toc490724785"/>
      <w:r>
        <w:rPr>
          <w:rFonts w:hint="eastAsia"/>
        </w:rPr>
        <w:t>12</w:t>
      </w:r>
      <w:r w:rsidRPr="00F320D3">
        <w:t>.</w:t>
      </w:r>
      <w:r>
        <w:t>1</w:t>
      </w:r>
      <w:r w:rsidRPr="00F320D3">
        <w:t xml:space="preserve"> </w:t>
      </w:r>
      <w:r>
        <w:t>.</w:t>
      </w:r>
      <w:r>
        <w:rPr>
          <w:rFonts w:hint="eastAsia"/>
        </w:rPr>
        <w:t>2 .1 T-CONT</w:t>
      </w:r>
      <w:bookmarkEnd w:id="508"/>
    </w:p>
    <w:p w:rsidR="00684961" w:rsidRDefault="00AE029D" w:rsidP="00684961">
      <w:pPr>
        <w:rPr>
          <w:rFonts w:ascii="Ebrima" w:hAnsi="Ebrima"/>
          <w:sz w:val="24"/>
          <w:szCs w:val="24"/>
        </w:rPr>
      </w:pPr>
      <w:r>
        <w:rPr>
          <w:rFonts w:ascii="Ebrima" w:hAnsi="Ebrima"/>
          <w:sz w:val="24"/>
          <w:szCs w:val="24"/>
        </w:rPr>
        <w:t>E</w:t>
      </w:r>
      <w:r>
        <w:rPr>
          <w:rFonts w:ascii="Ebrima" w:hAnsi="Ebrima" w:hint="eastAsia"/>
          <w:sz w:val="24"/>
          <w:szCs w:val="24"/>
        </w:rPr>
        <w:t xml:space="preserve">nter Tcont ID, select DBA profile and click </w:t>
      </w:r>
      <w:r>
        <w:rPr>
          <w:rFonts w:ascii="Ebrima" w:hAnsi="Ebrima"/>
          <w:sz w:val="24"/>
          <w:szCs w:val="24"/>
        </w:rPr>
        <w:t>‘</w:t>
      </w:r>
      <w:r>
        <w:rPr>
          <w:rFonts w:ascii="Ebrima" w:hAnsi="Ebrima" w:hint="eastAsia"/>
          <w:sz w:val="24"/>
          <w:szCs w:val="24"/>
        </w:rPr>
        <w:t>Add</w:t>
      </w:r>
      <w:r>
        <w:rPr>
          <w:rFonts w:ascii="Ebrima" w:hAnsi="Ebrima"/>
          <w:sz w:val="24"/>
          <w:szCs w:val="24"/>
        </w:rPr>
        <w:t>’</w:t>
      </w:r>
      <w:r>
        <w:rPr>
          <w:rFonts w:ascii="Ebrima" w:hAnsi="Ebrima" w:hint="eastAsia"/>
          <w:sz w:val="24"/>
          <w:szCs w:val="24"/>
        </w:rPr>
        <w:t xml:space="preserve"> button to add a new tcont to ONU. Select Tcont and click </w:t>
      </w:r>
      <w:r>
        <w:rPr>
          <w:rFonts w:ascii="Ebrima" w:hAnsi="Ebrima"/>
          <w:sz w:val="24"/>
          <w:szCs w:val="24"/>
        </w:rPr>
        <w:t>‘</w:t>
      </w:r>
      <w:r>
        <w:rPr>
          <w:rFonts w:ascii="Ebrima" w:hAnsi="Ebrima" w:hint="eastAsia"/>
          <w:sz w:val="24"/>
          <w:szCs w:val="24"/>
        </w:rPr>
        <w:t>Delete</w:t>
      </w:r>
      <w:r>
        <w:rPr>
          <w:rFonts w:ascii="Ebrima" w:hAnsi="Ebrima"/>
          <w:sz w:val="24"/>
          <w:szCs w:val="24"/>
        </w:rPr>
        <w:t>’</w:t>
      </w:r>
      <w:r w:rsidR="000B5B3D">
        <w:rPr>
          <w:rFonts w:ascii="Ebrima" w:hAnsi="Ebrima" w:hint="eastAsia"/>
          <w:sz w:val="24"/>
          <w:szCs w:val="24"/>
        </w:rPr>
        <w:t xml:space="preserve"> to remove</w:t>
      </w:r>
      <w:r>
        <w:rPr>
          <w:rFonts w:ascii="Ebrima" w:hAnsi="Ebrima" w:hint="eastAsia"/>
          <w:sz w:val="24"/>
          <w:szCs w:val="24"/>
        </w:rPr>
        <w:t xml:space="preserve"> it.</w:t>
      </w:r>
    </w:p>
    <w:p w:rsidR="00D521D9" w:rsidRPr="009E10EF" w:rsidRDefault="00D521D9" w:rsidP="00684961">
      <w:pPr>
        <w:rPr>
          <w:rFonts w:ascii="Ebrima" w:hAnsi="Ebrima"/>
          <w:sz w:val="24"/>
          <w:szCs w:val="24"/>
        </w:rPr>
      </w:pPr>
      <w:r>
        <w:rPr>
          <w:rFonts w:ascii="微软雅黑" w:eastAsia="微软雅黑" w:cs="微软雅黑" w:hint="eastAsia"/>
          <w:noProof/>
          <w:color w:val="004080"/>
          <w:kern w:val="0"/>
          <w:sz w:val="24"/>
          <w:szCs w:val="24"/>
        </w:rPr>
        <w:lastRenderedPageBreak/>
        <w:drawing>
          <wp:inline distT="0" distB="0" distL="0" distR="0">
            <wp:extent cx="5486400" cy="2603301"/>
            <wp:effectExtent l="19050" t="0" r="0" b="0"/>
            <wp:docPr id="23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0"/>
                    <a:srcRect/>
                    <a:stretch>
                      <a:fillRect/>
                    </a:stretch>
                  </pic:blipFill>
                  <pic:spPr bwMode="auto">
                    <a:xfrm>
                      <a:off x="0" y="0"/>
                      <a:ext cx="5486400" cy="2603301"/>
                    </a:xfrm>
                    <a:prstGeom prst="rect">
                      <a:avLst/>
                    </a:prstGeom>
                    <a:noFill/>
                    <a:ln w="9525">
                      <a:noFill/>
                      <a:miter lim="800000"/>
                      <a:headEnd/>
                      <a:tailEnd/>
                    </a:ln>
                  </pic:spPr>
                </pic:pic>
              </a:graphicData>
            </a:graphic>
          </wp:inline>
        </w:drawing>
      </w:r>
    </w:p>
    <w:p w:rsidR="00D521D9" w:rsidRPr="00FC5837" w:rsidRDefault="00D521D9" w:rsidP="00D521D9">
      <w:pPr>
        <w:jc w:val="center"/>
      </w:pPr>
      <w:r w:rsidRPr="00F320D3">
        <w:t xml:space="preserve">Figure </w:t>
      </w:r>
      <w:r>
        <w:rPr>
          <w:rFonts w:hint="eastAsia"/>
        </w:rPr>
        <w:t>12</w:t>
      </w:r>
      <w:r w:rsidRPr="00F320D3">
        <w:t>-</w:t>
      </w:r>
      <w:r>
        <w:rPr>
          <w:rFonts w:hint="eastAsia"/>
        </w:rPr>
        <w:t>4</w:t>
      </w:r>
      <w:r w:rsidRPr="00F320D3">
        <w:t xml:space="preserve"> </w:t>
      </w:r>
      <w:r>
        <w:rPr>
          <w:rFonts w:hint="eastAsia"/>
        </w:rPr>
        <w:t>T-CONT configuration</w:t>
      </w:r>
    </w:p>
    <w:p w:rsidR="00FC3214" w:rsidRPr="00684961" w:rsidRDefault="00FC3214" w:rsidP="00FC3214">
      <w:pPr>
        <w:pStyle w:val="4"/>
      </w:pPr>
      <w:bookmarkStart w:id="509" w:name="_Toc490724786"/>
      <w:r>
        <w:rPr>
          <w:rFonts w:hint="eastAsia"/>
        </w:rPr>
        <w:t>12</w:t>
      </w:r>
      <w:r w:rsidRPr="00F320D3">
        <w:t>.</w:t>
      </w:r>
      <w:r>
        <w:t>1</w:t>
      </w:r>
      <w:r w:rsidRPr="00F320D3">
        <w:t xml:space="preserve"> </w:t>
      </w:r>
      <w:r>
        <w:t>.</w:t>
      </w:r>
      <w:r>
        <w:rPr>
          <w:rFonts w:hint="eastAsia"/>
        </w:rPr>
        <w:t>2 .2 Gemport</w:t>
      </w:r>
      <w:bookmarkEnd w:id="509"/>
    </w:p>
    <w:p w:rsidR="00FC3214" w:rsidRDefault="00FC3214" w:rsidP="00FC3214">
      <w:pPr>
        <w:rPr>
          <w:rFonts w:ascii="Ebrima" w:hAnsi="Ebrima"/>
          <w:sz w:val="24"/>
          <w:szCs w:val="24"/>
        </w:rPr>
      </w:pPr>
      <w:r>
        <w:rPr>
          <w:rFonts w:ascii="Ebrima" w:hAnsi="Ebrima"/>
          <w:sz w:val="24"/>
          <w:szCs w:val="24"/>
        </w:rPr>
        <w:t>E</w:t>
      </w:r>
      <w:r>
        <w:rPr>
          <w:rFonts w:ascii="Ebrima" w:hAnsi="Ebrima" w:hint="eastAsia"/>
          <w:sz w:val="24"/>
          <w:szCs w:val="24"/>
        </w:rPr>
        <w:t xml:space="preserve">nter </w:t>
      </w:r>
      <w:r w:rsidR="00B6010C">
        <w:rPr>
          <w:rFonts w:ascii="Ebrima" w:hAnsi="Ebrima" w:hint="eastAsia"/>
          <w:sz w:val="24"/>
          <w:szCs w:val="24"/>
        </w:rPr>
        <w:t>Gemport</w:t>
      </w:r>
      <w:r>
        <w:rPr>
          <w:rFonts w:ascii="Ebrima" w:hAnsi="Ebrima" w:hint="eastAsia"/>
          <w:sz w:val="24"/>
          <w:szCs w:val="24"/>
        </w:rPr>
        <w:t xml:space="preserve"> ID, </w:t>
      </w:r>
      <w:r w:rsidR="00B6010C">
        <w:rPr>
          <w:rFonts w:ascii="Ebrima" w:hAnsi="Ebrima" w:hint="eastAsia"/>
          <w:sz w:val="24"/>
          <w:szCs w:val="24"/>
        </w:rPr>
        <w:t>select Tcont ID, select Upstream/Downstream Traffic</w:t>
      </w:r>
      <w:r>
        <w:rPr>
          <w:rFonts w:ascii="Ebrima" w:hAnsi="Ebrima" w:hint="eastAsia"/>
          <w:sz w:val="24"/>
          <w:szCs w:val="24"/>
        </w:rPr>
        <w:t xml:space="preserve"> and click </w:t>
      </w:r>
      <w:r>
        <w:rPr>
          <w:rFonts w:ascii="Ebrima" w:hAnsi="Ebrima"/>
          <w:sz w:val="24"/>
          <w:szCs w:val="24"/>
        </w:rPr>
        <w:t>‘</w:t>
      </w:r>
      <w:r>
        <w:rPr>
          <w:rFonts w:ascii="Ebrima" w:hAnsi="Ebrima" w:hint="eastAsia"/>
          <w:sz w:val="24"/>
          <w:szCs w:val="24"/>
        </w:rPr>
        <w:t>Add</w:t>
      </w:r>
      <w:r>
        <w:rPr>
          <w:rFonts w:ascii="Ebrima" w:hAnsi="Ebrima"/>
          <w:sz w:val="24"/>
          <w:szCs w:val="24"/>
        </w:rPr>
        <w:t>’</w:t>
      </w:r>
      <w:r w:rsidR="006B4B3C">
        <w:rPr>
          <w:rFonts w:ascii="Ebrima" w:hAnsi="Ebrima" w:hint="eastAsia"/>
          <w:sz w:val="24"/>
          <w:szCs w:val="24"/>
        </w:rPr>
        <w:t xml:space="preserve"> button to add a new gemport</w:t>
      </w:r>
      <w:r>
        <w:rPr>
          <w:rFonts w:ascii="Ebrima" w:hAnsi="Ebrima" w:hint="eastAsia"/>
          <w:sz w:val="24"/>
          <w:szCs w:val="24"/>
        </w:rPr>
        <w:t xml:space="preserve"> to ONU. Select </w:t>
      </w:r>
      <w:r w:rsidR="006B4B3C">
        <w:rPr>
          <w:rFonts w:ascii="Ebrima" w:hAnsi="Ebrima" w:hint="eastAsia"/>
          <w:sz w:val="24"/>
          <w:szCs w:val="24"/>
        </w:rPr>
        <w:t>gemport</w:t>
      </w:r>
      <w:r>
        <w:rPr>
          <w:rFonts w:ascii="Ebrima" w:hAnsi="Ebrima" w:hint="eastAsia"/>
          <w:sz w:val="24"/>
          <w:szCs w:val="24"/>
        </w:rPr>
        <w:t xml:space="preserve"> and click </w:t>
      </w:r>
      <w:r>
        <w:rPr>
          <w:rFonts w:ascii="Ebrima" w:hAnsi="Ebrima"/>
          <w:sz w:val="24"/>
          <w:szCs w:val="24"/>
        </w:rPr>
        <w:t>‘</w:t>
      </w:r>
      <w:r>
        <w:rPr>
          <w:rFonts w:ascii="Ebrima" w:hAnsi="Ebrima" w:hint="eastAsia"/>
          <w:sz w:val="24"/>
          <w:szCs w:val="24"/>
        </w:rPr>
        <w:t>Delete</w:t>
      </w:r>
      <w:r>
        <w:rPr>
          <w:rFonts w:ascii="Ebrima" w:hAnsi="Ebrima"/>
          <w:sz w:val="24"/>
          <w:szCs w:val="24"/>
        </w:rPr>
        <w:t>’</w:t>
      </w:r>
      <w:r w:rsidR="000B5B3D">
        <w:rPr>
          <w:rFonts w:ascii="Ebrima" w:hAnsi="Ebrima" w:hint="eastAsia"/>
          <w:sz w:val="24"/>
          <w:szCs w:val="24"/>
        </w:rPr>
        <w:t xml:space="preserve"> to remove</w:t>
      </w:r>
      <w:r>
        <w:rPr>
          <w:rFonts w:ascii="Ebrima" w:hAnsi="Ebrima" w:hint="eastAsia"/>
          <w:sz w:val="24"/>
          <w:szCs w:val="24"/>
        </w:rPr>
        <w:t xml:space="preserve"> it.</w:t>
      </w:r>
    </w:p>
    <w:p w:rsidR="00AB42A5" w:rsidRPr="00684961" w:rsidRDefault="00611F00" w:rsidP="00AC112E">
      <w:r>
        <w:rPr>
          <w:rFonts w:ascii="微软雅黑" w:eastAsia="微软雅黑" w:cs="微软雅黑" w:hint="eastAsia"/>
          <w:noProof/>
          <w:color w:val="004080"/>
          <w:kern w:val="0"/>
          <w:sz w:val="24"/>
          <w:szCs w:val="24"/>
        </w:rPr>
        <w:drawing>
          <wp:inline distT="0" distB="0" distL="0" distR="0">
            <wp:extent cx="5486400" cy="2633993"/>
            <wp:effectExtent l="19050" t="0" r="0" b="0"/>
            <wp:docPr id="24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1"/>
                    <a:srcRect/>
                    <a:stretch>
                      <a:fillRect/>
                    </a:stretch>
                  </pic:blipFill>
                  <pic:spPr bwMode="auto">
                    <a:xfrm>
                      <a:off x="0" y="0"/>
                      <a:ext cx="5486400" cy="2633993"/>
                    </a:xfrm>
                    <a:prstGeom prst="rect">
                      <a:avLst/>
                    </a:prstGeom>
                    <a:noFill/>
                    <a:ln w="9525">
                      <a:noFill/>
                      <a:miter lim="800000"/>
                      <a:headEnd/>
                      <a:tailEnd/>
                    </a:ln>
                  </pic:spPr>
                </pic:pic>
              </a:graphicData>
            </a:graphic>
          </wp:inline>
        </w:drawing>
      </w:r>
    </w:p>
    <w:p w:rsidR="00611F00" w:rsidRPr="00FC5837" w:rsidRDefault="00611F00" w:rsidP="00611F00">
      <w:pPr>
        <w:jc w:val="center"/>
      </w:pPr>
      <w:r w:rsidRPr="00F320D3">
        <w:t xml:space="preserve">Figure </w:t>
      </w:r>
      <w:r>
        <w:rPr>
          <w:rFonts w:hint="eastAsia"/>
        </w:rPr>
        <w:t>12</w:t>
      </w:r>
      <w:r w:rsidRPr="00F320D3">
        <w:t>-</w:t>
      </w:r>
      <w:r>
        <w:rPr>
          <w:rFonts w:hint="eastAsia"/>
        </w:rPr>
        <w:t>5</w:t>
      </w:r>
      <w:r w:rsidRPr="00F320D3">
        <w:t xml:space="preserve"> </w:t>
      </w:r>
      <w:r>
        <w:rPr>
          <w:rFonts w:hint="eastAsia"/>
        </w:rPr>
        <w:t>Gemport configuration</w:t>
      </w:r>
    </w:p>
    <w:p w:rsidR="00AC112E" w:rsidRDefault="00AC112E" w:rsidP="00AC112E"/>
    <w:p w:rsidR="00D80E5D" w:rsidRPr="00684961" w:rsidRDefault="00D80E5D" w:rsidP="00D80E5D">
      <w:pPr>
        <w:pStyle w:val="4"/>
      </w:pPr>
      <w:bookmarkStart w:id="510" w:name="_Toc490724787"/>
      <w:r>
        <w:rPr>
          <w:rFonts w:hint="eastAsia"/>
        </w:rPr>
        <w:lastRenderedPageBreak/>
        <w:t>12</w:t>
      </w:r>
      <w:r w:rsidRPr="00F320D3">
        <w:t>.</w:t>
      </w:r>
      <w:r>
        <w:t>1</w:t>
      </w:r>
      <w:r w:rsidRPr="00F320D3">
        <w:t xml:space="preserve"> </w:t>
      </w:r>
      <w:r>
        <w:t>.</w:t>
      </w:r>
      <w:r>
        <w:rPr>
          <w:rFonts w:hint="eastAsia"/>
        </w:rPr>
        <w:t>2 .3 Service</w:t>
      </w:r>
      <w:bookmarkEnd w:id="510"/>
    </w:p>
    <w:p w:rsidR="00D80E5D" w:rsidRDefault="00D80E5D" w:rsidP="00D80E5D">
      <w:pPr>
        <w:rPr>
          <w:rFonts w:ascii="Ebrima" w:hAnsi="Ebrima"/>
          <w:sz w:val="24"/>
          <w:szCs w:val="24"/>
        </w:rPr>
      </w:pPr>
      <w:r>
        <w:rPr>
          <w:rFonts w:ascii="Ebrima" w:hAnsi="Ebrima"/>
          <w:sz w:val="24"/>
          <w:szCs w:val="24"/>
        </w:rPr>
        <w:t>E</w:t>
      </w:r>
      <w:r>
        <w:rPr>
          <w:rFonts w:ascii="Ebrima" w:hAnsi="Ebrima" w:hint="eastAsia"/>
          <w:sz w:val="24"/>
          <w:szCs w:val="24"/>
        </w:rPr>
        <w:t xml:space="preserve">nter Service name, select Gemport ID, enter vlan list and click </w:t>
      </w:r>
      <w:r>
        <w:rPr>
          <w:rFonts w:ascii="Ebrima" w:hAnsi="Ebrima"/>
          <w:sz w:val="24"/>
          <w:szCs w:val="24"/>
        </w:rPr>
        <w:t>‘</w:t>
      </w:r>
      <w:r>
        <w:rPr>
          <w:rFonts w:ascii="Ebrima" w:hAnsi="Ebrima" w:hint="eastAsia"/>
          <w:sz w:val="24"/>
          <w:szCs w:val="24"/>
        </w:rPr>
        <w:t>Add</w:t>
      </w:r>
      <w:r>
        <w:rPr>
          <w:rFonts w:ascii="Ebrima" w:hAnsi="Ebrima"/>
          <w:sz w:val="24"/>
          <w:szCs w:val="24"/>
        </w:rPr>
        <w:t>’</w:t>
      </w:r>
      <w:r>
        <w:rPr>
          <w:rFonts w:ascii="Ebrima" w:hAnsi="Ebrima" w:hint="eastAsia"/>
          <w:sz w:val="24"/>
          <w:szCs w:val="24"/>
        </w:rPr>
        <w:t xml:space="preserve"> button to add a new service to ONU. Select service and click </w:t>
      </w:r>
      <w:r>
        <w:rPr>
          <w:rFonts w:ascii="Ebrima" w:hAnsi="Ebrima"/>
          <w:sz w:val="24"/>
          <w:szCs w:val="24"/>
        </w:rPr>
        <w:t>‘</w:t>
      </w:r>
      <w:r>
        <w:rPr>
          <w:rFonts w:ascii="Ebrima" w:hAnsi="Ebrima" w:hint="eastAsia"/>
          <w:sz w:val="24"/>
          <w:szCs w:val="24"/>
        </w:rPr>
        <w:t>Delete</w:t>
      </w:r>
      <w:r>
        <w:rPr>
          <w:rFonts w:ascii="Ebrima" w:hAnsi="Ebrima"/>
          <w:sz w:val="24"/>
          <w:szCs w:val="24"/>
        </w:rPr>
        <w:t>’</w:t>
      </w:r>
      <w:r w:rsidR="000B5B3D">
        <w:rPr>
          <w:rFonts w:ascii="Ebrima" w:hAnsi="Ebrima" w:hint="eastAsia"/>
          <w:sz w:val="24"/>
          <w:szCs w:val="24"/>
        </w:rPr>
        <w:t xml:space="preserve"> to remove</w:t>
      </w:r>
      <w:r>
        <w:rPr>
          <w:rFonts w:ascii="Ebrima" w:hAnsi="Ebrima" w:hint="eastAsia"/>
          <w:sz w:val="24"/>
          <w:szCs w:val="24"/>
        </w:rPr>
        <w:t xml:space="preserve"> it.</w:t>
      </w:r>
    </w:p>
    <w:p w:rsidR="00B26CF9" w:rsidRDefault="002D5E13" w:rsidP="00AC112E">
      <w:r>
        <w:rPr>
          <w:rFonts w:ascii="微软雅黑" w:eastAsia="微软雅黑" w:cs="微软雅黑" w:hint="eastAsia"/>
          <w:noProof/>
          <w:color w:val="004080"/>
          <w:kern w:val="0"/>
          <w:sz w:val="24"/>
          <w:szCs w:val="24"/>
        </w:rPr>
        <w:drawing>
          <wp:inline distT="0" distB="0" distL="0" distR="0">
            <wp:extent cx="5486400" cy="2585312"/>
            <wp:effectExtent l="19050" t="0" r="0" b="0"/>
            <wp:docPr id="25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2"/>
                    <a:srcRect/>
                    <a:stretch>
                      <a:fillRect/>
                    </a:stretch>
                  </pic:blipFill>
                  <pic:spPr bwMode="auto">
                    <a:xfrm>
                      <a:off x="0" y="0"/>
                      <a:ext cx="5486400" cy="2585312"/>
                    </a:xfrm>
                    <a:prstGeom prst="rect">
                      <a:avLst/>
                    </a:prstGeom>
                    <a:noFill/>
                    <a:ln w="9525">
                      <a:noFill/>
                      <a:miter lim="800000"/>
                      <a:headEnd/>
                      <a:tailEnd/>
                    </a:ln>
                  </pic:spPr>
                </pic:pic>
              </a:graphicData>
            </a:graphic>
          </wp:inline>
        </w:drawing>
      </w:r>
    </w:p>
    <w:p w:rsidR="002D5E13" w:rsidRPr="00FC5837" w:rsidRDefault="002D5E13" w:rsidP="002D5E13">
      <w:pPr>
        <w:jc w:val="center"/>
      </w:pPr>
      <w:r w:rsidRPr="00F320D3">
        <w:t xml:space="preserve">Figure </w:t>
      </w:r>
      <w:r>
        <w:rPr>
          <w:rFonts w:hint="eastAsia"/>
        </w:rPr>
        <w:t>12</w:t>
      </w:r>
      <w:r w:rsidRPr="00F320D3">
        <w:t>-</w:t>
      </w:r>
      <w:r>
        <w:rPr>
          <w:rFonts w:hint="eastAsia"/>
        </w:rPr>
        <w:t>6</w:t>
      </w:r>
      <w:r w:rsidRPr="00F320D3">
        <w:t xml:space="preserve"> </w:t>
      </w:r>
      <w:r>
        <w:rPr>
          <w:rFonts w:hint="eastAsia"/>
        </w:rPr>
        <w:t>Service configuration</w:t>
      </w:r>
    </w:p>
    <w:p w:rsidR="00D263D4" w:rsidRPr="00684961" w:rsidRDefault="00D263D4" w:rsidP="00D263D4">
      <w:pPr>
        <w:pStyle w:val="4"/>
      </w:pPr>
      <w:bookmarkStart w:id="511" w:name="_Toc490724788"/>
      <w:r>
        <w:rPr>
          <w:rFonts w:hint="eastAsia"/>
        </w:rPr>
        <w:t>12</w:t>
      </w:r>
      <w:r w:rsidRPr="00F320D3">
        <w:t>.</w:t>
      </w:r>
      <w:r>
        <w:t>1</w:t>
      </w:r>
      <w:r w:rsidRPr="00F320D3">
        <w:t xml:space="preserve"> </w:t>
      </w:r>
      <w:r>
        <w:t>.</w:t>
      </w:r>
      <w:r>
        <w:rPr>
          <w:rFonts w:hint="eastAsia"/>
        </w:rPr>
        <w:t>2 .4 Service Port</w:t>
      </w:r>
      <w:bookmarkEnd w:id="511"/>
    </w:p>
    <w:p w:rsidR="00D263D4" w:rsidRDefault="00D263D4" w:rsidP="00D263D4">
      <w:pPr>
        <w:rPr>
          <w:rFonts w:ascii="Ebrima" w:hAnsi="Ebrima"/>
          <w:sz w:val="24"/>
          <w:szCs w:val="24"/>
        </w:rPr>
      </w:pPr>
      <w:r>
        <w:rPr>
          <w:rFonts w:ascii="Ebrima" w:hAnsi="Ebrima"/>
          <w:sz w:val="24"/>
          <w:szCs w:val="24"/>
        </w:rPr>
        <w:t>E</w:t>
      </w:r>
      <w:r>
        <w:rPr>
          <w:rFonts w:ascii="Ebrima" w:hAnsi="Ebrima" w:hint="eastAsia"/>
          <w:sz w:val="24"/>
          <w:szCs w:val="24"/>
        </w:rPr>
        <w:t xml:space="preserve">nter Service </w:t>
      </w:r>
      <w:r w:rsidR="00156F9D">
        <w:rPr>
          <w:rFonts w:ascii="Ebrima" w:hAnsi="Ebrima" w:hint="eastAsia"/>
          <w:sz w:val="24"/>
          <w:szCs w:val="24"/>
        </w:rPr>
        <w:t>port ID</w:t>
      </w:r>
      <w:r>
        <w:rPr>
          <w:rFonts w:ascii="Ebrima" w:hAnsi="Ebrima" w:hint="eastAsia"/>
          <w:sz w:val="24"/>
          <w:szCs w:val="24"/>
        </w:rPr>
        <w:t xml:space="preserve">, select Gemport ID, enter </w:t>
      </w:r>
      <w:r w:rsidR="00156F9D">
        <w:rPr>
          <w:rFonts w:ascii="Ebrima" w:hAnsi="Ebrima" w:hint="eastAsia"/>
          <w:sz w:val="24"/>
          <w:szCs w:val="24"/>
        </w:rPr>
        <w:t>user vlan, enter translate vlan</w:t>
      </w:r>
      <w:r>
        <w:rPr>
          <w:rFonts w:ascii="Ebrima" w:hAnsi="Ebrima" w:hint="eastAsia"/>
          <w:sz w:val="24"/>
          <w:szCs w:val="24"/>
        </w:rPr>
        <w:t xml:space="preserve"> and click </w:t>
      </w:r>
      <w:r>
        <w:rPr>
          <w:rFonts w:ascii="Ebrima" w:hAnsi="Ebrima"/>
          <w:sz w:val="24"/>
          <w:szCs w:val="24"/>
        </w:rPr>
        <w:t>‘</w:t>
      </w:r>
      <w:r>
        <w:rPr>
          <w:rFonts w:ascii="Ebrima" w:hAnsi="Ebrima" w:hint="eastAsia"/>
          <w:sz w:val="24"/>
          <w:szCs w:val="24"/>
        </w:rPr>
        <w:t>Add</w:t>
      </w:r>
      <w:r>
        <w:rPr>
          <w:rFonts w:ascii="Ebrima" w:hAnsi="Ebrima"/>
          <w:sz w:val="24"/>
          <w:szCs w:val="24"/>
        </w:rPr>
        <w:t>’</w:t>
      </w:r>
      <w:r>
        <w:rPr>
          <w:rFonts w:ascii="Ebrima" w:hAnsi="Ebrima" w:hint="eastAsia"/>
          <w:sz w:val="24"/>
          <w:szCs w:val="24"/>
        </w:rPr>
        <w:t xml:space="preserve"> button to add a new service </w:t>
      </w:r>
      <w:r w:rsidR="00156F9D">
        <w:rPr>
          <w:rFonts w:ascii="Ebrima" w:hAnsi="Ebrima" w:hint="eastAsia"/>
          <w:sz w:val="24"/>
          <w:szCs w:val="24"/>
        </w:rPr>
        <w:t>port for</w:t>
      </w:r>
      <w:r>
        <w:rPr>
          <w:rFonts w:ascii="Ebrima" w:hAnsi="Ebrima" w:hint="eastAsia"/>
          <w:sz w:val="24"/>
          <w:szCs w:val="24"/>
        </w:rPr>
        <w:t xml:space="preserve"> ONU. Select service</w:t>
      </w:r>
      <w:r w:rsidR="003E1482">
        <w:rPr>
          <w:rFonts w:ascii="Ebrima" w:hAnsi="Ebrima" w:hint="eastAsia"/>
          <w:sz w:val="24"/>
          <w:szCs w:val="24"/>
        </w:rPr>
        <w:t xml:space="preserve"> port</w:t>
      </w:r>
      <w:r>
        <w:rPr>
          <w:rFonts w:ascii="Ebrima" w:hAnsi="Ebrima" w:hint="eastAsia"/>
          <w:sz w:val="24"/>
          <w:szCs w:val="24"/>
        </w:rPr>
        <w:t xml:space="preserve"> and click </w:t>
      </w:r>
      <w:r>
        <w:rPr>
          <w:rFonts w:ascii="Ebrima" w:hAnsi="Ebrima"/>
          <w:sz w:val="24"/>
          <w:szCs w:val="24"/>
        </w:rPr>
        <w:t>‘</w:t>
      </w:r>
      <w:r>
        <w:rPr>
          <w:rFonts w:ascii="Ebrima" w:hAnsi="Ebrima" w:hint="eastAsia"/>
          <w:sz w:val="24"/>
          <w:szCs w:val="24"/>
        </w:rPr>
        <w:t>Delete</w:t>
      </w:r>
      <w:r>
        <w:rPr>
          <w:rFonts w:ascii="Ebrima" w:hAnsi="Ebrima"/>
          <w:sz w:val="24"/>
          <w:szCs w:val="24"/>
        </w:rPr>
        <w:t>’</w:t>
      </w:r>
      <w:r>
        <w:rPr>
          <w:rFonts w:ascii="Ebrima" w:hAnsi="Ebrima" w:hint="eastAsia"/>
          <w:sz w:val="24"/>
          <w:szCs w:val="24"/>
        </w:rPr>
        <w:t xml:space="preserve"> to remove it.</w:t>
      </w:r>
    </w:p>
    <w:p w:rsidR="002D5E13" w:rsidRDefault="0010285F" w:rsidP="00AC112E">
      <w:r>
        <w:rPr>
          <w:rFonts w:ascii="微软雅黑" w:eastAsia="微软雅黑" w:cs="微软雅黑" w:hint="eastAsia"/>
          <w:noProof/>
          <w:color w:val="004080"/>
          <w:kern w:val="0"/>
          <w:sz w:val="24"/>
          <w:szCs w:val="24"/>
        </w:rPr>
        <w:lastRenderedPageBreak/>
        <w:drawing>
          <wp:inline distT="0" distB="0" distL="0" distR="0">
            <wp:extent cx="5486400" cy="3144783"/>
            <wp:effectExtent l="19050" t="0" r="0" b="0"/>
            <wp:docPr id="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3"/>
                    <a:srcRect/>
                    <a:stretch>
                      <a:fillRect/>
                    </a:stretch>
                  </pic:blipFill>
                  <pic:spPr bwMode="auto">
                    <a:xfrm>
                      <a:off x="0" y="0"/>
                      <a:ext cx="5486400" cy="3144783"/>
                    </a:xfrm>
                    <a:prstGeom prst="rect">
                      <a:avLst/>
                    </a:prstGeom>
                    <a:noFill/>
                    <a:ln w="9525">
                      <a:noFill/>
                      <a:miter lim="800000"/>
                      <a:headEnd/>
                      <a:tailEnd/>
                    </a:ln>
                  </pic:spPr>
                </pic:pic>
              </a:graphicData>
            </a:graphic>
          </wp:inline>
        </w:drawing>
      </w:r>
    </w:p>
    <w:p w:rsidR="0010285F" w:rsidRPr="00FC5837" w:rsidRDefault="0010285F" w:rsidP="0010285F">
      <w:pPr>
        <w:jc w:val="center"/>
      </w:pPr>
      <w:r w:rsidRPr="00F320D3">
        <w:t xml:space="preserve">Figure </w:t>
      </w:r>
      <w:r>
        <w:rPr>
          <w:rFonts w:hint="eastAsia"/>
        </w:rPr>
        <w:t>12</w:t>
      </w:r>
      <w:r w:rsidRPr="00F320D3">
        <w:t>-</w:t>
      </w:r>
      <w:r>
        <w:rPr>
          <w:rFonts w:hint="eastAsia"/>
        </w:rPr>
        <w:t>7</w:t>
      </w:r>
      <w:r w:rsidRPr="00F320D3">
        <w:t xml:space="preserve"> </w:t>
      </w:r>
      <w:r>
        <w:rPr>
          <w:rFonts w:hint="eastAsia"/>
        </w:rPr>
        <w:t>Service port configuration</w:t>
      </w:r>
    </w:p>
    <w:p w:rsidR="004D12BE" w:rsidRPr="00684961" w:rsidRDefault="004D12BE" w:rsidP="004D12BE">
      <w:pPr>
        <w:pStyle w:val="4"/>
      </w:pPr>
      <w:bookmarkStart w:id="512" w:name="_Toc490724789"/>
      <w:r>
        <w:rPr>
          <w:rFonts w:hint="eastAsia"/>
        </w:rPr>
        <w:t>12</w:t>
      </w:r>
      <w:r w:rsidRPr="00F320D3">
        <w:t>.</w:t>
      </w:r>
      <w:r>
        <w:t>1</w:t>
      </w:r>
      <w:r w:rsidRPr="00F320D3">
        <w:t xml:space="preserve"> </w:t>
      </w:r>
      <w:r>
        <w:t>.</w:t>
      </w:r>
      <w:r>
        <w:rPr>
          <w:rFonts w:hint="eastAsia"/>
        </w:rPr>
        <w:t>2 .5 Port vlan</w:t>
      </w:r>
      <w:bookmarkEnd w:id="512"/>
    </w:p>
    <w:p w:rsidR="004D12BE" w:rsidRDefault="004D12BE" w:rsidP="004D12BE">
      <w:pPr>
        <w:rPr>
          <w:rFonts w:ascii="Ebrima" w:hAnsi="Ebrima"/>
          <w:sz w:val="24"/>
          <w:szCs w:val="24"/>
        </w:rPr>
      </w:pPr>
      <w:r>
        <w:rPr>
          <w:rFonts w:ascii="Ebrima" w:hAnsi="Ebrima" w:hint="eastAsia"/>
          <w:sz w:val="24"/>
          <w:szCs w:val="24"/>
        </w:rPr>
        <w:t xml:space="preserve">select </w:t>
      </w:r>
      <w:r w:rsidR="008E6FE6">
        <w:rPr>
          <w:rFonts w:ascii="Ebrima" w:hAnsi="Ebrima" w:hint="eastAsia"/>
          <w:sz w:val="24"/>
          <w:szCs w:val="24"/>
        </w:rPr>
        <w:t>server mode</w:t>
      </w:r>
      <w:r>
        <w:rPr>
          <w:rFonts w:ascii="Ebrima" w:hAnsi="Ebrima" w:hint="eastAsia"/>
          <w:sz w:val="24"/>
          <w:szCs w:val="24"/>
        </w:rPr>
        <w:t xml:space="preserve">, enter </w:t>
      </w:r>
      <w:r w:rsidR="00F36AA0">
        <w:rPr>
          <w:rFonts w:ascii="Ebrima" w:hAnsi="Ebrima" w:hint="eastAsia"/>
          <w:sz w:val="24"/>
          <w:szCs w:val="24"/>
        </w:rPr>
        <w:t xml:space="preserve">port ID, enter </w:t>
      </w:r>
      <w:r>
        <w:rPr>
          <w:rFonts w:ascii="Ebrima" w:hAnsi="Ebrima" w:hint="eastAsia"/>
          <w:sz w:val="24"/>
          <w:szCs w:val="24"/>
        </w:rPr>
        <w:t xml:space="preserve">vlan and click </w:t>
      </w:r>
      <w:r>
        <w:rPr>
          <w:rFonts w:ascii="Ebrima" w:hAnsi="Ebrima"/>
          <w:sz w:val="24"/>
          <w:szCs w:val="24"/>
        </w:rPr>
        <w:t>‘</w:t>
      </w:r>
      <w:r>
        <w:rPr>
          <w:rFonts w:ascii="Ebrima" w:hAnsi="Ebrima" w:hint="eastAsia"/>
          <w:sz w:val="24"/>
          <w:szCs w:val="24"/>
        </w:rPr>
        <w:t>Add</w:t>
      </w:r>
      <w:r>
        <w:rPr>
          <w:rFonts w:ascii="Ebrima" w:hAnsi="Ebrima"/>
          <w:sz w:val="24"/>
          <w:szCs w:val="24"/>
        </w:rPr>
        <w:t>’</w:t>
      </w:r>
      <w:r>
        <w:rPr>
          <w:rFonts w:ascii="Ebrima" w:hAnsi="Ebrima" w:hint="eastAsia"/>
          <w:sz w:val="24"/>
          <w:szCs w:val="24"/>
        </w:rPr>
        <w:t xml:space="preserve"> button to add a new port</w:t>
      </w:r>
      <w:r w:rsidR="00B826C8">
        <w:rPr>
          <w:rFonts w:ascii="Ebrima" w:hAnsi="Ebrima" w:hint="eastAsia"/>
          <w:sz w:val="24"/>
          <w:szCs w:val="24"/>
        </w:rPr>
        <w:t xml:space="preserve"> vlan</w:t>
      </w:r>
      <w:r>
        <w:rPr>
          <w:rFonts w:ascii="Ebrima" w:hAnsi="Ebrima" w:hint="eastAsia"/>
          <w:sz w:val="24"/>
          <w:szCs w:val="24"/>
        </w:rPr>
        <w:t xml:space="preserve"> for ONU. Select port</w:t>
      </w:r>
      <w:r w:rsidR="002E400C">
        <w:rPr>
          <w:rFonts w:ascii="Ebrima" w:hAnsi="Ebrima" w:hint="eastAsia"/>
          <w:sz w:val="24"/>
          <w:szCs w:val="24"/>
        </w:rPr>
        <w:t xml:space="preserve"> vlan</w:t>
      </w:r>
      <w:r>
        <w:rPr>
          <w:rFonts w:ascii="Ebrima" w:hAnsi="Ebrima" w:hint="eastAsia"/>
          <w:sz w:val="24"/>
          <w:szCs w:val="24"/>
        </w:rPr>
        <w:t xml:space="preserve"> and click </w:t>
      </w:r>
      <w:r>
        <w:rPr>
          <w:rFonts w:ascii="Ebrima" w:hAnsi="Ebrima"/>
          <w:sz w:val="24"/>
          <w:szCs w:val="24"/>
        </w:rPr>
        <w:t>‘</w:t>
      </w:r>
      <w:r>
        <w:rPr>
          <w:rFonts w:ascii="Ebrima" w:hAnsi="Ebrima" w:hint="eastAsia"/>
          <w:sz w:val="24"/>
          <w:szCs w:val="24"/>
        </w:rPr>
        <w:t>Delete</w:t>
      </w:r>
      <w:r>
        <w:rPr>
          <w:rFonts w:ascii="Ebrima" w:hAnsi="Ebrima"/>
          <w:sz w:val="24"/>
          <w:szCs w:val="24"/>
        </w:rPr>
        <w:t>’</w:t>
      </w:r>
      <w:r>
        <w:rPr>
          <w:rFonts w:ascii="Ebrima" w:hAnsi="Ebrima" w:hint="eastAsia"/>
          <w:sz w:val="24"/>
          <w:szCs w:val="24"/>
        </w:rPr>
        <w:t xml:space="preserve"> to remove it.</w:t>
      </w:r>
    </w:p>
    <w:p w:rsidR="002D5E13" w:rsidRPr="001E1580" w:rsidRDefault="001E1580" w:rsidP="00AC112E">
      <w:r>
        <w:rPr>
          <w:rFonts w:ascii="微软雅黑" w:eastAsia="微软雅黑" w:cs="微软雅黑" w:hint="eastAsia"/>
          <w:noProof/>
          <w:color w:val="004080"/>
          <w:kern w:val="0"/>
          <w:sz w:val="24"/>
          <w:szCs w:val="24"/>
        </w:rPr>
        <w:drawing>
          <wp:inline distT="0" distB="0" distL="0" distR="0">
            <wp:extent cx="5486400" cy="3146297"/>
            <wp:effectExtent l="19050" t="0" r="0" b="0"/>
            <wp:docPr id="4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4"/>
                    <a:srcRect/>
                    <a:stretch>
                      <a:fillRect/>
                    </a:stretch>
                  </pic:blipFill>
                  <pic:spPr bwMode="auto">
                    <a:xfrm>
                      <a:off x="0" y="0"/>
                      <a:ext cx="5486400" cy="3146297"/>
                    </a:xfrm>
                    <a:prstGeom prst="rect">
                      <a:avLst/>
                    </a:prstGeom>
                    <a:noFill/>
                    <a:ln w="9525">
                      <a:noFill/>
                      <a:miter lim="800000"/>
                      <a:headEnd/>
                      <a:tailEnd/>
                    </a:ln>
                  </pic:spPr>
                </pic:pic>
              </a:graphicData>
            </a:graphic>
          </wp:inline>
        </w:drawing>
      </w:r>
    </w:p>
    <w:p w:rsidR="001E1580" w:rsidRPr="00FC5837" w:rsidRDefault="001E1580" w:rsidP="001E1580">
      <w:pPr>
        <w:jc w:val="center"/>
      </w:pPr>
      <w:r w:rsidRPr="00F320D3">
        <w:lastRenderedPageBreak/>
        <w:t xml:space="preserve">Figure </w:t>
      </w:r>
      <w:r>
        <w:rPr>
          <w:rFonts w:hint="eastAsia"/>
        </w:rPr>
        <w:t>12</w:t>
      </w:r>
      <w:r w:rsidRPr="00F320D3">
        <w:t>-</w:t>
      </w:r>
      <w:r>
        <w:rPr>
          <w:rFonts w:hint="eastAsia"/>
        </w:rPr>
        <w:t>7</w:t>
      </w:r>
      <w:r w:rsidRPr="00F320D3">
        <w:t xml:space="preserve"> </w:t>
      </w:r>
      <w:r>
        <w:rPr>
          <w:rFonts w:hint="eastAsia"/>
        </w:rPr>
        <w:t>port vlan configuration</w:t>
      </w:r>
    </w:p>
    <w:p w:rsidR="00EF789A" w:rsidRPr="00684961" w:rsidRDefault="00EF789A" w:rsidP="00EF789A">
      <w:pPr>
        <w:pStyle w:val="4"/>
      </w:pPr>
      <w:bookmarkStart w:id="513" w:name="_Toc490724790"/>
      <w:r>
        <w:rPr>
          <w:rFonts w:hint="eastAsia"/>
        </w:rPr>
        <w:t>12</w:t>
      </w:r>
      <w:r w:rsidRPr="00F320D3">
        <w:t>.</w:t>
      </w:r>
      <w:r>
        <w:t>1</w:t>
      </w:r>
      <w:r w:rsidRPr="00F320D3">
        <w:t xml:space="preserve"> </w:t>
      </w:r>
      <w:r>
        <w:t>.</w:t>
      </w:r>
      <w:r>
        <w:rPr>
          <w:rFonts w:hint="eastAsia"/>
        </w:rPr>
        <w:t>2 .6 Multicast vlan</w:t>
      </w:r>
      <w:bookmarkEnd w:id="513"/>
    </w:p>
    <w:p w:rsidR="0010285F" w:rsidRDefault="00F65D1E" w:rsidP="00EF789A">
      <w:pPr>
        <w:rPr>
          <w:rFonts w:ascii="Ebrima" w:hAnsi="Ebrima"/>
          <w:sz w:val="24"/>
          <w:szCs w:val="24"/>
        </w:rPr>
      </w:pPr>
      <w:r>
        <w:rPr>
          <w:rFonts w:ascii="Ebrima" w:hAnsi="Ebrima"/>
          <w:sz w:val="24"/>
          <w:szCs w:val="24"/>
        </w:rPr>
        <w:t>E</w:t>
      </w:r>
      <w:r>
        <w:rPr>
          <w:rFonts w:ascii="Ebrima" w:hAnsi="Ebrima" w:hint="eastAsia"/>
          <w:sz w:val="24"/>
          <w:szCs w:val="24"/>
        </w:rPr>
        <w:t xml:space="preserve">nter vlan list and click </w:t>
      </w:r>
      <w:r>
        <w:rPr>
          <w:rFonts w:ascii="Ebrima" w:hAnsi="Ebrima"/>
          <w:sz w:val="24"/>
          <w:szCs w:val="24"/>
        </w:rPr>
        <w:t>‘</w:t>
      </w:r>
      <w:r>
        <w:rPr>
          <w:rFonts w:ascii="Ebrima" w:hAnsi="Ebrima" w:hint="eastAsia"/>
          <w:sz w:val="24"/>
          <w:szCs w:val="24"/>
        </w:rPr>
        <w:t>Add</w:t>
      </w:r>
      <w:r>
        <w:rPr>
          <w:rFonts w:ascii="Ebrima" w:hAnsi="Ebrima"/>
          <w:sz w:val="24"/>
          <w:szCs w:val="24"/>
        </w:rPr>
        <w:t>’</w:t>
      </w:r>
      <w:r>
        <w:rPr>
          <w:rFonts w:ascii="Ebrima" w:hAnsi="Ebrima" w:hint="eastAsia"/>
          <w:sz w:val="24"/>
          <w:szCs w:val="24"/>
        </w:rPr>
        <w:t xml:space="preserve"> button to add multicast vlan.</w:t>
      </w:r>
    </w:p>
    <w:p w:rsidR="00F65D1E" w:rsidRDefault="00F65D1E" w:rsidP="00EF789A">
      <w:r>
        <w:rPr>
          <w:rFonts w:ascii="Ebrima" w:hAnsi="Ebrima"/>
          <w:sz w:val="24"/>
          <w:szCs w:val="24"/>
        </w:rPr>
        <w:t>S</w:t>
      </w:r>
      <w:r>
        <w:rPr>
          <w:rFonts w:ascii="Ebrima" w:hAnsi="Ebrima" w:hint="eastAsia"/>
          <w:sz w:val="24"/>
          <w:szCs w:val="24"/>
        </w:rPr>
        <w:t xml:space="preserve">elect vlan list </w:t>
      </w:r>
      <w:r>
        <w:rPr>
          <w:rFonts w:ascii="Ebrima" w:hAnsi="Ebrima"/>
          <w:sz w:val="24"/>
          <w:szCs w:val="24"/>
        </w:rPr>
        <w:t>and</w:t>
      </w:r>
      <w:r>
        <w:rPr>
          <w:rFonts w:ascii="Ebrima" w:hAnsi="Ebrima" w:hint="eastAsia"/>
          <w:sz w:val="24"/>
          <w:szCs w:val="24"/>
        </w:rPr>
        <w:t xml:space="preserve"> click </w:t>
      </w:r>
      <w:r>
        <w:rPr>
          <w:rFonts w:ascii="Ebrima" w:hAnsi="Ebrima"/>
          <w:sz w:val="24"/>
          <w:szCs w:val="24"/>
        </w:rPr>
        <w:t>‘</w:t>
      </w:r>
      <w:r>
        <w:rPr>
          <w:rFonts w:ascii="Ebrima" w:hAnsi="Ebrima" w:hint="eastAsia"/>
          <w:sz w:val="24"/>
          <w:szCs w:val="24"/>
        </w:rPr>
        <w:t>Delete</w:t>
      </w:r>
      <w:r>
        <w:rPr>
          <w:rFonts w:ascii="Ebrima" w:hAnsi="Ebrima"/>
          <w:sz w:val="24"/>
          <w:szCs w:val="24"/>
        </w:rPr>
        <w:t>’</w:t>
      </w:r>
      <w:r>
        <w:rPr>
          <w:rFonts w:ascii="Ebrima" w:hAnsi="Ebrima" w:hint="eastAsia"/>
          <w:sz w:val="24"/>
          <w:szCs w:val="24"/>
        </w:rPr>
        <w:t xml:space="preserve"> button to remove it.</w:t>
      </w:r>
    </w:p>
    <w:p w:rsidR="0010285F" w:rsidRDefault="00F65D1E" w:rsidP="00AC112E">
      <w:r>
        <w:rPr>
          <w:rFonts w:ascii="微软雅黑" w:eastAsia="微软雅黑" w:cs="微软雅黑" w:hint="eastAsia"/>
          <w:noProof/>
          <w:color w:val="004080"/>
          <w:kern w:val="0"/>
          <w:sz w:val="24"/>
          <w:szCs w:val="24"/>
        </w:rPr>
        <w:drawing>
          <wp:inline distT="0" distB="0" distL="0" distR="0">
            <wp:extent cx="5486400" cy="3127015"/>
            <wp:effectExtent l="19050" t="0" r="0" b="0"/>
            <wp:docPr id="4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5"/>
                    <a:srcRect/>
                    <a:stretch>
                      <a:fillRect/>
                    </a:stretch>
                  </pic:blipFill>
                  <pic:spPr bwMode="auto">
                    <a:xfrm>
                      <a:off x="0" y="0"/>
                      <a:ext cx="5486400" cy="3127015"/>
                    </a:xfrm>
                    <a:prstGeom prst="rect">
                      <a:avLst/>
                    </a:prstGeom>
                    <a:noFill/>
                    <a:ln w="9525">
                      <a:noFill/>
                      <a:miter lim="800000"/>
                      <a:headEnd/>
                      <a:tailEnd/>
                    </a:ln>
                  </pic:spPr>
                </pic:pic>
              </a:graphicData>
            </a:graphic>
          </wp:inline>
        </w:drawing>
      </w:r>
    </w:p>
    <w:p w:rsidR="00D7498F" w:rsidRPr="00FC5837" w:rsidRDefault="00D7498F" w:rsidP="00D7498F">
      <w:pPr>
        <w:jc w:val="center"/>
      </w:pPr>
      <w:r w:rsidRPr="00F320D3">
        <w:t xml:space="preserve">Figure </w:t>
      </w:r>
      <w:r>
        <w:rPr>
          <w:rFonts w:hint="eastAsia"/>
        </w:rPr>
        <w:t>12</w:t>
      </w:r>
      <w:r w:rsidRPr="00F320D3">
        <w:t>-</w:t>
      </w:r>
      <w:r>
        <w:rPr>
          <w:rFonts w:hint="eastAsia"/>
        </w:rPr>
        <w:t>8</w:t>
      </w:r>
      <w:r w:rsidRPr="00F320D3">
        <w:t xml:space="preserve"> </w:t>
      </w:r>
      <w:r>
        <w:rPr>
          <w:rFonts w:hint="eastAsia"/>
        </w:rPr>
        <w:t>multicast vlan configuration</w:t>
      </w:r>
    </w:p>
    <w:p w:rsidR="00817560" w:rsidRPr="00684961" w:rsidRDefault="00817560" w:rsidP="00817560">
      <w:pPr>
        <w:pStyle w:val="4"/>
      </w:pPr>
      <w:bookmarkStart w:id="514" w:name="_Toc490724791"/>
      <w:r>
        <w:rPr>
          <w:rFonts w:hint="eastAsia"/>
        </w:rPr>
        <w:t>12</w:t>
      </w:r>
      <w:r w:rsidRPr="00F320D3">
        <w:t>.</w:t>
      </w:r>
      <w:r>
        <w:t>1</w:t>
      </w:r>
      <w:r w:rsidRPr="00F320D3">
        <w:t xml:space="preserve"> </w:t>
      </w:r>
      <w:r>
        <w:t>.</w:t>
      </w:r>
      <w:r>
        <w:rPr>
          <w:rFonts w:hint="eastAsia"/>
        </w:rPr>
        <w:t>2 .7 Multicast vlan</w:t>
      </w:r>
      <w:r w:rsidR="00B075FD">
        <w:rPr>
          <w:rFonts w:hint="eastAsia"/>
        </w:rPr>
        <w:t xml:space="preserve"> strip</w:t>
      </w:r>
      <w:bookmarkEnd w:id="514"/>
    </w:p>
    <w:p w:rsidR="00817560" w:rsidRDefault="00817560" w:rsidP="00817560">
      <w:pPr>
        <w:rPr>
          <w:rFonts w:ascii="Ebrima" w:hAnsi="Ebrima"/>
          <w:sz w:val="24"/>
          <w:szCs w:val="24"/>
        </w:rPr>
      </w:pPr>
      <w:r>
        <w:rPr>
          <w:rFonts w:ascii="Ebrima" w:hAnsi="Ebrima"/>
          <w:sz w:val="24"/>
          <w:szCs w:val="24"/>
        </w:rPr>
        <w:t>E</w:t>
      </w:r>
      <w:r>
        <w:rPr>
          <w:rFonts w:ascii="Ebrima" w:hAnsi="Ebrima" w:hint="eastAsia"/>
          <w:sz w:val="24"/>
          <w:szCs w:val="24"/>
        </w:rPr>
        <w:t xml:space="preserve">nter </w:t>
      </w:r>
      <w:r w:rsidR="00181F8D">
        <w:rPr>
          <w:rFonts w:ascii="Ebrima" w:hAnsi="Ebrima" w:hint="eastAsia"/>
          <w:sz w:val="24"/>
          <w:szCs w:val="24"/>
        </w:rPr>
        <w:t>port number</w:t>
      </w:r>
      <w:r>
        <w:rPr>
          <w:rFonts w:ascii="Ebrima" w:hAnsi="Ebrima" w:hint="eastAsia"/>
          <w:sz w:val="24"/>
          <w:szCs w:val="24"/>
        </w:rPr>
        <w:t xml:space="preserve"> and click </w:t>
      </w:r>
      <w:r>
        <w:rPr>
          <w:rFonts w:ascii="Ebrima" w:hAnsi="Ebrima"/>
          <w:sz w:val="24"/>
          <w:szCs w:val="24"/>
        </w:rPr>
        <w:t>‘</w:t>
      </w:r>
      <w:r>
        <w:rPr>
          <w:rFonts w:ascii="Ebrima" w:hAnsi="Ebrima" w:hint="eastAsia"/>
          <w:sz w:val="24"/>
          <w:szCs w:val="24"/>
        </w:rPr>
        <w:t>Add</w:t>
      </w:r>
      <w:r>
        <w:rPr>
          <w:rFonts w:ascii="Ebrima" w:hAnsi="Ebrima"/>
          <w:sz w:val="24"/>
          <w:szCs w:val="24"/>
        </w:rPr>
        <w:t>’</w:t>
      </w:r>
      <w:r>
        <w:rPr>
          <w:rFonts w:ascii="Ebrima" w:hAnsi="Ebrima" w:hint="eastAsia"/>
          <w:sz w:val="24"/>
          <w:szCs w:val="24"/>
        </w:rPr>
        <w:t xml:space="preserve"> button to add multicast vlan</w:t>
      </w:r>
      <w:r w:rsidR="00181F8D">
        <w:rPr>
          <w:rFonts w:ascii="Ebrima" w:hAnsi="Ebrima" w:hint="eastAsia"/>
          <w:sz w:val="24"/>
          <w:szCs w:val="24"/>
        </w:rPr>
        <w:t xml:space="preserve"> strip, this operation just for Ethernet port</w:t>
      </w:r>
      <w:r>
        <w:rPr>
          <w:rFonts w:ascii="Ebrima" w:hAnsi="Ebrima" w:hint="eastAsia"/>
          <w:sz w:val="24"/>
          <w:szCs w:val="24"/>
        </w:rPr>
        <w:t>.</w:t>
      </w:r>
    </w:p>
    <w:p w:rsidR="00181F8D" w:rsidRDefault="00181F8D" w:rsidP="00817560">
      <w:pPr>
        <w:rPr>
          <w:rFonts w:ascii="Ebrima" w:hAnsi="Ebrima"/>
          <w:sz w:val="24"/>
          <w:szCs w:val="24"/>
        </w:rPr>
      </w:pPr>
      <w:r>
        <w:rPr>
          <w:rFonts w:ascii="微软雅黑" w:eastAsia="微软雅黑" w:cs="微软雅黑" w:hint="eastAsia"/>
          <w:noProof/>
          <w:color w:val="004080"/>
          <w:kern w:val="0"/>
          <w:sz w:val="24"/>
          <w:szCs w:val="24"/>
        </w:rPr>
        <w:lastRenderedPageBreak/>
        <w:drawing>
          <wp:inline distT="0" distB="0" distL="0" distR="0">
            <wp:extent cx="5486400" cy="3146297"/>
            <wp:effectExtent l="19050" t="0" r="0" b="0"/>
            <wp:docPr id="4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6"/>
                    <a:srcRect/>
                    <a:stretch>
                      <a:fillRect/>
                    </a:stretch>
                  </pic:blipFill>
                  <pic:spPr bwMode="auto">
                    <a:xfrm>
                      <a:off x="0" y="0"/>
                      <a:ext cx="5486400" cy="3146297"/>
                    </a:xfrm>
                    <a:prstGeom prst="rect">
                      <a:avLst/>
                    </a:prstGeom>
                    <a:noFill/>
                    <a:ln w="9525">
                      <a:noFill/>
                      <a:miter lim="800000"/>
                      <a:headEnd/>
                      <a:tailEnd/>
                    </a:ln>
                  </pic:spPr>
                </pic:pic>
              </a:graphicData>
            </a:graphic>
          </wp:inline>
        </w:drawing>
      </w:r>
    </w:p>
    <w:p w:rsidR="00F65D1E" w:rsidRPr="00817560" w:rsidRDefault="00181F8D" w:rsidP="00181F8D">
      <w:pPr>
        <w:jc w:val="center"/>
      </w:pPr>
      <w:r w:rsidRPr="00F320D3">
        <w:t xml:space="preserve">Figure </w:t>
      </w:r>
      <w:r>
        <w:rPr>
          <w:rFonts w:hint="eastAsia"/>
        </w:rPr>
        <w:t>12</w:t>
      </w:r>
      <w:r w:rsidRPr="00F320D3">
        <w:t>-</w:t>
      </w:r>
      <w:r>
        <w:rPr>
          <w:rFonts w:hint="eastAsia"/>
        </w:rPr>
        <w:t>9</w:t>
      </w:r>
      <w:r w:rsidRPr="00F320D3">
        <w:t xml:space="preserve"> </w:t>
      </w:r>
      <w:r>
        <w:rPr>
          <w:rFonts w:hint="eastAsia"/>
        </w:rPr>
        <w:t>multicast vlan configuration</w:t>
      </w:r>
    </w:p>
    <w:p w:rsidR="00F65D1E" w:rsidRPr="00AC112E" w:rsidRDefault="00F65D1E" w:rsidP="00AC112E"/>
    <w:p w:rsidR="00F9290F" w:rsidRPr="00F320D3" w:rsidRDefault="00707A62" w:rsidP="00F41BAB">
      <w:pPr>
        <w:pStyle w:val="2"/>
      </w:pPr>
      <w:bookmarkStart w:id="515" w:name="_Toc490724792"/>
      <w:r>
        <w:rPr>
          <w:rFonts w:hint="eastAsia"/>
        </w:rPr>
        <w:t>12</w:t>
      </w:r>
      <w:r w:rsidR="003050A9">
        <w:t>.2</w:t>
      </w:r>
      <w:r w:rsidR="00F9290F" w:rsidRPr="00F320D3">
        <w:t xml:space="preserve"> ONU Rename</w:t>
      </w:r>
      <w:bookmarkEnd w:id="515"/>
    </w:p>
    <w:p w:rsidR="00F9290F" w:rsidRPr="00F320D3" w:rsidRDefault="00F9290F" w:rsidP="00F9290F">
      <w:pPr>
        <w:rPr>
          <w:rFonts w:ascii="Ebrima" w:hAnsi="Ebrima"/>
          <w:sz w:val="24"/>
          <w:szCs w:val="24"/>
        </w:rPr>
      </w:pPr>
      <w:r w:rsidRPr="00F320D3">
        <w:rPr>
          <w:rFonts w:ascii="Ebrima" w:hAnsi="Ebrima"/>
          <w:sz w:val="24"/>
          <w:szCs w:val="24"/>
        </w:rPr>
        <w:t>This operation is used to set or modify ONU’s name. The name will not be saved in device, but be saved in EMS database.</w:t>
      </w:r>
    </w:p>
    <w:p w:rsidR="00F9290F" w:rsidRPr="00F320D3" w:rsidRDefault="00F9290F" w:rsidP="00F9290F">
      <w:pPr>
        <w:rPr>
          <w:rFonts w:ascii="Ebrima" w:hAnsi="Ebrima"/>
          <w:sz w:val="24"/>
          <w:szCs w:val="24"/>
        </w:rPr>
      </w:pPr>
      <w:r w:rsidRPr="00F320D3">
        <w:rPr>
          <w:rFonts w:ascii="Ebrima" w:hAnsi="Ebrima"/>
          <w:sz w:val="24"/>
          <w:szCs w:val="24"/>
        </w:rPr>
        <w:t>Choose ONU icon and open right-click menu; choose "ONU Rename" to open a pop-up dialog box.</w:t>
      </w:r>
    </w:p>
    <w:p w:rsidR="00F9290F" w:rsidRPr="00F320D3" w:rsidRDefault="004E1E41" w:rsidP="00F9290F">
      <w:pPr>
        <w:jc w:val="center"/>
        <w:rPr>
          <w:rFonts w:ascii="Ebrima" w:hAnsi="Ebrima"/>
          <w:sz w:val="24"/>
          <w:szCs w:val="24"/>
        </w:rPr>
      </w:pPr>
      <w:r>
        <w:rPr>
          <w:rFonts w:ascii="微软雅黑" w:eastAsia="微软雅黑" w:cs="微软雅黑" w:hint="eastAsia"/>
          <w:noProof/>
          <w:color w:val="004080"/>
          <w:kern w:val="0"/>
          <w:sz w:val="24"/>
          <w:szCs w:val="24"/>
        </w:rPr>
        <w:drawing>
          <wp:inline distT="0" distB="0" distL="0" distR="0">
            <wp:extent cx="4527071" cy="2303559"/>
            <wp:effectExtent l="19050" t="0" r="6829" b="0"/>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7"/>
                    <a:srcRect/>
                    <a:stretch>
                      <a:fillRect/>
                    </a:stretch>
                  </pic:blipFill>
                  <pic:spPr bwMode="auto">
                    <a:xfrm>
                      <a:off x="0" y="0"/>
                      <a:ext cx="4534051" cy="2307111"/>
                    </a:xfrm>
                    <a:prstGeom prst="rect">
                      <a:avLst/>
                    </a:prstGeom>
                    <a:noFill/>
                    <a:ln w="9525">
                      <a:noFill/>
                      <a:miter lim="800000"/>
                      <a:headEnd/>
                      <a:tailEnd/>
                    </a:ln>
                  </pic:spPr>
                </pic:pic>
              </a:graphicData>
            </a:graphic>
          </wp:inline>
        </w:drawing>
      </w:r>
    </w:p>
    <w:p w:rsidR="00F9290F" w:rsidRPr="00F320D3" w:rsidRDefault="00F9290F" w:rsidP="00F9290F">
      <w:pPr>
        <w:jc w:val="center"/>
      </w:pPr>
      <w:r w:rsidRPr="00F320D3">
        <w:lastRenderedPageBreak/>
        <w:t xml:space="preserve">Figure </w:t>
      </w:r>
      <w:r w:rsidR="00707A62">
        <w:rPr>
          <w:rFonts w:hint="eastAsia"/>
        </w:rPr>
        <w:t>12</w:t>
      </w:r>
      <w:r w:rsidRPr="00F320D3">
        <w:t>-4 ONU Rename</w:t>
      </w:r>
    </w:p>
    <w:p w:rsidR="00F9290F" w:rsidRPr="00F320D3" w:rsidRDefault="00F9290F" w:rsidP="00F9290F">
      <w:pPr>
        <w:rPr>
          <w:rFonts w:ascii="Ebrima" w:hAnsi="Ebrima"/>
          <w:sz w:val="24"/>
          <w:szCs w:val="24"/>
        </w:rPr>
      </w:pPr>
      <w:r w:rsidRPr="00F320D3">
        <w:rPr>
          <w:rFonts w:ascii="Ebrima" w:hAnsi="Ebrima"/>
          <w:sz w:val="24"/>
          <w:szCs w:val="24"/>
        </w:rPr>
        <w:t>Fill in the ONU new name and click "OK" button to apply.</w:t>
      </w:r>
    </w:p>
    <w:p w:rsidR="00F9290F" w:rsidRPr="00F320D3" w:rsidRDefault="00F9290F" w:rsidP="00F9290F">
      <w:pPr>
        <w:jc w:val="center"/>
        <w:rPr>
          <w:rFonts w:ascii="Ebrima" w:hAnsi="Ebrima"/>
          <w:sz w:val="24"/>
          <w:szCs w:val="24"/>
        </w:rPr>
      </w:pPr>
      <w:r w:rsidRPr="00F320D3">
        <w:rPr>
          <w:rFonts w:ascii="Ebrima" w:hAnsi="Ebrima"/>
          <w:noProof/>
          <w:sz w:val="24"/>
          <w:szCs w:val="24"/>
        </w:rPr>
        <w:drawing>
          <wp:inline distT="0" distB="0" distL="0" distR="0">
            <wp:extent cx="2863850" cy="1302385"/>
            <wp:effectExtent l="19050" t="0" r="0" b="0"/>
            <wp:docPr id="27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0"/>
                    <a:srcRect/>
                    <a:stretch>
                      <a:fillRect/>
                    </a:stretch>
                  </pic:blipFill>
                  <pic:spPr bwMode="auto">
                    <a:xfrm>
                      <a:off x="0" y="0"/>
                      <a:ext cx="2863850" cy="1302385"/>
                    </a:xfrm>
                    <a:prstGeom prst="rect">
                      <a:avLst/>
                    </a:prstGeom>
                    <a:noFill/>
                    <a:ln w="9525">
                      <a:noFill/>
                      <a:miter lim="800000"/>
                      <a:headEnd/>
                      <a:tailEnd/>
                    </a:ln>
                  </pic:spPr>
                </pic:pic>
              </a:graphicData>
            </a:graphic>
          </wp:inline>
        </w:drawing>
      </w:r>
    </w:p>
    <w:p w:rsidR="00F9290F" w:rsidRDefault="00F9290F" w:rsidP="00F9290F">
      <w:pPr>
        <w:jc w:val="center"/>
      </w:pPr>
      <w:r w:rsidRPr="00F320D3">
        <w:t xml:space="preserve">Figure </w:t>
      </w:r>
      <w:r w:rsidR="00707A62">
        <w:rPr>
          <w:rFonts w:hint="eastAsia"/>
        </w:rPr>
        <w:t>12</w:t>
      </w:r>
      <w:r w:rsidRPr="00F320D3">
        <w:t>-5 Set ONU Rename</w:t>
      </w:r>
    </w:p>
    <w:p w:rsidR="003050A9" w:rsidRPr="00F320D3" w:rsidRDefault="003050A9" w:rsidP="00F41BAB">
      <w:pPr>
        <w:pStyle w:val="2"/>
      </w:pPr>
      <w:bookmarkStart w:id="516" w:name="_Toc490724793"/>
      <w:r>
        <w:rPr>
          <w:rFonts w:hint="eastAsia"/>
        </w:rPr>
        <w:t>12</w:t>
      </w:r>
      <w:r w:rsidRPr="00F320D3">
        <w:t>.</w:t>
      </w:r>
      <w:r>
        <w:rPr>
          <w:rFonts w:hint="eastAsia"/>
        </w:rPr>
        <w:t>3</w:t>
      </w:r>
      <w:r>
        <w:t>.</w:t>
      </w:r>
      <w:r>
        <w:rPr>
          <w:rFonts w:hint="eastAsia"/>
        </w:rPr>
        <w:t xml:space="preserve"> Maintenance Management</w:t>
      </w:r>
      <w:bookmarkEnd w:id="516"/>
    </w:p>
    <w:p w:rsidR="00F9290F" w:rsidRPr="00F320D3" w:rsidRDefault="00707A62" w:rsidP="00F9290F">
      <w:pPr>
        <w:pStyle w:val="3"/>
      </w:pPr>
      <w:bookmarkStart w:id="517" w:name="_Toc490724794"/>
      <w:r>
        <w:rPr>
          <w:rFonts w:hint="eastAsia"/>
        </w:rPr>
        <w:t>12</w:t>
      </w:r>
      <w:r w:rsidR="00F9290F" w:rsidRPr="00F320D3">
        <w:t>.</w:t>
      </w:r>
      <w:r w:rsidR="003050A9">
        <w:rPr>
          <w:rFonts w:hint="eastAsia"/>
        </w:rPr>
        <w:t>3</w:t>
      </w:r>
      <w:r w:rsidR="00F9290F" w:rsidRPr="00F320D3">
        <w:t>.</w:t>
      </w:r>
      <w:r w:rsidR="003050A9">
        <w:rPr>
          <w:rFonts w:hint="eastAsia"/>
        </w:rPr>
        <w:t>1</w:t>
      </w:r>
      <w:r w:rsidR="00F9290F" w:rsidRPr="00F320D3">
        <w:t xml:space="preserve"> Reset ONU</w:t>
      </w:r>
      <w:bookmarkEnd w:id="517"/>
    </w:p>
    <w:p w:rsidR="00F9290F" w:rsidRPr="00F320D3" w:rsidRDefault="00F9290F" w:rsidP="00F9290F">
      <w:pPr>
        <w:rPr>
          <w:rFonts w:ascii="Ebrima" w:hAnsi="Ebrima"/>
          <w:sz w:val="24"/>
          <w:szCs w:val="24"/>
        </w:rPr>
      </w:pPr>
      <w:r w:rsidRPr="00F320D3">
        <w:rPr>
          <w:rFonts w:ascii="Ebrima" w:hAnsi="Ebrima"/>
          <w:sz w:val="24"/>
          <w:szCs w:val="24"/>
        </w:rPr>
        <w:t>This operation is used to restart ONU. Rolling log will display the prompt message when the ONU reset successfully.</w:t>
      </w:r>
    </w:p>
    <w:p w:rsidR="00F9290F" w:rsidRPr="00F320D3" w:rsidRDefault="00F9290F" w:rsidP="00F9290F">
      <w:pPr>
        <w:rPr>
          <w:rFonts w:ascii="Ebrima" w:hAnsi="Ebrima"/>
          <w:sz w:val="24"/>
          <w:szCs w:val="24"/>
        </w:rPr>
      </w:pPr>
      <w:r w:rsidRPr="00F320D3">
        <w:rPr>
          <w:rFonts w:ascii="Ebrima" w:hAnsi="Ebrima"/>
          <w:sz w:val="24"/>
          <w:szCs w:val="24"/>
        </w:rPr>
        <w:t>Right click ONU icon and choose "Maintenance Management" &gt; "Reset ONU", then click "Yes" button on confirmation dialog box to reset it. It will carry out ONU reset action.</w:t>
      </w:r>
    </w:p>
    <w:p w:rsidR="00F9290F" w:rsidRPr="00F320D3" w:rsidRDefault="000E7406" w:rsidP="00F9290F">
      <w:pPr>
        <w:jc w:val="center"/>
        <w:rPr>
          <w:rFonts w:ascii="Ebrima" w:hAnsi="Ebrima"/>
          <w:sz w:val="24"/>
          <w:szCs w:val="24"/>
        </w:rPr>
      </w:pPr>
      <w:r>
        <w:rPr>
          <w:rFonts w:ascii="微软雅黑" w:eastAsia="微软雅黑" w:cs="微软雅黑" w:hint="eastAsia"/>
          <w:noProof/>
          <w:color w:val="004080"/>
          <w:kern w:val="0"/>
          <w:sz w:val="24"/>
          <w:szCs w:val="24"/>
        </w:rPr>
        <w:drawing>
          <wp:inline distT="0" distB="0" distL="0" distR="0">
            <wp:extent cx="5417185" cy="2191385"/>
            <wp:effectExtent l="19050" t="0" r="0" b="0"/>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8"/>
                    <a:srcRect/>
                    <a:stretch>
                      <a:fillRect/>
                    </a:stretch>
                  </pic:blipFill>
                  <pic:spPr bwMode="auto">
                    <a:xfrm>
                      <a:off x="0" y="0"/>
                      <a:ext cx="5417185" cy="2191385"/>
                    </a:xfrm>
                    <a:prstGeom prst="rect">
                      <a:avLst/>
                    </a:prstGeom>
                    <a:noFill/>
                    <a:ln w="9525">
                      <a:noFill/>
                      <a:miter lim="800000"/>
                      <a:headEnd/>
                      <a:tailEnd/>
                    </a:ln>
                  </pic:spPr>
                </pic:pic>
              </a:graphicData>
            </a:graphic>
          </wp:inline>
        </w:drawing>
      </w:r>
    </w:p>
    <w:p w:rsidR="00F9290F" w:rsidRPr="00F320D3" w:rsidRDefault="00707A62" w:rsidP="00F9290F">
      <w:pPr>
        <w:jc w:val="center"/>
      </w:pPr>
      <w:r>
        <w:t xml:space="preserve">Figure </w:t>
      </w:r>
      <w:r>
        <w:rPr>
          <w:rFonts w:hint="eastAsia"/>
        </w:rPr>
        <w:t>12</w:t>
      </w:r>
      <w:r w:rsidR="00F9290F" w:rsidRPr="00F320D3">
        <w:t>-7 Reset ONU</w:t>
      </w:r>
    </w:p>
    <w:p w:rsidR="00F9290F" w:rsidRPr="00F320D3" w:rsidRDefault="00F9290F" w:rsidP="00F9290F">
      <w:pPr>
        <w:rPr>
          <w:rFonts w:ascii="Ebrima" w:hAnsi="Ebrima"/>
          <w:sz w:val="24"/>
          <w:szCs w:val="24"/>
        </w:rPr>
      </w:pPr>
      <w:r w:rsidRPr="00F320D3">
        <w:rPr>
          <w:rFonts w:ascii="Ebrima" w:hAnsi="Ebrima"/>
          <w:noProof/>
          <w:sz w:val="24"/>
          <w:szCs w:val="24"/>
        </w:rPr>
        <w:lastRenderedPageBreak/>
        <w:drawing>
          <wp:inline distT="0" distB="0" distL="0" distR="0">
            <wp:extent cx="368300" cy="323850"/>
            <wp:effectExtent l="19050" t="0" r="0" b="0"/>
            <wp:docPr id="72" name="图片 4" descr="g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gj"/>
                    <pic:cNvPicPr>
                      <a:picLocks noChangeAspect="1" noChangeArrowheads="1"/>
                    </pic:cNvPicPr>
                  </pic:nvPicPr>
                  <pic:blipFill>
                    <a:blip r:embed="rId162" cstate="print"/>
                    <a:srcRect/>
                    <a:stretch>
                      <a:fillRect/>
                    </a:stretch>
                  </pic:blipFill>
                  <pic:spPr bwMode="auto">
                    <a:xfrm>
                      <a:off x="0" y="0"/>
                      <a:ext cx="368300" cy="323850"/>
                    </a:xfrm>
                    <a:prstGeom prst="rect">
                      <a:avLst/>
                    </a:prstGeom>
                    <a:noFill/>
                    <a:ln w="9525">
                      <a:noFill/>
                      <a:miter lim="800000"/>
                      <a:headEnd/>
                      <a:tailEnd/>
                    </a:ln>
                  </pic:spPr>
                </pic:pic>
              </a:graphicData>
            </a:graphic>
          </wp:inline>
        </w:drawing>
      </w:r>
      <w:r w:rsidRPr="00F320D3">
        <w:rPr>
          <w:rFonts w:ascii="Ebrima" w:hAnsi="Ebrima"/>
          <w:sz w:val="24"/>
          <w:szCs w:val="24"/>
        </w:rPr>
        <w:t xml:space="preserve"> Caution! The operation will cause user services interruption.</w:t>
      </w:r>
    </w:p>
    <w:p w:rsidR="00F9290F" w:rsidRPr="00F320D3" w:rsidRDefault="00707A62" w:rsidP="00F9290F">
      <w:pPr>
        <w:pStyle w:val="3"/>
      </w:pPr>
      <w:bookmarkStart w:id="518" w:name="_Toc490724795"/>
      <w:r>
        <w:rPr>
          <w:rFonts w:hint="eastAsia"/>
        </w:rPr>
        <w:t>12</w:t>
      </w:r>
      <w:r w:rsidR="00F9290F" w:rsidRPr="00F320D3">
        <w:t>.</w:t>
      </w:r>
      <w:r w:rsidR="00C92E7C">
        <w:rPr>
          <w:rFonts w:hint="eastAsia"/>
        </w:rPr>
        <w:t>3</w:t>
      </w:r>
      <w:r w:rsidR="00F9290F" w:rsidRPr="00F320D3">
        <w:t>.</w:t>
      </w:r>
      <w:r w:rsidR="00C92E7C">
        <w:rPr>
          <w:rFonts w:hint="eastAsia"/>
        </w:rPr>
        <w:t>2</w:t>
      </w:r>
      <w:r w:rsidR="00F9290F" w:rsidRPr="00F320D3">
        <w:t xml:space="preserve"> </w:t>
      </w:r>
      <w:r w:rsidR="0008576A">
        <w:rPr>
          <w:rFonts w:hint="eastAsia"/>
        </w:rPr>
        <w:t>D</w:t>
      </w:r>
      <w:r w:rsidR="002D687C">
        <w:rPr>
          <w:rFonts w:hint="eastAsia"/>
        </w:rPr>
        <w:t>elete</w:t>
      </w:r>
      <w:r w:rsidR="0008576A">
        <w:rPr>
          <w:rFonts w:hint="eastAsia"/>
        </w:rPr>
        <w:t xml:space="preserve"> </w:t>
      </w:r>
      <w:r w:rsidR="0008576A" w:rsidRPr="00F320D3">
        <w:t>ONU</w:t>
      </w:r>
      <w:bookmarkEnd w:id="518"/>
    </w:p>
    <w:p w:rsidR="00F9290F" w:rsidRPr="00F320D3" w:rsidRDefault="00F9290F" w:rsidP="00F9290F">
      <w:pPr>
        <w:rPr>
          <w:rFonts w:ascii="Ebrima" w:hAnsi="Ebrima"/>
          <w:sz w:val="24"/>
          <w:szCs w:val="24"/>
        </w:rPr>
      </w:pPr>
      <w:r w:rsidRPr="00F320D3">
        <w:rPr>
          <w:rFonts w:ascii="Ebrima" w:hAnsi="Ebrima"/>
          <w:sz w:val="24"/>
          <w:szCs w:val="24"/>
        </w:rPr>
        <w:t xml:space="preserve">This operation is used to remove ONU from ONU authentication list. All the information related to the ONU will get lost. </w:t>
      </w:r>
    </w:p>
    <w:p w:rsidR="00F9290F" w:rsidRPr="00F320D3" w:rsidRDefault="00F9290F" w:rsidP="00F9290F">
      <w:pPr>
        <w:rPr>
          <w:rFonts w:ascii="Ebrima" w:hAnsi="Ebrima"/>
          <w:sz w:val="24"/>
          <w:szCs w:val="24"/>
        </w:rPr>
      </w:pPr>
      <w:r w:rsidRPr="00F320D3">
        <w:rPr>
          <w:rFonts w:ascii="Ebrima" w:hAnsi="Ebrima"/>
          <w:sz w:val="24"/>
          <w:szCs w:val="24"/>
        </w:rPr>
        <w:t>Right click ONU icon and choose "Maintenance Management" &gt; "Unauthorize ONU", then click “Yes” button on confirmation dialog box to remove it.</w:t>
      </w:r>
    </w:p>
    <w:p w:rsidR="00F9290F" w:rsidRPr="00F320D3" w:rsidRDefault="000E7406" w:rsidP="00F9290F">
      <w:pPr>
        <w:jc w:val="center"/>
        <w:rPr>
          <w:rFonts w:ascii="Ebrima" w:hAnsi="Ebrima"/>
          <w:sz w:val="24"/>
          <w:szCs w:val="24"/>
        </w:rPr>
      </w:pPr>
      <w:r>
        <w:rPr>
          <w:rFonts w:ascii="微软雅黑" w:eastAsia="微软雅黑" w:cs="微软雅黑" w:hint="eastAsia"/>
          <w:noProof/>
          <w:color w:val="004080"/>
          <w:kern w:val="0"/>
          <w:sz w:val="24"/>
          <w:szCs w:val="24"/>
        </w:rPr>
        <w:drawing>
          <wp:inline distT="0" distB="0" distL="0" distR="0">
            <wp:extent cx="5486400" cy="2226844"/>
            <wp:effectExtent l="19050" t="0" r="0" b="0"/>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9"/>
                    <a:srcRect/>
                    <a:stretch>
                      <a:fillRect/>
                    </a:stretch>
                  </pic:blipFill>
                  <pic:spPr bwMode="auto">
                    <a:xfrm>
                      <a:off x="0" y="0"/>
                      <a:ext cx="5486400" cy="2226844"/>
                    </a:xfrm>
                    <a:prstGeom prst="rect">
                      <a:avLst/>
                    </a:prstGeom>
                    <a:noFill/>
                    <a:ln w="9525">
                      <a:noFill/>
                      <a:miter lim="800000"/>
                      <a:headEnd/>
                      <a:tailEnd/>
                    </a:ln>
                  </pic:spPr>
                </pic:pic>
              </a:graphicData>
            </a:graphic>
          </wp:inline>
        </w:drawing>
      </w:r>
    </w:p>
    <w:p w:rsidR="00F9290F" w:rsidRPr="00F320D3" w:rsidRDefault="00F9290F" w:rsidP="00F9290F">
      <w:pPr>
        <w:jc w:val="center"/>
      </w:pPr>
      <w:r w:rsidRPr="00F320D3">
        <w:t xml:space="preserve">Figure </w:t>
      </w:r>
      <w:r w:rsidR="00707A62">
        <w:rPr>
          <w:rFonts w:hint="eastAsia"/>
        </w:rPr>
        <w:t>12</w:t>
      </w:r>
      <w:r w:rsidRPr="00F320D3">
        <w:t xml:space="preserve">-8 </w:t>
      </w:r>
      <w:r w:rsidR="00A1193A">
        <w:rPr>
          <w:rFonts w:hint="eastAsia"/>
        </w:rPr>
        <w:t>Delete</w:t>
      </w:r>
      <w:r w:rsidRPr="00F320D3">
        <w:t xml:space="preserve"> ONU</w:t>
      </w:r>
    </w:p>
    <w:p w:rsidR="00F9290F" w:rsidRPr="00F320D3" w:rsidRDefault="00F9290F" w:rsidP="000214B0">
      <w:r w:rsidRPr="00F320D3">
        <w:rPr>
          <w:rFonts w:ascii="Ebrima" w:hAnsi="Ebrima"/>
          <w:noProof/>
          <w:sz w:val="24"/>
          <w:szCs w:val="24"/>
        </w:rPr>
        <w:drawing>
          <wp:inline distT="0" distB="0" distL="0" distR="0">
            <wp:extent cx="368300" cy="323850"/>
            <wp:effectExtent l="19050" t="0" r="0" b="0"/>
            <wp:docPr id="78" name="图片 4" descr="g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gj"/>
                    <pic:cNvPicPr>
                      <a:picLocks noChangeAspect="1" noChangeArrowheads="1"/>
                    </pic:cNvPicPr>
                  </pic:nvPicPr>
                  <pic:blipFill>
                    <a:blip r:embed="rId162" cstate="print"/>
                    <a:srcRect/>
                    <a:stretch>
                      <a:fillRect/>
                    </a:stretch>
                  </pic:blipFill>
                  <pic:spPr bwMode="auto">
                    <a:xfrm>
                      <a:off x="0" y="0"/>
                      <a:ext cx="368300" cy="323850"/>
                    </a:xfrm>
                    <a:prstGeom prst="rect">
                      <a:avLst/>
                    </a:prstGeom>
                    <a:noFill/>
                    <a:ln w="9525">
                      <a:noFill/>
                      <a:miter lim="800000"/>
                      <a:headEnd/>
                      <a:tailEnd/>
                    </a:ln>
                  </pic:spPr>
                </pic:pic>
              </a:graphicData>
            </a:graphic>
          </wp:inline>
        </w:drawing>
      </w:r>
      <w:r w:rsidRPr="00F320D3">
        <w:rPr>
          <w:rFonts w:ascii="Ebrima" w:hAnsi="Ebrima"/>
          <w:sz w:val="24"/>
          <w:szCs w:val="24"/>
        </w:rPr>
        <w:t xml:space="preserve">  Caution! All information related to the ONU will get lost after executed this operation.</w:t>
      </w:r>
    </w:p>
    <w:p w:rsidR="00440082" w:rsidRPr="00F320D3" w:rsidRDefault="009E3286" w:rsidP="004E0617">
      <w:pPr>
        <w:pStyle w:val="1"/>
        <w:pageBreakBefore/>
      </w:pPr>
      <w:bookmarkStart w:id="519" w:name="_Toc490724796"/>
      <w:r w:rsidRPr="00F320D3">
        <w:lastRenderedPageBreak/>
        <w:t>1</w:t>
      </w:r>
      <w:r w:rsidR="00707A62">
        <w:rPr>
          <w:rFonts w:hint="eastAsia"/>
        </w:rPr>
        <w:t>3</w:t>
      </w:r>
      <w:r w:rsidR="00440082" w:rsidRPr="00F320D3">
        <w:t xml:space="preserve"> Alarm Management</w:t>
      </w:r>
      <w:bookmarkEnd w:id="478"/>
      <w:bookmarkEnd w:id="479"/>
      <w:bookmarkEnd w:id="519"/>
    </w:p>
    <w:p w:rsidR="005858E9" w:rsidRPr="00F320D3" w:rsidRDefault="00EC7FC7" w:rsidP="00287BDF">
      <w:pPr>
        <w:rPr>
          <w:rFonts w:ascii="Ebrima" w:hAnsi="Ebrima"/>
          <w:sz w:val="24"/>
          <w:szCs w:val="24"/>
        </w:rPr>
      </w:pPr>
      <w:r w:rsidRPr="00F320D3">
        <w:rPr>
          <w:rFonts w:ascii="Ebrima" w:hAnsi="Ebrima"/>
          <w:sz w:val="24"/>
          <w:szCs w:val="24"/>
        </w:rPr>
        <w:t>This chapter introduces alarm</w:t>
      </w:r>
      <w:r w:rsidR="006A7EE0" w:rsidRPr="00F320D3">
        <w:rPr>
          <w:rFonts w:ascii="Ebrima" w:hAnsi="Ebrima"/>
          <w:sz w:val="24"/>
          <w:szCs w:val="24"/>
        </w:rPr>
        <w:t>s</w:t>
      </w:r>
      <w:r w:rsidRPr="00F320D3">
        <w:rPr>
          <w:rFonts w:ascii="Ebrima" w:hAnsi="Ebrima"/>
          <w:sz w:val="24"/>
          <w:szCs w:val="24"/>
        </w:rPr>
        <w:t xml:space="preserve"> and event</w:t>
      </w:r>
      <w:r w:rsidR="006A7EE0" w:rsidRPr="00F320D3">
        <w:rPr>
          <w:rFonts w:ascii="Ebrima" w:hAnsi="Ebrima"/>
          <w:sz w:val="24"/>
          <w:szCs w:val="24"/>
        </w:rPr>
        <w:t>s</w:t>
      </w:r>
      <w:r w:rsidRPr="00F320D3">
        <w:rPr>
          <w:rFonts w:ascii="Ebrima" w:hAnsi="Ebrima"/>
          <w:sz w:val="24"/>
          <w:szCs w:val="24"/>
        </w:rPr>
        <w:t xml:space="preserve"> query and configurations.</w:t>
      </w:r>
      <w:r w:rsidR="00DE1D81" w:rsidRPr="00F320D3">
        <w:rPr>
          <w:rFonts w:ascii="Ebrima" w:hAnsi="Ebrima"/>
          <w:sz w:val="24"/>
          <w:szCs w:val="24"/>
        </w:rPr>
        <w:t xml:space="preserve"> In order to receive alarms normally by EMS, you </w:t>
      </w:r>
      <w:r w:rsidR="009947CA" w:rsidRPr="00F320D3">
        <w:rPr>
          <w:rFonts w:ascii="Ebrima" w:hAnsi="Ebrima"/>
          <w:sz w:val="24"/>
          <w:szCs w:val="24"/>
        </w:rPr>
        <w:t>must</w:t>
      </w:r>
      <w:r w:rsidR="00DE1D81" w:rsidRPr="00F320D3">
        <w:rPr>
          <w:rFonts w:ascii="Ebrima" w:hAnsi="Ebrima"/>
          <w:sz w:val="24"/>
          <w:szCs w:val="24"/>
        </w:rPr>
        <w:t xml:space="preserve"> add trap server to OLT. The trap server </w:t>
      </w:r>
      <w:r w:rsidR="001E7324" w:rsidRPr="00F320D3">
        <w:rPr>
          <w:rFonts w:ascii="Ebrima" w:hAnsi="Ebrima"/>
          <w:sz w:val="24"/>
          <w:szCs w:val="24"/>
        </w:rPr>
        <w:t xml:space="preserve">is the </w:t>
      </w:r>
      <w:r w:rsidR="00DE1D81" w:rsidRPr="00F320D3">
        <w:rPr>
          <w:rFonts w:ascii="Ebrima" w:hAnsi="Ebrima"/>
          <w:sz w:val="24"/>
          <w:szCs w:val="24"/>
        </w:rPr>
        <w:t xml:space="preserve">IP address </w:t>
      </w:r>
      <w:r w:rsidR="001E7324" w:rsidRPr="00F320D3">
        <w:rPr>
          <w:rFonts w:ascii="Ebrima" w:hAnsi="Ebrima"/>
          <w:sz w:val="24"/>
          <w:szCs w:val="24"/>
        </w:rPr>
        <w:t xml:space="preserve">of the computer </w:t>
      </w:r>
      <w:r w:rsidR="00DE1D81" w:rsidRPr="00F320D3">
        <w:rPr>
          <w:rFonts w:ascii="Ebrima" w:hAnsi="Ebrima"/>
          <w:sz w:val="24"/>
          <w:szCs w:val="24"/>
        </w:rPr>
        <w:t xml:space="preserve">where </w:t>
      </w:r>
      <w:r w:rsidR="00877C02" w:rsidRPr="00F320D3">
        <w:rPr>
          <w:rFonts w:ascii="Ebrima" w:hAnsi="Ebrima"/>
          <w:sz w:val="24"/>
          <w:szCs w:val="24"/>
        </w:rPr>
        <w:t xml:space="preserve">the </w:t>
      </w:r>
      <w:r w:rsidR="00DE1D81" w:rsidRPr="00F320D3">
        <w:rPr>
          <w:rFonts w:ascii="Ebrima" w:hAnsi="Ebrima"/>
          <w:sz w:val="24"/>
          <w:szCs w:val="24"/>
        </w:rPr>
        <w:t>EMS server installed.</w:t>
      </w:r>
    </w:p>
    <w:p w:rsidR="008032D4" w:rsidRPr="00F320D3" w:rsidRDefault="008032D4" w:rsidP="00287BDF">
      <w:pPr>
        <w:rPr>
          <w:rFonts w:ascii="Ebrima" w:hAnsi="Ebrima"/>
          <w:sz w:val="24"/>
          <w:szCs w:val="24"/>
        </w:rPr>
      </w:pPr>
      <w:r w:rsidRPr="00F320D3">
        <w:rPr>
          <w:rFonts w:ascii="Ebrima" w:hAnsi="Ebrima"/>
          <w:sz w:val="24"/>
          <w:szCs w:val="24"/>
        </w:rPr>
        <w:t>Right-click OLT icon, choose “Device Details” and open a pop-up dialog box.</w:t>
      </w:r>
      <w:r w:rsidR="00307650" w:rsidRPr="00F320D3">
        <w:rPr>
          <w:rFonts w:ascii="Ebrima" w:hAnsi="Ebrima"/>
          <w:sz w:val="24"/>
          <w:szCs w:val="24"/>
        </w:rPr>
        <w:t xml:space="preserve"> Click “Add Trap Server” button</w:t>
      </w:r>
      <w:r w:rsidR="00267433" w:rsidRPr="00F320D3">
        <w:rPr>
          <w:rFonts w:ascii="Ebrima" w:hAnsi="Ebrima"/>
          <w:sz w:val="24"/>
          <w:szCs w:val="24"/>
        </w:rPr>
        <w:t xml:space="preserve"> to add current EMS server to OLT.</w:t>
      </w:r>
      <w:r w:rsidR="00124150" w:rsidRPr="00F320D3">
        <w:rPr>
          <w:rFonts w:ascii="Ebrima" w:hAnsi="Ebrima"/>
          <w:sz w:val="24"/>
          <w:szCs w:val="24"/>
        </w:rPr>
        <w:t xml:space="preserve"> </w:t>
      </w:r>
      <w:r w:rsidR="00267433" w:rsidRPr="00F320D3">
        <w:rPr>
          <w:rFonts w:ascii="Ebrima" w:hAnsi="Ebrima"/>
          <w:sz w:val="24"/>
          <w:szCs w:val="24"/>
        </w:rPr>
        <w:t>T</w:t>
      </w:r>
      <w:r w:rsidR="00124150" w:rsidRPr="00F320D3">
        <w:rPr>
          <w:rFonts w:ascii="Ebrima" w:hAnsi="Ebrima"/>
          <w:sz w:val="24"/>
          <w:szCs w:val="24"/>
        </w:rPr>
        <w:t>here will be a prompt which says successful</w:t>
      </w:r>
      <w:r w:rsidR="00F65405" w:rsidRPr="00F320D3">
        <w:rPr>
          <w:rFonts w:ascii="Ebrima" w:hAnsi="Ebrima"/>
          <w:sz w:val="24"/>
          <w:szCs w:val="24"/>
        </w:rPr>
        <w:t>ly</w:t>
      </w:r>
      <w:r w:rsidR="00124150" w:rsidRPr="00F320D3">
        <w:rPr>
          <w:rFonts w:ascii="Ebrima" w:hAnsi="Ebrima"/>
          <w:sz w:val="24"/>
          <w:szCs w:val="24"/>
        </w:rPr>
        <w:t xml:space="preserve">. </w:t>
      </w:r>
    </w:p>
    <w:p w:rsidR="005858E9" w:rsidRPr="00F320D3" w:rsidRDefault="00353035" w:rsidP="00717610">
      <w:pPr>
        <w:jc w:val="center"/>
        <w:rPr>
          <w:rFonts w:ascii="Ebrima" w:hAnsi="Ebrima"/>
          <w:sz w:val="24"/>
          <w:szCs w:val="24"/>
        </w:rPr>
      </w:pPr>
      <w:r w:rsidRPr="00F320D3">
        <w:rPr>
          <w:rFonts w:ascii="Ebrima" w:hAnsi="Ebrima"/>
          <w:noProof/>
          <w:sz w:val="24"/>
          <w:szCs w:val="24"/>
        </w:rPr>
        <w:drawing>
          <wp:inline distT="0" distB="0" distL="0" distR="0">
            <wp:extent cx="5486400" cy="4035559"/>
            <wp:effectExtent l="19050" t="0" r="0" b="0"/>
            <wp:docPr id="13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0"/>
                    <a:srcRect/>
                    <a:stretch>
                      <a:fillRect/>
                    </a:stretch>
                  </pic:blipFill>
                  <pic:spPr bwMode="auto">
                    <a:xfrm>
                      <a:off x="0" y="0"/>
                      <a:ext cx="5486400" cy="4035559"/>
                    </a:xfrm>
                    <a:prstGeom prst="rect">
                      <a:avLst/>
                    </a:prstGeom>
                    <a:noFill/>
                    <a:ln w="9525">
                      <a:noFill/>
                      <a:miter lim="800000"/>
                      <a:headEnd/>
                      <a:tailEnd/>
                    </a:ln>
                  </pic:spPr>
                </pic:pic>
              </a:graphicData>
            </a:graphic>
          </wp:inline>
        </w:drawing>
      </w:r>
    </w:p>
    <w:p w:rsidR="00DC0ED2" w:rsidRPr="00F320D3" w:rsidRDefault="00DC0ED2" w:rsidP="00865971">
      <w:pPr>
        <w:jc w:val="center"/>
      </w:pPr>
      <w:r w:rsidRPr="00F320D3">
        <w:t>Figure 1</w:t>
      </w:r>
      <w:r w:rsidR="00707A62">
        <w:rPr>
          <w:rFonts w:hint="eastAsia"/>
        </w:rPr>
        <w:t>3</w:t>
      </w:r>
      <w:r w:rsidRPr="00F320D3">
        <w:t xml:space="preserve">-1 </w:t>
      </w:r>
      <w:r w:rsidR="00981618" w:rsidRPr="00F320D3">
        <w:t>Trap Server Configuration</w:t>
      </w:r>
    </w:p>
    <w:p w:rsidR="003C514D" w:rsidRPr="00F320D3" w:rsidRDefault="003C514D" w:rsidP="00287BDF">
      <w:pPr>
        <w:rPr>
          <w:rFonts w:ascii="Ebrima" w:hAnsi="Ebrima"/>
          <w:sz w:val="24"/>
          <w:szCs w:val="24"/>
        </w:rPr>
      </w:pPr>
      <w:r w:rsidRPr="00F320D3">
        <w:rPr>
          <w:rFonts w:ascii="Ebrima" w:hAnsi="Ebrima"/>
          <w:sz w:val="24"/>
          <w:szCs w:val="24"/>
        </w:rPr>
        <w:t xml:space="preserve">Click “Trap Server Management” button to view the trap servers. Trap server can </w:t>
      </w:r>
      <w:r w:rsidR="00B11B3A" w:rsidRPr="00F320D3">
        <w:rPr>
          <w:rFonts w:ascii="Ebrima" w:hAnsi="Ebrima"/>
          <w:sz w:val="24"/>
          <w:szCs w:val="24"/>
        </w:rPr>
        <w:lastRenderedPageBreak/>
        <w:t xml:space="preserve">also </w:t>
      </w:r>
      <w:r w:rsidRPr="00F320D3">
        <w:rPr>
          <w:rFonts w:ascii="Ebrima" w:hAnsi="Ebrima"/>
          <w:sz w:val="24"/>
          <w:szCs w:val="24"/>
        </w:rPr>
        <w:t>be added or deleted in this dialog bo</w:t>
      </w:r>
      <w:r w:rsidR="00B11B3A" w:rsidRPr="00F320D3">
        <w:rPr>
          <w:rFonts w:ascii="Ebrima" w:hAnsi="Ebrima"/>
          <w:sz w:val="24"/>
          <w:szCs w:val="24"/>
        </w:rPr>
        <w:t>x</w:t>
      </w:r>
      <w:r w:rsidRPr="00F320D3">
        <w:rPr>
          <w:rFonts w:ascii="Ebrima" w:hAnsi="Ebrima"/>
          <w:sz w:val="24"/>
          <w:szCs w:val="24"/>
        </w:rPr>
        <w:t>.</w:t>
      </w:r>
      <w:r w:rsidR="000857C7" w:rsidRPr="00F320D3">
        <w:rPr>
          <w:rFonts w:ascii="Ebrima" w:hAnsi="Ebrima"/>
          <w:sz w:val="24"/>
          <w:szCs w:val="24"/>
        </w:rPr>
        <w:t xml:space="preserve"> When add a trap server, </w:t>
      </w:r>
      <w:r w:rsidR="0049207E" w:rsidRPr="00F320D3">
        <w:rPr>
          <w:rFonts w:ascii="Ebrima" w:hAnsi="Ebrima"/>
          <w:sz w:val="24"/>
          <w:szCs w:val="24"/>
        </w:rPr>
        <w:t>fill in the IP address, UDP port, community and select SNMP version. Usually, UDP port is 162, SNMP version is V2C, community is default read community public.</w:t>
      </w:r>
    </w:p>
    <w:p w:rsidR="005858E9" w:rsidRPr="00F320D3" w:rsidRDefault="00353035" w:rsidP="00717610">
      <w:pPr>
        <w:jc w:val="center"/>
        <w:rPr>
          <w:rFonts w:ascii="Ebrima" w:hAnsi="Ebrima"/>
          <w:sz w:val="24"/>
          <w:szCs w:val="24"/>
        </w:rPr>
      </w:pPr>
      <w:r w:rsidRPr="00F320D3">
        <w:rPr>
          <w:rFonts w:ascii="Ebrima" w:hAnsi="Ebrima"/>
          <w:noProof/>
          <w:sz w:val="24"/>
          <w:szCs w:val="24"/>
        </w:rPr>
        <w:drawing>
          <wp:inline distT="0" distB="0" distL="0" distR="0">
            <wp:extent cx="4434205" cy="3666490"/>
            <wp:effectExtent l="19050" t="0" r="4445" b="0"/>
            <wp:docPr id="13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1"/>
                    <a:srcRect/>
                    <a:stretch>
                      <a:fillRect/>
                    </a:stretch>
                  </pic:blipFill>
                  <pic:spPr bwMode="auto">
                    <a:xfrm>
                      <a:off x="0" y="0"/>
                      <a:ext cx="4434205" cy="3666490"/>
                    </a:xfrm>
                    <a:prstGeom prst="rect">
                      <a:avLst/>
                    </a:prstGeom>
                    <a:noFill/>
                    <a:ln w="9525">
                      <a:noFill/>
                      <a:miter lim="800000"/>
                      <a:headEnd/>
                      <a:tailEnd/>
                    </a:ln>
                  </pic:spPr>
                </pic:pic>
              </a:graphicData>
            </a:graphic>
          </wp:inline>
        </w:drawing>
      </w:r>
    </w:p>
    <w:p w:rsidR="00B771BE" w:rsidRPr="00F320D3" w:rsidRDefault="00B771BE" w:rsidP="00865971">
      <w:pPr>
        <w:jc w:val="center"/>
      </w:pPr>
      <w:r w:rsidRPr="00F320D3">
        <w:t>Figure 1</w:t>
      </w:r>
      <w:r w:rsidR="00707A62">
        <w:rPr>
          <w:rFonts w:hint="eastAsia"/>
        </w:rPr>
        <w:t>3</w:t>
      </w:r>
      <w:r w:rsidRPr="00F320D3">
        <w:t>-2 Add Trap Server</w:t>
      </w:r>
    </w:p>
    <w:p w:rsidR="006E1072" w:rsidRPr="00F320D3" w:rsidRDefault="006E1072" w:rsidP="00287BDF">
      <w:pPr>
        <w:rPr>
          <w:rFonts w:ascii="Ebrima" w:hAnsi="Ebrima"/>
          <w:sz w:val="24"/>
          <w:szCs w:val="24"/>
        </w:rPr>
      </w:pPr>
      <w:bookmarkStart w:id="520" w:name="OLE_LINK68"/>
      <w:bookmarkStart w:id="521" w:name="OLE_LINK75"/>
      <w:r w:rsidRPr="00F320D3">
        <w:rPr>
          <w:rFonts w:ascii="Ebrima" w:hAnsi="Ebrima"/>
          <w:noProof/>
          <w:sz w:val="24"/>
          <w:szCs w:val="24"/>
        </w:rPr>
        <w:drawing>
          <wp:inline distT="0" distB="0" distL="0" distR="0">
            <wp:extent cx="403645" cy="313173"/>
            <wp:effectExtent l="19050" t="0" r="0" b="0"/>
            <wp:docPr id="158" name="图片 3" descr="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QQ截图未命名"/>
                    <pic:cNvPicPr>
                      <a:picLocks noChangeAspect="1" noChangeArrowheads="1"/>
                    </pic:cNvPicPr>
                  </pic:nvPicPr>
                  <pic:blipFill>
                    <a:blip r:embed="rId9" cstate="print"/>
                    <a:srcRect/>
                    <a:stretch>
                      <a:fillRect/>
                    </a:stretch>
                  </pic:blipFill>
                  <pic:spPr bwMode="auto">
                    <a:xfrm>
                      <a:off x="0" y="0"/>
                      <a:ext cx="401026" cy="311141"/>
                    </a:xfrm>
                    <a:prstGeom prst="rect">
                      <a:avLst/>
                    </a:prstGeom>
                    <a:noFill/>
                    <a:ln w="9525">
                      <a:noFill/>
                      <a:miter lim="800000"/>
                      <a:headEnd/>
                      <a:tailEnd/>
                    </a:ln>
                  </pic:spPr>
                </pic:pic>
              </a:graphicData>
            </a:graphic>
          </wp:inline>
        </w:drawing>
      </w:r>
      <w:r w:rsidRPr="00F320D3">
        <w:rPr>
          <w:rFonts w:ascii="Ebrima" w:hAnsi="Ebrima"/>
          <w:sz w:val="24"/>
          <w:szCs w:val="24"/>
        </w:rPr>
        <w:t>Trap server must be added to OLT so that EMS can receive alarms.</w:t>
      </w:r>
    </w:p>
    <w:p w:rsidR="00F7184A" w:rsidRPr="00F320D3" w:rsidRDefault="00F7184A" w:rsidP="004E0617">
      <w:pPr>
        <w:pStyle w:val="2"/>
      </w:pPr>
      <w:bookmarkStart w:id="522" w:name="_Toc486523065"/>
      <w:bookmarkStart w:id="523" w:name="_Toc490724797"/>
      <w:bookmarkEnd w:id="520"/>
      <w:bookmarkEnd w:id="521"/>
      <w:r w:rsidRPr="00F320D3">
        <w:t>1</w:t>
      </w:r>
      <w:r w:rsidR="00707A62">
        <w:rPr>
          <w:rFonts w:hint="eastAsia"/>
        </w:rPr>
        <w:t>3</w:t>
      </w:r>
      <w:r w:rsidRPr="00F320D3">
        <w:t>.1 Alarm Configuration</w:t>
      </w:r>
      <w:bookmarkEnd w:id="522"/>
      <w:bookmarkEnd w:id="523"/>
    </w:p>
    <w:p w:rsidR="00F7184A" w:rsidRPr="00F320D3" w:rsidRDefault="002C4E8B" w:rsidP="00287BDF">
      <w:pPr>
        <w:rPr>
          <w:rFonts w:ascii="Ebrima" w:hAnsi="Ebrima"/>
          <w:sz w:val="24"/>
          <w:szCs w:val="24"/>
        </w:rPr>
      </w:pPr>
      <w:r w:rsidRPr="00F320D3">
        <w:rPr>
          <w:rFonts w:ascii="Ebrima" w:hAnsi="Ebrima"/>
          <w:sz w:val="24"/>
          <w:szCs w:val="24"/>
        </w:rPr>
        <w:t>This section introduces alarm process rules configuration and alarm sound configuration.</w:t>
      </w:r>
    </w:p>
    <w:p w:rsidR="00D543D3" w:rsidRPr="00F320D3" w:rsidRDefault="00EB184F" w:rsidP="004E0617">
      <w:pPr>
        <w:pStyle w:val="3"/>
      </w:pPr>
      <w:bookmarkStart w:id="524" w:name="_Toc486523066"/>
      <w:bookmarkStart w:id="525" w:name="_Toc490724798"/>
      <w:r w:rsidRPr="00F320D3">
        <w:t>1</w:t>
      </w:r>
      <w:r w:rsidR="00707A62">
        <w:rPr>
          <w:rFonts w:hint="eastAsia"/>
        </w:rPr>
        <w:t>3</w:t>
      </w:r>
      <w:r w:rsidRPr="00F320D3">
        <w:t>.1</w:t>
      </w:r>
      <w:r w:rsidR="00F7184A" w:rsidRPr="00F320D3">
        <w:t>.1</w:t>
      </w:r>
      <w:r w:rsidRPr="00F320D3">
        <w:t xml:space="preserve"> Alarm Process Rule</w:t>
      </w:r>
      <w:bookmarkEnd w:id="524"/>
      <w:bookmarkEnd w:id="525"/>
    </w:p>
    <w:p w:rsidR="00D543D3" w:rsidRPr="00F320D3" w:rsidRDefault="00904FCA" w:rsidP="00287BDF">
      <w:pPr>
        <w:rPr>
          <w:rFonts w:ascii="Ebrima" w:hAnsi="Ebrima"/>
          <w:sz w:val="24"/>
          <w:szCs w:val="24"/>
        </w:rPr>
      </w:pPr>
      <w:r w:rsidRPr="00F320D3">
        <w:rPr>
          <w:rFonts w:ascii="Ebrima" w:hAnsi="Ebrima"/>
          <w:sz w:val="24"/>
          <w:szCs w:val="24"/>
        </w:rPr>
        <w:t>There may be are many kinds of alarms occur when the PON system is working</w:t>
      </w:r>
      <w:r w:rsidR="00C139FB" w:rsidRPr="00F320D3">
        <w:rPr>
          <w:rFonts w:ascii="Ebrima" w:hAnsi="Ebrima"/>
          <w:sz w:val="24"/>
          <w:szCs w:val="24"/>
        </w:rPr>
        <w:t xml:space="preserve">, </w:t>
      </w:r>
      <w:r w:rsidR="00C139FB" w:rsidRPr="00F320D3">
        <w:rPr>
          <w:rFonts w:ascii="Ebrima" w:hAnsi="Ebrima"/>
          <w:sz w:val="24"/>
          <w:szCs w:val="24"/>
        </w:rPr>
        <w:lastRenderedPageBreak/>
        <w:t xml:space="preserve">but not every alarm we </w:t>
      </w:r>
      <w:r w:rsidR="00AD3705" w:rsidRPr="00F320D3">
        <w:rPr>
          <w:rFonts w:ascii="Ebrima" w:hAnsi="Ebrima"/>
          <w:sz w:val="24"/>
          <w:szCs w:val="24"/>
        </w:rPr>
        <w:t>need</w:t>
      </w:r>
      <w:r w:rsidR="00C139FB" w:rsidRPr="00F320D3">
        <w:rPr>
          <w:rFonts w:ascii="Ebrima" w:hAnsi="Ebrima"/>
          <w:sz w:val="24"/>
          <w:szCs w:val="24"/>
        </w:rPr>
        <w:t xml:space="preserve"> to care about</w:t>
      </w:r>
      <w:r w:rsidR="00E0324F" w:rsidRPr="00F320D3">
        <w:rPr>
          <w:rFonts w:ascii="Ebrima" w:hAnsi="Ebrima"/>
          <w:sz w:val="24"/>
          <w:szCs w:val="24"/>
        </w:rPr>
        <w:t xml:space="preserve"> or the important ones</w:t>
      </w:r>
      <w:r w:rsidR="00AD3705" w:rsidRPr="00F320D3">
        <w:rPr>
          <w:rFonts w:ascii="Ebrima" w:hAnsi="Ebrima"/>
          <w:sz w:val="24"/>
          <w:szCs w:val="24"/>
        </w:rPr>
        <w:t xml:space="preserve"> we must know</w:t>
      </w:r>
      <w:r w:rsidR="00C139FB" w:rsidRPr="00F320D3">
        <w:rPr>
          <w:rFonts w:ascii="Ebrima" w:hAnsi="Ebrima"/>
          <w:sz w:val="24"/>
          <w:szCs w:val="24"/>
        </w:rPr>
        <w:t>.</w:t>
      </w:r>
      <w:r w:rsidR="00E0324F" w:rsidRPr="00F320D3">
        <w:rPr>
          <w:rFonts w:ascii="Ebrima" w:hAnsi="Ebrima"/>
          <w:sz w:val="24"/>
          <w:szCs w:val="24"/>
        </w:rPr>
        <w:t xml:space="preserve"> In this case, </w:t>
      </w:r>
      <w:r w:rsidR="002E79F3" w:rsidRPr="00F320D3">
        <w:rPr>
          <w:rFonts w:ascii="Ebrima" w:hAnsi="Ebrima"/>
          <w:sz w:val="24"/>
          <w:szCs w:val="24"/>
        </w:rPr>
        <w:t xml:space="preserve">alarm shield rule and Email send rule </w:t>
      </w:r>
      <w:r w:rsidR="002E6E51" w:rsidRPr="00F320D3">
        <w:rPr>
          <w:rFonts w:ascii="Ebrima" w:hAnsi="Ebrima"/>
          <w:sz w:val="24"/>
          <w:szCs w:val="24"/>
        </w:rPr>
        <w:t>are useful</w:t>
      </w:r>
      <w:r w:rsidR="002E79F3" w:rsidRPr="00F320D3">
        <w:rPr>
          <w:rFonts w:ascii="Ebrima" w:hAnsi="Ebrima"/>
          <w:sz w:val="24"/>
          <w:szCs w:val="24"/>
        </w:rPr>
        <w:t>.</w:t>
      </w:r>
    </w:p>
    <w:p w:rsidR="004847D3" w:rsidRPr="00F320D3" w:rsidRDefault="00A563B9" w:rsidP="00287BDF">
      <w:pPr>
        <w:rPr>
          <w:rFonts w:ascii="Ebrima" w:hAnsi="Ebrima"/>
          <w:sz w:val="24"/>
          <w:szCs w:val="24"/>
        </w:rPr>
      </w:pPr>
      <w:r w:rsidRPr="00F320D3">
        <w:rPr>
          <w:rFonts w:ascii="Ebrima" w:hAnsi="Ebrima"/>
          <w:sz w:val="24"/>
          <w:szCs w:val="24"/>
        </w:rPr>
        <w:t>Click menu “Alarm Management” &gt; “Alarm Process Rule”, open a dialog box, and</w:t>
      </w:r>
      <w:r w:rsidR="003F7C9C" w:rsidRPr="00F320D3">
        <w:rPr>
          <w:rFonts w:ascii="Ebrima" w:hAnsi="Ebrima"/>
          <w:sz w:val="24"/>
          <w:szCs w:val="24"/>
        </w:rPr>
        <w:t xml:space="preserve"> choose Alarm Process Rule, create a rule, add a</w:t>
      </w:r>
      <w:r w:rsidR="00E83469" w:rsidRPr="00F320D3">
        <w:rPr>
          <w:rFonts w:ascii="Ebrima" w:hAnsi="Ebrima"/>
          <w:sz w:val="24"/>
          <w:szCs w:val="24"/>
        </w:rPr>
        <w:t>larm</w:t>
      </w:r>
      <w:r w:rsidR="00AC5575" w:rsidRPr="00F320D3">
        <w:rPr>
          <w:rFonts w:ascii="Ebrima" w:hAnsi="Ebrima"/>
          <w:sz w:val="24"/>
          <w:szCs w:val="24"/>
        </w:rPr>
        <w:t xml:space="preserve">s </w:t>
      </w:r>
      <w:r w:rsidR="003F7C9C" w:rsidRPr="00F320D3">
        <w:rPr>
          <w:rFonts w:ascii="Ebrima" w:hAnsi="Ebrima"/>
          <w:sz w:val="24"/>
          <w:szCs w:val="24"/>
        </w:rPr>
        <w:t>which</w:t>
      </w:r>
      <w:r w:rsidR="00E83469" w:rsidRPr="00F320D3">
        <w:rPr>
          <w:rFonts w:ascii="Ebrima" w:hAnsi="Ebrima"/>
          <w:sz w:val="24"/>
          <w:szCs w:val="24"/>
        </w:rPr>
        <w:t xml:space="preserve"> </w:t>
      </w:r>
      <w:r w:rsidR="003F7C9C" w:rsidRPr="00F320D3">
        <w:rPr>
          <w:rFonts w:ascii="Ebrima" w:hAnsi="Ebrima"/>
          <w:sz w:val="24"/>
          <w:szCs w:val="24"/>
        </w:rPr>
        <w:t>need to be shielded.</w:t>
      </w:r>
      <w:r w:rsidR="00E83469" w:rsidRPr="00F320D3">
        <w:rPr>
          <w:rFonts w:ascii="Ebrima" w:hAnsi="Ebrima"/>
          <w:sz w:val="24"/>
          <w:szCs w:val="24"/>
        </w:rPr>
        <w:t xml:space="preserve"> </w:t>
      </w:r>
      <w:r w:rsidR="007622EB" w:rsidRPr="00F320D3">
        <w:rPr>
          <w:rFonts w:ascii="Ebrima" w:hAnsi="Ebrima"/>
          <w:sz w:val="24"/>
          <w:szCs w:val="24"/>
        </w:rPr>
        <w:t>If the rule is active, the alarms in the rule will not occur any more</w:t>
      </w:r>
      <w:r w:rsidR="00797EB0" w:rsidRPr="00F320D3">
        <w:rPr>
          <w:rFonts w:ascii="Ebrima" w:hAnsi="Ebrima"/>
          <w:sz w:val="24"/>
          <w:szCs w:val="24"/>
        </w:rPr>
        <w:t>.</w:t>
      </w:r>
    </w:p>
    <w:p w:rsidR="00E114CA" w:rsidRPr="00F320D3" w:rsidRDefault="00E114CA" w:rsidP="00717610">
      <w:pPr>
        <w:jc w:val="center"/>
        <w:rPr>
          <w:rFonts w:ascii="Ebrima" w:hAnsi="Ebrima"/>
          <w:sz w:val="24"/>
          <w:szCs w:val="24"/>
        </w:rPr>
      </w:pPr>
      <w:r w:rsidRPr="00F320D3">
        <w:rPr>
          <w:rFonts w:ascii="Ebrima" w:hAnsi="Ebrima"/>
          <w:noProof/>
          <w:sz w:val="24"/>
          <w:szCs w:val="24"/>
        </w:rPr>
        <w:drawing>
          <wp:inline distT="0" distB="0" distL="0" distR="0">
            <wp:extent cx="5486400" cy="3677771"/>
            <wp:effectExtent l="19050" t="0" r="0" b="0"/>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srcRect/>
                    <a:stretch>
                      <a:fillRect/>
                    </a:stretch>
                  </pic:blipFill>
                  <pic:spPr bwMode="auto">
                    <a:xfrm>
                      <a:off x="0" y="0"/>
                      <a:ext cx="5486400" cy="3677771"/>
                    </a:xfrm>
                    <a:prstGeom prst="rect">
                      <a:avLst/>
                    </a:prstGeom>
                    <a:noFill/>
                    <a:ln w="9525">
                      <a:noFill/>
                      <a:miter lim="800000"/>
                      <a:headEnd/>
                      <a:tailEnd/>
                    </a:ln>
                  </pic:spPr>
                </pic:pic>
              </a:graphicData>
            </a:graphic>
          </wp:inline>
        </w:drawing>
      </w:r>
    </w:p>
    <w:p w:rsidR="00E114CA" w:rsidRPr="00F320D3" w:rsidRDefault="00E114CA" w:rsidP="00865971">
      <w:pPr>
        <w:jc w:val="center"/>
      </w:pPr>
      <w:r w:rsidRPr="00F320D3">
        <w:t>Figure 1</w:t>
      </w:r>
      <w:r w:rsidR="00707A62">
        <w:rPr>
          <w:rFonts w:hint="eastAsia"/>
        </w:rPr>
        <w:t>3</w:t>
      </w:r>
      <w:r w:rsidRPr="00F320D3">
        <w:t>-3 Alarm Shield Rule</w:t>
      </w:r>
    </w:p>
    <w:p w:rsidR="00E114CA" w:rsidRPr="00F320D3" w:rsidRDefault="005A1C36" w:rsidP="00287BDF">
      <w:pPr>
        <w:rPr>
          <w:rFonts w:ascii="Ebrima" w:hAnsi="Ebrima"/>
          <w:sz w:val="24"/>
          <w:szCs w:val="24"/>
        </w:rPr>
      </w:pPr>
      <w:r w:rsidRPr="00F320D3">
        <w:rPr>
          <w:rFonts w:ascii="Ebrima" w:hAnsi="Ebrima"/>
          <w:sz w:val="24"/>
          <w:szCs w:val="24"/>
        </w:rPr>
        <w:t xml:space="preserve">Click Email Send Rule, </w:t>
      </w:r>
      <w:r w:rsidR="00F2217A" w:rsidRPr="00F320D3">
        <w:rPr>
          <w:rFonts w:ascii="Ebrima" w:hAnsi="Ebrima"/>
          <w:sz w:val="24"/>
          <w:szCs w:val="24"/>
        </w:rPr>
        <w:t xml:space="preserve">create a rule, </w:t>
      </w:r>
      <w:r w:rsidR="00CB5D61" w:rsidRPr="00F320D3">
        <w:rPr>
          <w:rFonts w:ascii="Ebrima" w:hAnsi="Ebrima"/>
          <w:sz w:val="24"/>
          <w:szCs w:val="24"/>
        </w:rPr>
        <w:t>fill in alarm receive Email and add alarms which need to be sent by Email. If the rule is active, the alarms in the rule will be sent by Email.</w:t>
      </w:r>
    </w:p>
    <w:p w:rsidR="00E114CA" w:rsidRPr="00F320D3" w:rsidRDefault="00F2217A" w:rsidP="00717610">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677771"/>
            <wp:effectExtent l="19050" t="0" r="0" b="0"/>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3"/>
                    <a:srcRect/>
                    <a:stretch>
                      <a:fillRect/>
                    </a:stretch>
                  </pic:blipFill>
                  <pic:spPr bwMode="auto">
                    <a:xfrm>
                      <a:off x="0" y="0"/>
                      <a:ext cx="5486400" cy="3677771"/>
                    </a:xfrm>
                    <a:prstGeom prst="rect">
                      <a:avLst/>
                    </a:prstGeom>
                    <a:noFill/>
                    <a:ln w="9525">
                      <a:noFill/>
                      <a:miter lim="800000"/>
                      <a:headEnd/>
                      <a:tailEnd/>
                    </a:ln>
                  </pic:spPr>
                </pic:pic>
              </a:graphicData>
            </a:graphic>
          </wp:inline>
        </w:drawing>
      </w:r>
    </w:p>
    <w:p w:rsidR="004201B9" w:rsidRPr="00F320D3" w:rsidRDefault="004201B9" w:rsidP="00865971">
      <w:pPr>
        <w:jc w:val="center"/>
      </w:pPr>
      <w:r w:rsidRPr="00F320D3">
        <w:t>Figure 1</w:t>
      </w:r>
      <w:r w:rsidR="00707A62">
        <w:rPr>
          <w:rFonts w:hint="eastAsia"/>
        </w:rPr>
        <w:t>3</w:t>
      </w:r>
      <w:r w:rsidRPr="00F320D3">
        <w:t xml:space="preserve">-4 Alarm Email </w:t>
      </w:r>
      <w:r w:rsidR="00C35AB2" w:rsidRPr="00F320D3">
        <w:t xml:space="preserve">Send </w:t>
      </w:r>
      <w:r w:rsidRPr="00F320D3">
        <w:t>Rule</w:t>
      </w:r>
    </w:p>
    <w:p w:rsidR="009F4755" w:rsidRPr="00F320D3" w:rsidRDefault="009F4755" w:rsidP="00287BDF">
      <w:pPr>
        <w:rPr>
          <w:rFonts w:ascii="Ebrima" w:hAnsi="Ebrima"/>
          <w:sz w:val="24"/>
          <w:szCs w:val="24"/>
        </w:rPr>
      </w:pPr>
      <w:bookmarkStart w:id="526" w:name="OLE_LINK109"/>
      <w:bookmarkStart w:id="527" w:name="OLE_LINK110"/>
      <w:r w:rsidRPr="00F320D3">
        <w:rPr>
          <w:rFonts w:ascii="Ebrima" w:hAnsi="Ebrima"/>
          <w:noProof/>
          <w:sz w:val="24"/>
          <w:szCs w:val="24"/>
        </w:rPr>
        <w:drawing>
          <wp:inline distT="0" distB="0" distL="0" distR="0">
            <wp:extent cx="403645" cy="313173"/>
            <wp:effectExtent l="19050" t="0" r="0" b="0"/>
            <wp:docPr id="64" name="图片 3" descr="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QQ截图未命名"/>
                    <pic:cNvPicPr>
                      <a:picLocks noChangeAspect="1" noChangeArrowheads="1"/>
                    </pic:cNvPicPr>
                  </pic:nvPicPr>
                  <pic:blipFill>
                    <a:blip r:embed="rId9" cstate="print"/>
                    <a:srcRect/>
                    <a:stretch>
                      <a:fillRect/>
                    </a:stretch>
                  </pic:blipFill>
                  <pic:spPr bwMode="auto">
                    <a:xfrm>
                      <a:off x="0" y="0"/>
                      <a:ext cx="401026" cy="311141"/>
                    </a:xfrm>
                    <a:prstGeom prst="rect">
                      <a:avLst/>
                    </a:prstGeom>
                    <a:noFill/>
                    <a:ln w="9525">
                      <a:noFill/>
                      <a:miter lim="800000"/>
                      <a:headEnd/>
                      <a:tailEnd/>
                    </a:ln>
                  </pic:spPr>
                </pic:pic>
              </a:graphicData>
            </a:graphic>
          </wp:inline>
        </w:drawing>
      </w:r>
      <w:r w:rsidRPr="00F320D3">
        <w:rPr>
          <w:rFonts w:ascii="Ebrima" w:hAnsi="Ebrima"/>
          <w:sz w:val="24"/>
          <w:szCs w:val="24"/>
        </w:rPr>
        <w:t>Alarm shield rule and Email send rule are still under development.</w:t>
      </w:r>
    </w:p>
    <w:p w:rsidR="00F7184A" w:rsidRPr="00F320D3" w:rsidRDefault="00F7184A" w:rsidP="004E0617">
      <w:pPr>
        <w:pStyle w:val="3"/>
      </w:pPr>
      <w:bookmarkStart w:id="528" w:name="_Toc486523067"/>
      <w:bookmarkStart w:id="529" w:name="_Toc490724799"/>
      <w:bookmarkEnd w:id="526"/>
      <w:bookmarkEnd w:id="527"/>
      <w:r w:rsidRPr="00F320D3">
        <w:t>1</w:t>
      </w:r>
      <w:r w:rsidR="00707A62">
        <w:rPr>
          <w:rFonts w:hint="eastAsia"/>
        </w:rPr>
        <w:t>3</w:t>
      </w:r>
      <w:r w:rsidRPr="00F320D3">
        <w:t>.1.2 Alarm Sound</w:t>
      </w:r>
      <w:bookmarkEnd w:id="528"/>
      <w:bookmarkEnd w:id="529"/>
    </w:p>
    <w:p w:rsidR="00F7184A" w:rsidRPr="00F320D3" w:rsidRDefault="005730D8" w:rsidP="00287BDF">
      <w:pPr>
        <w:rPr>
          <w:rFonts w:ascii="Ebrima" w:hAnsi="Ebrima"/>
          <w:sz w:val="24"/>
          <w:szCs w:val="24"/>
        </w:rPr>
      </w:pPr>
      <w:r w:rsidRPr="00F320D3">
        <w:rPr>
          <w:rFonts w:ascii="Ebrima" w:hAnsi="Ebrima"/>
          <w:sz w:val="24"/>
          <w:szCs w:val="24"/>
        </w:rPr>
        <w:t xml:space="preserve">Alarm sound is used to remind network administrator that there is alarm </w:t>
      </w:r>
      <w:r w:rsidR="006112A1" w:rsidRPr="00F320D3">
        <w:rPr>
          <w:rFonts w:ascii="Ebrima" w:hAnsi="Ebrima"/>
          <w:sz w:val="24"/>
          <w:szCs w:val="24"/>
        </w:rPr>
        <w:t>occurred</w:t>
      </w:r>
      <w:r w:rsidRPr="00F320D3">
        <w:rPr>
          <w:rFonts w:ascii="Ebrima" w:hAnsi="Ebrima"/>
          <w:sz w:val="24"/>
          <w:szCs w:val="24"/>
        </w:rPr>
        <w:t>.</w:t>
      </w:r>
      <w:r w:rsidR="00851CCB" w:rsidRPr="00F320D3">
        <w:rPr>
          <w:rFonts w:ascii="Ebrima" w:hAnsi="Ebrima"/>
          <w:sz w:val="24"/>
          <w:szCs w:val="24"/>
        </w:rPr>
        <w:t xml:space="preserve"> </w:t>
      </w:r>
      <w:r w:rsidR="00EF4FBA" w:rsidRPr="00F320D3">
        <w:rPr>
          <w:rFonts w:ascii="Ebrima" w:hAnsi="Ebrima"/>
          <w:sz w:val="24"/>
          <w:szCs w:val="24"/>
        </w:rPr>
        <w:t xml:space="preserve">Different sound </w:t>
      </w:r>
      <w:r w:rsidR="00851CCB" w:rsidRPr="00F320D3">
        <w:rPr>
          <w:rFonts w:ascii="Ebrima" w:hAnsi="Ebrima"/>
          <w:sz w:val="24"/>
          <w:szCs w:val="24"/>
        </w:rPr>
        <w:t>can be</w:t>
      </w:r>
      <w:r w:rsidR="008E7376" w:rsidRPr="00F320D3">
        <w:rPr>
          <w:rFonts w:ascii="Ebrima" w:hAnsi="Ebrima"/>
          <w:sz w:val="24"/>
          <w:szCs w:val="24"/>
        </w:rPr>
        <w:t xml:space="preserve"> </w:t>
      </w:r>
      <w:r w:rsidR="00851CCB" w:rsidRPr="00F320D3">
        <w:rPr>
          <w:rFonts w:ascii="Ebrima" w:hAnsi="Ebrima"/>
          <w:sz w:val="24"/>
          <w:szCs w:val="24"/>
        </w:rPr>
        <w:t>chose</w:t>
      </w:r>
      <w:r w:rsidR="00B44ED6" w:rsidRPr="00F320D3">
        <w:rPr>
          <w:rFonts w:ascii="Ebrima" w:hAnsi="Ebrima"/>
          <w:sz w:val="24"/>
          <w:szCs w:val="24"/>
        </w:rPr>
        <w:t>n</w:t>
      </w:r>
      <w:r w:rsidR="00851CCB" w:rsidRPr="00F320D3">
        <w:rPr>
          <w:rFonts w:ascii="Ebrima" w:hAnsi="Ebrima"/>
          <w:sz w:val="24"/>
          <w:szCs w:val="24"/>
        </w:rPr>
        <w:t xml:space="preserve"> for different severity level alarm.</w:t>
      </w:r>
    </w:p>
    <w:p w:rsidR="00D43C15" w:rsidRPr="00F320D3" w:rsidRDefault="007E49D1" w:rsidP="00287BDF">
      <w:pPr>
        <w:rPr>
          <w:rFonts w:ascii="Ebrima" w:hAnsi="Ebrima"/>
          <w:sz w:val="24"/>
          <w:szCs w:val="24"/>
        </w:rPr>
      </w:pPr>
      <w:r w:rsidRPr="00F320D3">
        <w:rPr>
          <w:rFonts w:ascii="Ebrima" w:hAnsi="Ebrima"/>
          <w:sz w:val="24"/>
          <w:szCs w:val="24"/>
        </w:rPr>
        <w:t>Click menu “Alarm Management” &gt; “Alarm Sound”,</w:t>
      </w:r>
      <w:r w:rsidR="00D57BEE" w:rsidRPr="00F320D3">
        <w:rPr>
          <w:rFonts w:ascii="Ebrima" w:hAnsi="Ebrima"/>
          <w:sz w:val="24"/>
          <w:szCs w:val="24"/>
        </w:rPr>
        <w:t xml:space="preserve"> select alarm sound for each </w:t>
      </w:r>
      <w:r w:rsidR="00550A1B" w:rsidRPr="00F320D3">
        <w:rPr>
          <w:rFonts w:ascii="Ebrima" w:hAnsi="Ebrima"/>
          <w:sz w:val="24"/>
          <w:szCs w:val="24"/>
        </w:rPr>
        <w:t xml:space="preserve">severity </w:t>
      </w:r>
      <w:r w:rsidR="00D57BEE" w:rsidRPr="00F320D3">
        <w:rPr>
          <w:rFonts w:ascii="Ebrima" w:hAnsi="Ebrima"/>
          <w:sz w:val="24"/>
          <w:szCs w:val="24"/>
        </w:rPr>
        <w:t>level alarm.</w:t>
      </w:r>
    </w:p>
    <w:p w:rsidR="00D43C15" w:rsidRPr="00F320D3" w:rsidRDefault="00D43C15" w:rsidP="00717610">
      <w:pPr>
        <w:jc w:val="center"/>
        <w:rPr>
          <w:rFonts w:ascii="Ebrima" w:hAnsi="Ebrima"/>
          <w:sz w:val="24"/>
          <w:szCs w:val="24"/>
        </w:rPr>
      </w:pPr>
      <w:r w:rsidRPr="00F320D3">
        <w:rPr>
          <w:rFonts w:ascii="Ebrima" w:hAnsi="Ebrima"/>
          <w:noProof/>
          <w:sz w:val="24"/>
          <w:szCs w:val="24"/>
        </w:rPr>
        <w:lastRenderedPageBreak/>
        <w:drawing>
          <wp:inline distT="0" distB="0" distL="0" distR="0">
            <wp:extent cx="4434205" cy="4020185"/>
            <wp:effectExtent l="19050" t="0" r="4445" b="0"/>
            <wp:docPr id="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4"/>
                    <a:srcRect/>
                    <a:stretch>
                      <a:fillRect/>
                    </a:stretch>
                  </pic:blipFill>
                  <pic:spPr bwMode="auto">
                    <a:xfrm>
                      <a:off x="0" y="0"/>
                      <a:ext cx="4434205" cy="4020185"/>
                    </a:xfrm>
                    <a:prstGeom prst="rect">
                      <a:avLst/>
                    </a:prstGeom>
                    <a:noFill/>
                    <a:ln w="9525">
                      <a:noFill/>
                      <a:miter lim="800000"/>
                      <a:headEnd/>
                      <a:tailEnd/>
                    </a:ln>
                  </pic:spPr>
                </pic:pic>
              </a:graphicData>
            </a:graphic>
          </wp:inline>
        </w:drawing>
      </w:r>
    </w:p>
    <w:p w:rsidR="00D43C15" w:rsidRPr="00F320D3" w:rsidRDefault="00D43C15" w:rsidP="00865971">
      <w:pPr>
        <w:jc w:val="center"/>
      </w:pPr>
      <w:r w:rsidRPr="00F320D3">
        <w:t>Figure 1</w:t>
      </w:r>
      <w:r w:rsidR="00707A62">
        <w:rPr>
          <w:rFonts w:hint="eastAsia"/>
        </w:rPr>
        <w:t>3</w:t>
      </w:r>
      <w:r w:rsidRPr="00F320D3">
        <w:t>-5 Alarm Sound</w:t>
      </w:r>
    </w:p>
    <w:p w:rsidR="00EB184F" w:rsidRPr="00F320D3" w:rsidRDefault="00A50586" w:rsidP="004E0617">
      <w:pPr>
        <w:pStyle w:val="2"/>
      </w:pPr>
      <w:bookmarkStart w:id="530" w:name="_Toc486523068"/>
      <w:bookmarkStart w:id="531" w:name="_Toc490724800"/>
      <w:r w:rsidRPr="00F320D3">
        <w:t>1</w:t>
      </w:r>
      <w:r w:rsidR="00707A62">
        <w:rPr>
          <w:rFonts w:hint="eastAsia"/>
        </w:rPr>
        <w:t>3</w:t>
      </w:r>
      <w:r w:rsidRPr="00F320D3">
        <w:t>.2 Alarm and Event Query</w:t>
      </w:r>
      <w:bookmarkEnd w:id="530"/>
      <w:bookmarkEnd w:id="531"/>
    </w:p>
    <w:p w:rsidR="00EB184F" w:rsidRPr="00F320D3" w:rsidRDefault="00736B20" w:rsidP="00287BDF">
      <w:pPr>
        <w:rPr>
          <w:rFonts w:ascii="Ebrima" w:hAnsi="Ebrima"/>
          <w:sz w:val="24"/>
          <w:szCs w:val="24"/>
        </w:rPr>
      </w:pPr>
      <w:r w:rsidRPr="00F320D3">
        <w:rPr>
          <w:rFonts w:ascii="Ebrima" w:hAnsi="Ebrima"/>
          <w:sz w:val="24"/>
          <w:szCs w:val="24"/>
        </w:rPr>
        <w:t>There may be many alarms and events occur when the system is working.</w:t>
      </w:r>
      <w:r w:rsidR="009D6596" w:rsidRPr="00F320D3">
        <w:rPr>
          <w:rFonts w:ascii="Ebrima" w:hAnsi="Ebrima"/>
          <w:sz w:val="24"/>
          <w:szCs w:val="24"/>
        </w:rPr>
        <w:t xml:space="preserve"> Some of them are </w:t>
      </w:r>
      <w:r w:rsidR="006402E2" w:rsidRPr="00F320D3">
        <w:rPr>
          <w:rFonts w:ascii="Ebrima" w:hAnsi="Ebrima"/>
          <w:sz w:val="24"/>
          <w:szCs w:val="24"/>
        </w:rPr>
        <w:t>happening</w:t>
      </w:r>
      <w:r w:rsidR="009D6596" w:rsidRPr="00F320D3">
        <w:rPr>
          <w:rFonts w:ascii="Ebrima" w:hAnsi="Ebrima"/>
          <w:sz w:val="24"/>
          <w:szCs w:val="24"/>
        </w:rPr>
        <w:t xml:space="preserve"> and some have already cleared</w:t>
      </w:r>
      <w:r w:rsidR="003A23DB" w:rsidRPr="00F320D3">
        <w:rPr>
          <w:rFonts w:ascii="Ebrima" w:hAnsi="Ebrima"/>
          <w:sz w:val="24"/>
          <w:szCs w:val="24"/>
        </w:rPr>
        <w:t xml:space="preserve"> or been cleared</w:t>
      </w:r>
      <w:r w:rsidR="009D6596" w:rsidRPr="00F320D3">
        <w:rPr>
          <w:rFonts w:ascii="Ebrima" w:hAnsi="Ebrima"/>
          <w:sz w:val="24"/>
          <w:szCs w:val="24"/>
        </w:rPr>
        <w:t>.</w:t>
      </w:r>
      <w:r w:rsidR="00D417EB" w:rsidRPr="00F320D3">
        <w:rPr>
          <w:rFonts w:ascii="Ebrima" w:hAnsi="Ebrima"/>
          <w:sz w:val="24"/>
          <w:szCs w:val="24"/>
        </w:rPr>
        <w:t xml:space="preserve"> If want to know what alarms or events occurred, you can use the </w:t>
      </w:r>
      <w:bookmarkStart w:id="532" w:name="OLE_LINK76"/>
      <w:bookmarkStart w:id="533" w:name="OLE_LINK87"/>
      <w:r w:rsidR="00D417EB" w:rsidRPr="00F320D3">
        <w:rPr>
          <w:rFonts w:ascii="Ebrima" w:hAnsi="Ebrima"/>
          <w:sz w:val="24"/>
          <w:szCs w:val="24"/>
        </w:rPr>
        <w:t>alarm and event query</w:t>
      </w:r>
      <w:bookmarkEnd w:id="532"/>
      <w:bookmarkEnd w:id="533"/>
      <w:r w:rsidR="00D417EB" w:rsidRPr="00F320D3">
        <w:rPr>
          <w:rFonts w:ascii="Ebrima" w:hAnsi="Ebrima"/>
          <w:sz w:val="24"/>
          <w:szCs w:val="24"/>
        </w:rPr>
        <w:t xml:space="preserve"> function.</w:t>
      </w:r>
    </w:p>
    <w:p w:rsidR="005858E9" w:rsidRPr="00F320D3" w:rsidRDefault="00BF3A4B" w:rsidP="00287BDF">
      <w:pPr>
        <w:rPr>
          <w:rFonts w:ascii="Ebrima" w:hAnsi="Ebrima"/>
          <w:sz w:val="24"/>
          <w:szCs w:val="24"/>
        </w:rPr>
      </w:pPr>
      <w:r w:rsidRPr="00F320D3">
        <w:rPr>
          <w:rFonts w:ascii="Ebrima" w:hAnsi="Ebrima"/>
          <w:sz w:val="24"/>
          <w:szCs w:val="24"/>
        </w:rPr>
        <w:t>Click menu “Alarm Management” &gt; “Alarm and Event Query”</w:t>
      </w:r>
      <w:r w:rsidR="00881381" w:rsidRPr="00F320D3">
        <w:rPr>
          <w:rFonts w:ascii="Ebrima" w:hAnsi="Ebrima"/>
          <w:sz w:val="24"/>
          <w:szCs w:val="24"/>
        </w:rPr>
        <w:t xml:space="preserve">, </w:t>
      </w:r>
      <w:r w:rsidR="00883E70" w:rsidRPr="00F320D3">
        <w:rPr>
          <w:rFonts w:ascii="Ebrima" w:hAnsi="Ebrima"/>
          <w:sz w:val="24"/>
          <w:szCs w:val="24"/>
        </w:rPr>
        <w:t>open query dialog box.</w:t>
      </w:r>
      <w:r w:rsidR="00881381" w:rsidRPr="00F320D3">
        <w:rPr>
          <w:rFonts w:ascii="Ebrima" w:hAnsi="Ebrima"/>
          <w:sz w:val="24"/>
          <w:szCs w:val="24"/>
        </w:rPr>
        <w:t xml:space="preserve"> </w:t>
      </w:r>
      <w:r w:rsidR="00B1320C" w:rsidRPr="00F320D3">
        <w:rPr>
          <w:rFonts w:ascii="Ebrima" w:hAnsi="Ebrima"/>
          <w:sz w:val="24"/>
          <w:szCs w:val="24"/>
        </w:rPr>
        <w:t xml:space="preserve">You can query event, current alarm or history alarm, which can be chosen </w:t>
      </w:r>
      <w:r w:rsidR="00BD001E" w:rsidRPr="00F320D3">
        <w:rPr>
          <w:rFonts w:ascii="Ebrima" w:hAnsi="Ebrima"/>
          <w:sz w:val="24"/>
          <w:szCs w:val="24"/>
        </w:rPr>
        <w:t>on</w:t>
      </w:r>
      <w:r w:rsidR="00B1320C" w:rsidRPr="00F320D3">
        <w:rPr>
          <w:rFonts w:ascii="Ebrima" w:hAnsi="Ebrima"/>
          <w:sz w:val="24"/>
          <w:szCs w:val="24"/>
        </w:rPr>
        <w:t xml:space="preserve"> the </w:t>
      </w:r>
      <w:r w:rsidR="00BD001E" w:rsidRPr="00F320D3">
        <w:rPr>
          <w:rFonts w:ascii="Ebrima" w:hAnsi="Ebrima"/>
          <w:sz w:val="24"/>
          <w:szCs w:val="24"/>
        </w:rPr>
        <w:t>upper-left of the dialog box.</w:t>
      </w:r>
      <w:r w:rsidR="004375D3" w:rsidRPr="00F320D3">
        <w:rPr>
          <w:rFonts w:ascii="Ebrima" w:hAnsi="Ebrima"/>
          <w:sz w:val="24"/>
          <w:szCs w:val="24"/>
        </w:rPr>
        <w:t xml:space="preserve"> Select alarm source device on the left</w:t>
      </w:r>
      <w:r w:rsidR="00E70E72" w:rsidRPr="00F320D3">
        <w:rPr>
          <w:rFonts w:ascii="Ebrima" w:hAnsi="Ebrima"/>
          <w:sz w:val="24"/>
          <w:szCs w:val="24"/>
        </w:rPr>
        <w:t xml:space="preserve"> of the box and query conditions, add alarm types to the right of the box, click “Query” button </w:t>
      </w:r>
      <w:r w:rsidR="00E70E72" w:rsidRPr="00F320D3">
        <w:rPr>
          <w:rFonts w:ascii="Ebrima" w:hAnsi="Ebrima"/>
          <w:sz w:val="24"/>
          <w:szCs w:val="24"/>
        </w:rPr>
        <w:lastRenderedPageBreak/>
        <w:t>to query alarms.</w:t>
      </w:r>
      <w:r w:rsidR="00E26F56" w:rsidRPr="00F320D3">
        <w:rPr>
          <w:rFonts w:ascii="Ebrima" w:hAnsi="Ebrima"/>
          <w:sz w:val="24"/>
          <w:szCs w:val="24"/>
        </w:rPr>
        <w:t xml:space="preserve"> You can also save the query conditions as a template</w:t>
      </w:r>
      <w:r w:rsidR="00625C44" w:rsidRPr="00F320D3">
        <w:rPr>
          <w:rFonts w:ascii="Ebrima" w:hAnsi="Ebrima"/>
          <w:sz w:val="24"/>
          <w:szCs w:val="24"/>
        </w:rPr>
        <w:t>.</w:t>
      </w:r>
    </w:p>
    <w:p w:rsidR="00DC089F" w:rsidRPr="00F320D3" w:rsidRDefault="00DC089F" w:rsidP="00717610">
      <w:pPr>
        <w:jc w:val="center"/>
        <w:rPr>
          <w:rFonts w:ascii="Ebrima" w:hAnsi="Ebrima"/>
          <w:sz w:val="24"/>
          <w:szCs w:val="24"/>
        </w:rPr>
      </w:pPr>
      <w:r w:rsidRPr="00F320D3">
        <w:rPr>
          <w:rFonts w:ascii="Ebrima" w:hAnsi="Ebrima"/>
          <w:noProof/>
          <w:sz w:val="24"/>
          <w:szCs w:val="24"/>
        </w:rPr>
        <w:drawing>
          <wp:inline distT="0" distB="0" distL="0" distR="0">
            <wp:extent cx="5486400" cy="3674192"/>
            <wp:effectExtent l="19050" t="0" r="0" b="0"/>
            <wp:docPr id="8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5"/>
                    <a:srcRect/>
                    <a:stretch>
                      <a:fillRect/>
                    </a:stretch>
                  </pic:blipFill>
                  <pic:spPr bwMode="auto">
                    <a:xfrm>
                      <a:off x="0" y="0"/>
                      <a:ext cx="5486400" cy="3674192"/>
                    </a:xfrm>
                    <a:prstGeom prst="rect">
                      <a:avLst/>
                    </a:prstGeom>
                    <a:noFill/>
                    <a:ln w="9525">
                      <a:noFill/>
                      <a:miter lim="800000"/>
                      <a:headEnd/>
                      <a:tailEnd/>
                    </a:ln>
                  </pic:spPr>
                </pic:pic>
              </a:graphicData>
            </a:graphic>
          </wp:inline>
        </w:drawing>
      </w:r>
    </w:p>
    <w:p w:rsidR="00E01181" w:rsidRPr="00F320D3" w:rsidRDefault="00E01181" w:rsidP="00865971">
      <w:pPr>
        <w:jc w:val="center"/>
      </w:pPr>
      <w:r w:rsidRPr="00F320D3">
        <w:t>Figure 1</w:t>
      </w:r>
      <w:r w:rsidR="00707A62">
        <w:rPr>
          <w:rFonts w:hint="eastAsia"/>
        </w:rPr>
        <w:t>3</w:t>
      </w:r>
      <w:r w:rsidRPr="00F320D3">
        <w:t>-6 Alarm Query Configuration</w:t>
      </w:r>
    </w:p>
    <w:p w:rsidR="00DC089F" w:rsidRPr="00F320D3" w:rsidRDefault="00F921C3" w:rsidP="00287BDF">
      <w:pPr>
        <w:rPr>
          <w:rFonts w:ascii="Ebrima" w:hAnsi="Ebrima"/>
          <w:sz w:val="24"/>
          <w:szCs w:val="24"/>
        </w:rPr>
      </w:pPr>
      <w:r w:rsidRPr="00F320D3">
        <w:rPr>
          <w:rFonts w:ascii="Ebrima" w:hAnsi="Ebrima"/>
          <w:sz w:val="24"/>
          <w:szCs w:val="24"/>
        </w:rPr>
        <w:t xml:space="preserve">Choose one alarm in the query result table; you can do some operations to the alarm, such as locate the source device in the topology, confirm or clear alarm, </w:t>
      </w:r>
      <w:r w:rsidR="00490918" w:rsidRPr="00F320D3">
        <w:rPr>
          <w:rFonts w:ascii="Ebrima" w:hAnsi="Ebrima"/>
          <w:sz w:val="24"/>
          <w:szCs w:val="24"/>
        </w:rPr>
        <w:t xml:space="preserve">delete alarm, </w:t>
      </w:r>
      <w:r w:rsidRPr="00F320D3">
        <w:rPr>
          <w:rFonts w:ascii="Ebrima" w:hAnsi="Ebrima"/>
          <w:sz w:val="24"/>
          <w:szCs w:val="24"/>
        </w:rPr>
        <w:t xml:space="preserve">export and </w:t>
      </w:r>
      <w:r w:rsidR="009857F7" w:rsidRPr="00F320D3">
        <w:rPr>
          <w:rFonts w:ascii="Ebrima" w:hAnsi="Ebrima"/>
          <w:sz w:val="24"/>
          <w:szCs w:val="24"/>
        </w:rPr>
        <w:t>view</w:t>
      </w:r>
      <w:r w:rsidRPr="00F320D3">
        <w:rPr>
          <w:rFonts w:ascii="Ebrima" w:hAnsi="Ebrima"/>
          <w:sz w:val="24"/>
          <w:szCs w:val="24"/>
        </w:rPr>
        <w:t xml:space="preserve"> the alarm details.</w:t>
      </w:r>
      <w:r w:rsidR="00DF620E" w:rsidRPr="00F320D3">
        <w:rPr>
          <w:rFonts w:ascii="Ebrima" w:hAnsi="Ebrima"/>
          <w:sz w:val="24"/>
          <w:szCs w:val="24"/>
        </w:rPr>
        <w:t xml:space="preserve"> Confirm and clear operation are available for current alarms and delete operation is available for history alarms.</w:t>
      </w:r>
    </w:p>
    <w:p w:rsidR="00F921C3" w:rsidRPr="00F320D3" w:rsidRDefault="00117346" w:rsidP="00717610">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049997"/>
            <wp:effectExtent l="19050" t="0" r="0" b="0"/>
            <wp:docPr id="11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6"/>
                    <a:srcRect/>
                    <a:stretch>
                      <a:fillRect/>
                    </a:stretch>
                  </pic:blipFill>
                  <pic:spPr bwMode="auto">
                    <a:xfrm>
                      <a:off x="0" y="0"/>
                      <a:ext cx="5486400" cy="3049997"/>
                    </a:xfrm>
                    <a:prstGeom prst="rect">
                      <a:avLst/>
                    </a:prstGeom>
                    <a:noFill/>
                    <a:ln w="9525">
                      <a:noFill/>
                      <a:miter lim="800000"/>
                      <a:headEnd/>
                      <a:tailEnd/>
                    </a:ln>
                  </pic:spPr>
                </pic:pic>
              </a:graphicData>
            </a:graphic>
          </wp:inline>
        </w:drawing>
      </w:r>
    </w:p>
    <w:p w:rsidR="00F06540" w:rsidRPr="00F320D3" w:rsidRDefault="00F06540" w:rsidP="00865971">
      <w:pPr>
        <w:jc w:val="center"/>
      </w:pPr>
      <w:bookmarkStart w:id="534" w:name="OLE_LINK89"/>
      <w:bookmarkStart w:id="535" w:name="OLE_LINK90"/>
      <w:r w:rsidRPr="00F320D3">
        <w:t>Figure 1</w:t>
      </w:r>
      <w:r w:rsidR="00707A62">
        <w:rPr>
          <w:rFonts w:hint="eastAsia"/>
        </w:rPr>
        <w:t>3</w:t>
      </w:r>
      <w:r w:rsidRPr="00F320D3">
        <w:t>-7 Alarm Query Result</w:t>
      </w:r>
    </w:p>
    <w:p w:rsidR="00647ED2" w:rsidRPr="00F320D3" w:rsidRDefault="00647ED2" w:rsidP="004E0617">
      <w:pPr>
        <w:pStyle w:val="2"/>
      </w:pPr>
      <w:bookmarkStart w:id="536" w:name="_Toc486523069"/>
      <w:bookmarkStart w:id="537" w:name="_Toc490724801"/>
      <w:bookmarkEnd w:id="534"/>
      <w:bookmarkEnd w:id="535"/>
      <w:r w:rsidRPr="00F320D3">
        <w:t>1</w:t>
      </w:r>
      <w:r w:rsidR="00707A62">
        <w:rPr>
          <w:rFonts w:hint="eastAsia"/>
        </w:rPr>
        <w:t>3</w:t>
      </w:r>
      <w:r w:rsidRPr="00F320D3">
        <w:t xml:space="preserve">.3 </w:t>
      </w:r>
      <w:r w:rsidR="005D3A6D" w:rsidRPr="00F320D3">
        <w:t>Real Time Alarm</w:t>
      </w:r>
      <w:bookmarkEnd w:id="536"/>
      <w:bookmarkEnd w:id="537"/>
    </w:p>
    <w:p w:rsidR="00455AFF" w:rsidRPr="00F320D3" w:rsidRDefault="000D3A6D" w:rsidP="00287BDF">
      <w:pPr>
        <w:rPr>
          <w:rFonts w:ascii="Ebrima" w:hAnsi="Ebrima"/>
          <w:sz w:val="24"/>
          <w:szCs w:val="24"/>
        </w:rPr>
      </w:pPr>
      <w:r w:rsidRPr="00F320D3">
        <w:rPr>
          <w:rFonts w:ascii="Ebrima" w:hAnsi="Ebrima"/>
          <w:sz w:val="24"/>
          <w:szCs w:val="24"/>
        </w:rPr>
        <w:t>At the bottom of EMS main interface, r</w:t>
      </w:r>
      <w:r w:rsidR="000B3B40" w:rsidRPr="00F320D3">
        <w:rPr>
          <w:rFonts w:ascii="Ebrima" w:hAnsi="Ebrima"/>
          <w:sz w:val="24"/>
          <w:szCs w:val="24"/>
        </w:rPr>
        <w:t>eal time alarm</w:t>
      </w:r>
      <w:r w:rsidR="00C55BF9" w:rsidRPr="00F320D3">
        <w:rPr>
          <w:rFonts w:ascii="Ebrima" w:hAnsi="Ebrima"/>
          <w:sz w:val="24"/>
          <w:szCs w:val="24"/>
        </w:rPr>
        <w:t>/event</w:t>
      </w:r>
      <w:r w:rsidR="000B3B40" w:rsidRPr="00F320D3">
        <w:rPr>
          <w:rFonts w:ascii="Ebrima" w:hAnsi="Ebrima"/>
          <w:sz w:val="24"/>
          <w:szCs w:val="24"/>
        </w:rPr>
        <w:t xml:space="preserve"> </w:t>
      </w:r>
      <w:r w:rsidRPr="00F320D3">
        <w:rPr>
          <w:rFonts w:ascii="Ebrima" w:hAnsi="Ebrima"/>
          <w:sz w:val="24"/>
          <w:szCs w:val="24"/>
        </w:rPr>
        <w:t xml:space="preserve">window </w:t>
      </w:r>
      <w:r w:rsidR="000B3B40" w:rsidRPr="00F320D3">
        <w:rPr>
          <w:rFonts w:ascii="Ebrima" w:hAnsi="Ebrima"/>
          <w:sz w:val="24"/>
          <w:szCs w:val="24"/>
        </w:rPr>
        <w:t xml:space="preserve">will display </w:t>
      </w:r>
      <w:r w:rsidR="00725637" w:rsidRPr="00F320D3">
        <w:rPr>
          <w:rFonts w:ascii="Ebrima" w:hAnsi="Ebrima"/>
          <w:sz w:val="24"/>
          <w:szCs w:val="24"/>
        </w:rPr>
        <w:t>all current alarms</w:t>
      </w:r>
      <w:r w:rsidR="00C55BF9" w:rsidRPr="00F320D3">
        <w:rPr>
          <w:rFonts w:ascii="Ebrima" w:hAnsi="Ebrima"/>
          <w:sz w:val="24"/>
          <w:szCs w:val="24"/>
        </w:rPr>
        <w:t>/events</w:t>
      </w:r>
      <w:r w:rsidR="00725637" w:rsidRPr="00F320D3">
        <w:rPr>
          <w:rFonts w:ascii="Ebrima" w:hAnsi="Ebrima"/>
          <w:sz w:val="24"/>
          <w:szCs w:val="24"/>
        </w:rPr>
        <w:t xml:space="preserve"> of OLT and ONU </w:t>
      </w:r>
      <w:r w:rsidRPr="00F320D3">
        <w:rPr>
          <w:rFonts w:ascii="Ebrima" w:hAnsi="Ebrima"/>
          <w:sz w:val="24"/>
          <w:szCs w:val="24"/>
        </w:rPr>
        <w:t>devices</w:t>
      </w:r>
      <w:r w:rsidR="000B3B40" w:rsidRPr="00F320D3">
        <w:rPr>
          <w:rFonts w:ascii="Ebrima" w:hAnsi="Ebrima"/>
          <w:sz w:val="24"/>
          <w:szCs w:val="24"/>
        </w:rPr>
        <w:t>.</w:t>
      </w:r>
    </w:p>
    <w:p w:rsidR="00455AFF" w:rsidRPr="00F320D3" w:rsidRDefault="00FD6659" w:rsidP="00287BDF">
      <w:pPr>
        <w:rPr>
          <w:rFonts w:ascii="Ebrima" w:hAnsi="Ebrima"/>
          <w:sz w:val="24"/>
          <w:szCs w:val="24"/>
        </w:rPr>
      </w:pPr>
      <w:r w:rsidRPr="00F320D3">
        <w:rPr>
          <w:rFonts w:ascii="Ebrima" w:hAnsi="Ebrima"/>
          <w:sz w:val="24"/>
          <w:szCs w:val="24"/>
        </w:rPr>
        <w:t xml:space="preserve">Real time alarm list contains alarm level, description, alarm source, device type, probable cause, </w:t>
      </w:r>
      <w:r w:rsidR="00657FCA" w:rsidRPr="00F320D3">
        <w:rPr>
          <w:rFonts w:ascii="Ebrima" w:hAnsi="Ebrima"/>
          <w:sz w:val="24"/>
          <w:szCs w:val="24"/>
        </w:rPr>
        <w:t>alarm</w:t>
      </w:r>
      <w:r w:rsidR="00E305A5" w:rsidRPr="00F320D3">
        <w:rPr>
          <w:rFonts w:ascii="Ebrima" w:hAnsi="Ebrima"/>
          <w:sz w:val="24"/>
          <w:szCs w:val="24"/>
        </w:rPr>
        <w:t>s</w:t>
      </w:r>
      <w:r w:rsidR="00657FCA" w:rsidRPr="00F320D3">
        <w:rPr>
          <w:rFonts w:ascii="Ebrima" w:hAnsi="Ebrima"/>
          <w:sz w:val="24"/>
          <w:szCs w:val="24"/>
        </w:rPr>
        <w:t xml:space="preserve"> create</w:t>
      </w:r>
      <w:r w:rsidRPr="00F320D3">
        <w:rPr>
          <w:rFonts w:ascii="Ebrima" w:hAnsi="Ebrima"/>
          <w:sz w:val="24"/>
          <w:szCs w:val="24"/>
        </w:rPr>
        <w:t xml:space="preserve"> time and EMS receive time.</w:t>
      </w:r>
      <w:r w:rsidR="00E66EA7" w:rsidRPr="00F320D3">
        <w:rPr>
          <w:rFonts w:ascii="Ebrima" w:hAnsi="Ebrima"/>
          <w:sz w:val="24"/>
          <w:szCs w:val="24"/>
        </w:rPr>
        <w:t xml:space="preserve"> Different severity level is marked by different color.</w:t>
      </w:r>
      <w:r w:rsidR="00684644" w:rsidRPr="00F320D3">
        <w:rPr>
          <w:rFonts w:ascii="Ebrima" w:hAnsi="Ebrima"/>
          <w:sz w:val="24"/>
          <w:szCs w:val="24"/>
        </w:rPr>
        <w:t xml:space="preserve"> The color also displays on the alarm source.</w:t>
      </w:r>
      <w:r w:rsidR="00705713" w:rsidRPr="00F320D3">
        <w:rPr>
          <w:rFonts w:ascii="Ebrima" w:hAnsi="Ebrima"/>
          <w:sz w:val="24"/>
          <w:szCs w:val="24"/>
        </w:rPr>
        <w:t xml:space="preserve"> </w:t>
      </w:r>
      <w:r w:rsidR="00455AFF" w:rsidRPr="00F320D3">
        <w:rPr>
          <w:rFonts w:ascii="Ebrima" w:hAnsi="Ebrima"/>
          <w:sz w:val="24"/>
          <w:szCs w:val="24"/>
        </w:rPr>
        <w:t>You can confirm, clear, shield the alarms or view alarm details by right-clicking.</w:t>
      </w:r>
    </w:p>
    <w:p w:rsidR="00FD6659" w:rsidRPr="00F320D3" w:rsidRDefault="00705713" w:rsidP="00287BDF">
      <w:pPr>
        <w:rPr>
          <w:rFonts w:ascii="Ebrima" w:hAnsi="Ebrima"/>
          <w:sz w:val="24"/>
          <w:szCs w:val="24"/>
        </w:rPr>
      </w:pPr>
      <w:r w:rsidRPr="00F320D3">
        <w:rPr>
          <w:rFonts w:ascii="Ebrima" w:hAnsi="Ebrima"/>
          <w:sz w:val="24"/>
          <w:szCs w:val="24"/>
        </w:rPr>
        <w:t xml:space="preserve">Real time event list contains event name, event source, </w:t>
      </w:r>
      <w:r w:rsidR="006E63F9" w:rsidRPr="00F320D3">
        <w:rPr>
          <w:rFonts w:ascii="Ebrima" w:hAnsi="Ebrima"/>
          <w:sz w:val="24"/>
          <w:szCs w:val="24"/>
        </w:rPr>
        <w:t>source type, events create time and event type.</w:t>
      </w:r>
      <w:r w:rsidR="00455AFF" w:rsidRPr="00F320D3">
        <w:rPr>
          <w:rFonts w:ascii="Ebrima" w:hAnsi="Ebrima"/>
          <w:sz w:val="24"/>
          <w:szCs w:val="24"/>
        </w:rPr>
        <w:t xml:space="preserve"> You can delete events or view event details by right-clicking.</w:t>
      </w:r>
    </w:p>
    <w:p w:rsidR="00E23964" w:rsidRPr="00F320D3" w:rsidRDefault="00E23964" w:rsidP="00717610">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765789"/>
            <wp:effectExtent l="19050" t="0" r="0" b="0"/>
            <wp:docPr id="1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7"/>
                    <a:srcRect/>
                    <a:stretch>
                      <a:fillRect/>
                    </a:stretch>
                  </pic:blipFill>
                  <pic:spPr bwMode="auto">
                    <a:xfrm>
                      <a:off x="0" y="0"/>
                      <a:ext cx="5486400" cy="3765789"/>
                    </a:xfrm>
                    <a:prstGeom prst="rect">
                      <a:avLst/>
                    </a:prstGeom>
                    <a:noFill/>
                    <a:ln w="9525">
                      <a:noFill/>
                      <a:miter lim="800000"/>
                      <a:headEnd/>
                      <a:tailEnd/>
                    </a:ln>
                  </pic:spPr>
                </pic:pic>
              </a:graphicData>
            </a:graphic>
          </wp:inline>
        </w:drawing>
      </w:r>
    </w:p>
    <w:p w:rsidR="00E23964" w:rsidRPr="00F320D3" w:rsidRDefault="00E23964" w:rsidP="00865971">
      <w:pPr>
        <w:jc w:val="center"/>
      </w:pPr>
      <w:r w:rsidRPr="00F320D3">
        <w:t>Figure 1</w:t>
      </w:r>
      <w:r w:rsidR="00707A62">
        <w:rPr>
          <w:rFonts w:hint="eastAsia"/>
        </w:rPr>
        <w:t>3</w:t>
      </w:r>
      <w:r w:rsidRPr="00F320D3">
        <w:t>-8 Real Time Alarm</w:t>
      </w:r>
    </w:p>
    <w:p w:rsidR="00F52DB0" w:rsidRPr="00F320D3" w:rsidRDefault="00F52DB0" w:rsidP="00287BDF">
      <w:pPr>
        <w:rPr>
          <w:rFonts w:ascii="Ebrima" w:hAnsi="Ebrima"/>
          <w:sz w:val="24"/>
          <w:szCs w:val="24"/>
        </w:rPr>
      </w:pPr>
      <w:r w:rsidRPr="00F320D3">
        <w:rPr>
          <w:rFonts w:ascii="Ebrima" w:hAnsi="Ebrima"/>
          <w:sz w:val="24"/>
          <w:szCs w:val="24"/>
        </w:rPr>
        <w:t>When OLT is disconnected with EMS, EMS will display a red “X” at the OLT icon in the topology map. When ONU is disconnected with OLT and OLT is still connecting with EMS, EMS will display a red “X” at the ONU icon in the topology map.</w:t>
      </w:r>
      <w:r w:rsidR="00B5503B" w:rsidRPr="00F320D3">
        <w:rPr>
          <w:rFonts w:ascii="Ebrima" w:hAnsi="Ebrima"/>
          <w:sz w:val="24"/>
          <w:szCs w:val="24"/>
        </w:rPr>
        <w:t xml:space="preserve"> The cross mark “X” will disappear after th</w:t>
      </w:r>
      <w:r w:rsidR="0062779C" w:rsidRPr="00F320D3">
        <w:rPr>
          <w:rFonts w:ascii="Ebrima" w:hAnsi="Ebrima"/>
          <w:sz w:val="24"/>
          <w:szCs w:val="24"/>
        </w:rPr>
        <w:t>e connect</w:t>
      </w:r>
      <w:r w:rsidR="001D58AC" w:rsidRPr="00F320D3">
        <w:rPr>
          <w:rFonts w:ascii="Ebrima" w:hAnsi="Ebrima"/>
          <w:sz w:val="24"/>
          <w:szCs w:val="24"/>
        </w:rPr>
        <w:t>ion</w:t>
      </w:r>
      <w:r w:rsidR="0062779C" w:rsidRPr="00F320D3">
        <w:rPr>
          <w:rFonts w:ascii="Ebrima" w:hAnsi="Ebrima"/>
          <w:sz w:val="24"/>
          <w:szCs w:val="24"/>
        </w:rPr>
        <w:t xml:space="preserve"> </w:t>
      </w:r>
      <w:r w:rsidR="00C263A0" w:rsidRPr="00F320D3">
        <w:rPr>
          <w:rFonts w:ascii="Ebrima" w:hAnsi="Ebrima"/>
          <w:sz w:val="24"/>
          <w:szCs w:val="24"/>
        </w:rPr>
        <w:t xml:space="preserve">is </w:t>
      </w:r>
      <w:r w:rsidR="0062779C" w:rsidRPr="00F320D3">
        <w:rPr>
          <w:rFonts w:ascii="Ebrima" w:hAnsi="Ebrima"/>
          <w:sz w:val="24"/>
          <w:szCs w:val="24"/>
        </w:rPr>
        <w:t>established.</w:t>
      </w:r>
    </w:p>
    <w:p w:rsidR="005D3A6D" w:rsidRPr="00F320D3" w:rsidRDefault="005D3A6D" w:rsidP="004E0617">
      <w:pPr>
        <w:pStyle w:val="2"/>
      </w:pPr>
      <w:bookmarkStart w:id="538" w:name="_Toc486523070"/>
      <w:bookmarkStart w:id="539" w:name="_Toc490724802"/>
      <w:r w:rsidRPr="00F320D3">
        <w:t>1</w:t>
      </w:r>
      <w:r w:rsidR="005E4EF9">
        <w:rPr>
          <w:rFonts w:hint="eastAsia"/>
        </w:rPr>
        <w:t>3</w:t>
      </w:r>
      <w:r w:rsidRPr="00F320D3">
        <w:t>.4 OLT Alarm Management</w:t>
      </w:r>
      <w:bookmarkEnd w:id="538"/>
      <w:bookmarkEnd w:id="539"/>
    </w:p>
    <w:p w:rsidR="005D3A6D" w:rsidRPr="00F320D3" w:rsidRDefault="00D93C73" w:rsidP="00287BDF">
      <w:pPr>
        <w:rPr>
          <w:rFonts w:ascii="Ebrima" w:hAnsi="Ebrima"/>
          <w:sz w:val="24"/>
          <w:szCs w:val="24"/>
        </w:rPr>
      </w:pPr>
      <w:r w:rsidRPr="00F320D3">
        <w:rPr>
          <w:rFonts w:ascii="Ebrima" w:hAnsi="Ebrima"/>
          <w:sz w:val="24"/>
          <w:szCs w:val="24"/>
        </w:rPr>
        <w:t>This section introduces OLT alarm configuration and view.</w:t>
      </w:r>
    </w:p>
    <w:p w:rsidR="00647ED2" w:rsidRPr="00F320D3" w:rsidRDefault="007D32DF" w:rsidP="004E0617">
      <w:pPr>
        <w:pStyle w:val="3"/>
      </w:pPr>
      <w:bookmarkStart w:id="540" w:name="_Toc486523071"/>
      <w:bookmarkStart w:id="541" w:name="_Toc490724803"/>
      <w:r w:rsidRPr="00F320D3">
        <w:t>1</w:t>
      </w:r>
      <w:r w:rsidR="00707A62">
        <w:rPr>
          <w:rFonts w:hint="eastAsia"/>
        </w:rPr>
        <w:t>3</w:t>
      </w:r>
      <w:r w:rsidRPr="00F320D3">
        <w:t>.</w:t>
      </w:r>
      <w:r w:rsidR="005D3A6D" w:rsidRPr="00F320D3">
        <w:t>4</w:t>
      </w:r>
      <w:r w:rsidRPr="00F320D3">
        <w:t>.1 OLT Alarm Configuration</w:t>
      </w:r>
      <w:bookmarkEnd w:id="540"/>
      <w:bookmarkEnd w:id="541"/>
    </w:p>
    <w:p w:rsidR="00553145" w:rsidRPr="00F320D3" w:rsidRDefault="00553145" w:rsidP="00287BDF">
      <w:pPr>
        <w:rPr>
          <w:rFonts w:ascii="Ebrima" w:hAnsi="Ebrima"/>
          <w:sz w:val="24"/>
          <w:szCs w:val="24"/>
        </w:rPr>
      </w:pPr>
      <w:r w:rsidRPr="00F320D3">
        <w:rPr>
          <w:rFonts w:ascii="Ebrima" w:hAnsi="Ebrima"/>
          <w:sz w:val="24"/>
          <w:szCs w:val="24"/>
        </w:rPr>
        <w:t xml:space="preserve">OLT alarm configuration contains PON alarm, alarm </w:t>
      </w:r>
      <w:r w:rsidR="007515D1" w:rsidRPr="00F320D3">
        <w:rPr>
          <w:rFonts w:ascii="Ebrima" w:hAnsi="Ebrima"/>
          <w:sz w:val="24"/>
          <w:szCs w:val="24"/>
        </w:rPr>
        <w:t>control</w:t>
      </w:r>
      <w:r w:rsidRPr="00F320D3">
        <w:rPr>
          <w:rFonts w:ascii="Ebrima" w:hAnsi="Ebrima"/>
          <w:sz w:val="24"/>
          <w:szCs w:val="24"/>
        </w:rPr>
        <w:t xml:space="preserve"> and threshold alarm.</w:t>
      </w:r>
    </w:p>
    <w:p w:rsidR="005343DB" w:rsidRPr="00F320D3" w:rsidRDefault="0021223B" w:rsidP="00287BDF">
      <w:pPr>
        <w:rPr>
          <w:rFonts w:ascii="Ebrima" w:hAnsi="Ebrima"/>
          <w:sz w:val="24"/>
          <w:szCs w:val="24"/>
        </w:rPr>
      </w:pPr>
      <w:r w:rsidRPr="00F320D3">
        <w:rPr>
          <w:rFonts w:ascii="Ebrima" w:hAnsi="Ebrima"/>
          <w:sz w:val="24"/>
          <w:szCs w:val="24"/>
        </w:rPr>
        <w:lastRenderedPageBreak/>
        <w:t xml:space="preserve">Right click OLT icon, choose </w:t>
      </w:r>
      <w:r w:rsidR="005343DB" w:rsidRPr="00F320D3">
        <w:rPr>
          <w:rFonts w:ascii="Ebrima" w:hAnsi="Ebrima"/>
          <w:sz w:val="24"/>
          <w:szCs w:val="24"/>
        </w:rPr>
        <w:t xml:space="preserve">"Alarm Configuration" to enter </w:t>
      </w:r>
      <w:r w:rsidRPr="00F320D3">
        <w:rPr>
          <w:rFonts w:ascii="Ebrima" w:hAnsi="Ebrima"/>
          <w:sz w:val="24"/>
          <w:szCs w:val="24"/>
        </w:rPr>
        <w:t>OLT</w:t>
      </w:r>
      <w:r w:rsidR="005343DB" w:rsidRPr="00F320D3">
        <w:rPr>
          <w:rFonts w:ascii="Ebrima" w:hAnsi="Ebrima"/>
          <w:sz w:val="24"/>
          <w:szCs w:val="24"/>
        </w:rPr>
        <w:t xml:space="preserve"> </w:t>
      </w:r>
      <w:r w:rsidR="00553145" w:rsidRPr="00F320D3">
        <w:rPr>
          <w:rFonts w:ascii="Ebrima" w:hAnsi="Ebrima"/>
          <w:sz w:val="24"/>
          <w:szCs w:val="24"/>
        </w:rPr>
        <w:t>a</w:t>
      </w:r>
      <w:r w:rsidR="005343DB" w:rsidRPr="00F320D3">
        <w:rPr>
          <w:rFonts w:ascii="Ebrima" w:hAnsi="Ebrima"/>
          <w:sz w:val="24"/>
          <w:szCs w:val="24"/>
        </w:rPr>
        <w:t>larm configuration interface.</w:t>
      </w:r>
    </w:p>
    <w:p w:rsidR="005343DB" w:rsidRPr="00F320D3" w:rsidRDefault="00A3688D" w:rsidP="00717610">
      <w:pPr>
        <w:jc w:val="center"/>
        <w:rPr>
          <w:rFonts w:ascii="Ebrima" w:hAnsi="Ebrima"/>
          <w:sz w:val="24"/>
          <w:szCs w:val="24"/>
        </w:rPr>
      </w:pPr>
      <w:r w:rsidRPr="00F320D3">
        <w:rPr>
          <w:rFonts w:ascii="Ebrima" w:hAnsi="Ebrima"/>
          <w:noProof/>
          <w:sz w:val="24"/>
          <w:szCs w:val="24"/>
        </w:rPr>
        <w:drawing>
          <wp:inline distT="0" distB="0" distL="0" distR="0">
            <wp:extent cx="3924935" cy="3674745"/>
            <wp:effectExtent l="19050" t="0" r="0" b="0"/>
            <wp:docPr id="295"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38"/>
                    <a:srcRect/>
                    <a:stretch>
                      <a:fillRect/>
                    </a:stretch>
                  </pic:blipFill>
                  <pic:spPr bwMode="auto">
                    <a:xfrm>
                      <a:off x="0" y="0"/>
                      <a:ext cx="3924935" cy="3674745"/>
                    </a:xfrm>
                    <a:prstGeom prst="rect">
                      <a:avLst/>
                    </a:prstGeom>
                    <a:noFill/>
                    <a:ln w="9525">
                      <a:noFill/>
                      <a:miter lim="800000"/>
                      <a:headEnd/>
                      <a:tailEnd/>
                    </a:ln>
                  </pic:spPr>
                </pic:pic>
              </a:graphicData>
            </a:graphic>
          </wp:inline>
        </w:drawing>
      </w:r>
    </w:p>
    <w:p w:rsidR="005343DB" w:rsidRPr="00F320D3" w:rsidRDefault="005343DB" w:rsidP="00865971">
      <w:pPr>
        <w:jc w:val="center"/>
      </w:pPr>
      <w:bookmarkStart w:id="542" w:name="OLE_LINK111"/>
      <w:bookmarkStart w:id="543" w:name="OLE_LINK112"/>
      <w:r w:rsidRPr="00F320D3">
        <w:t xml:space="preserve">Figure </w:t>
      </w:r>
      <w:r w:rsidR="00750CFC" w:rsidRPr="00F320D3">
        <w:t>1</w:t>
      </w:r>
      <w:r w:rsidR="00707A62">
        <w:rPr>
          <w:rFonts w:hint="eastAsia"/>
        </w:rPr>
        <w:t>3</w:t>
      </w:r>
      <w:r w:rsidRPr="00F320D3">
        <w:t>-</w:t>
      </w:r>
      <w:r w:rsidR="00750CFC" w:rsidRPr="00F320D3">
        <w:t>9</w:t>
      </w:r>
      <w:r w:rsidRPr="00F320D3">
        <w:t xml:space="preserve"> Enter </w:t>
      </w:r>
      <w:r w:rsidR="00EB4C53" w:rsidRPr="00F320D3">
        <w:t>OLT A</w:t>
      </w:r>
      <w:r w:rsidRPr="00F320D3">
        <w:t xml:space="preserve">larm </w:t>
      </w:r>
      <w:r w:rsidR="00EB4C53" w:rsidRPr="00F320D3">
        <w:t>Configuration</w:t>
      </w:r>
    </w:p>
    <w:p w:rsidR="00F72612" w:rsidRPr="00F320D3" w:rsidRDefault="00F72612" w:rsidP="004E0617">
      <w:pPr>
        <w:pStyle w:val="4"/>
      </w:pPr>
      <w:bookmarkStart w:id="544" w:name="_Toc490724804"/>
      <w:bookmarkEnd w:id="542"/>
      <w:bookmarkEnd w:id="543"/>
      <w:r w:rsidRPr="00F320D3">
        <w:t>1</w:t>
      </w:r>
      <w:r w:rsidR="00707A62">
        <w:rPr>
          <w:rFonts w:hint="eastAsia"/>
        </w:rPr>
        <w:t>3</w:t>
      </w:r>
      <w:r w:rsidRPr="00F320D3">
        <w:t>.4.1.1 OLT PON alarm</w:t>
      </w:r>
      <w:bookmarkEnd w:id="544"/>
    </w:p>
    <w:p w:rsidR="001966D0" w:rsidRPr="00F320D3" w:rsidRDefault="00D51A82" w:rsidP="00287BDF">
      <w:pPr>
        <w:rPr>
          <w:rFonts w:ascii="Ebrima" w:hAnsi="Ebrima"/>
          <w:sz w:val="24"/>
          <w:szCs w:val="24"/>
        </w:rPr>
      </w:pPr>
      <w:r w:rsidRPr="00F320D3">
        <w:rPr>
          <w:rFonts w:ascii="Ebrima" w:hAnsi="Ebrima"/>
          <w:sz w:val="24"/>
          <w:szCs w:val="24"/>
        </w:rPr>
        <w:t>OLT</w:t>
      </w:r>
      <w:r w:rsidR="001966D0" w:rsidRPr="00F320D3">
        <w:rPr>
          <w:rFonts w:ascii="Ebrima" w:hAnsi="Ebrima"/>
          <w:sz w:val="24"/>
          <w:szCs w:val="24"/>
        </w:rPr>
        <w:t xml:space="preserve"> PON alarm contain</w:t>
      </w:r>
      <w:r w:rsidRPr="00F320D3">
        <w:rPr>
          <w:rFonts w:ascii="Ebrima" w:hAnsi="Ebrima"/>
          <w:sz w:val="24"/>
          <w:szCs w:val="24"/>
        </w:rPr>
        <w:t>s</w:t>
      </w:r>
      <w:r w:rsidR="001966D0" w:rsidRPr="00F320D3">
        <w:rPr>
          <w:rFonts w:ascii="Ebrima" w:hAnsi="Ebrima"/>
          <w:sz w:val="24"/>
          <w:szCs w:val="24"/>
        </w:rPr>
        <w:t xml:space="preserve"> transmit power</w:t>
      </w:r>
      <w:r w:rsidR="00094FEB" w:rsidRPr="00F320D3">
        <w:rPr>
          <w:rFonts w:ascii="Ebrima" w:hAnsi="Ebrima"/>
          <w:sz w:val="24"/>
          <w:szCs w:val="24"/>
        </w:rPr>
        <w:t xml:space="preserve">, </w:t>
      </w:r>
      <w:r w:rsidRPr="00F320D3">
        <w:rPr>
          <w:rFonts w:ascii="Ebrima" w:hAnsi="Ebrima"/>
          <w:sz w:val="24"/>
          <w:szCs w:val="24"/>
        </w:rPr>
        <w:t>V</w:t>
      </w:r>
      <w:r w:rsidR="001966D0" w:rsidRPr="00F320D3">
        <w:rPr>
          <w:rFonts w:ascii="Ebrima" w:hAnsi="Ebrima"/>
          <w:sz w:val="24"/>
          <w:szCs w:val="24"/>
        </w:rPr>
        <w:t>cc</w:t>
      </w:r>
      <w:r w:rsidR="00094FEB" w:rsidRPr="00F320D3">
        <w:rPr>
          <w:rFonts w:ascii="Ebrima" w:hAnsi="Ebrima"/>
          <w:sz w:val="24"/>
          <w:szCs w:val="24"/>
        </w:rPr>
        <w:t xml:space="preserve">, </w:t>
      </w:r>
      <w:r w:rsidR="001966D0" w:rsidRPr="00F320D3">
        <w:rPr>
          <w:rFonts w:ascii="Ebrima" w:hAnsi="Ebrima"/>
          <w:sz w:val="24"/>
          <w:szCs w:val="24"/>
        </w:rPr>
        <w:t>bias</w:t>
      </w:r>
      <w:r w:rsidR="00094FEB" w:rsidRPr="00F320D3">
        <w:rPr>
          <w:rFonts w:ascii="Ebrima" w:hAnsi="Ebrima"/>
          <w:sz w:val="24"/>
          <w:szCs w:val="24"/>
        </w:rPr>
        <w:t xml:space="preserve"> current and temperature alarm</w:t>
      </w:r>
      <w:r w:rsidR="006E1F4A" w:rsidRPr="00F320D3">
        <w:rPr>
          <w:rFonts w:ascii="Ebrima" w:hAnsi="Ebrima"/>
          <w:sz w:val="24"/>
          <w:szCs w:val="24"/>
        </w:rPr>
        <w:t xml:space="preserve"> of PON module</w:t>
      </w:r>
      <w:r w:rsidR="00094FEB" w:rsidRPr="00F320D3">
        <w:rPr>
          <w:rFonts w:ascii="Ebrima" w:hAnsi="Ebrima"/>
          <w:sz w:val="24"/>
          <w:szCs w:val="24"/>
        </w:rPr>
        <w:t>.</w:t>
      </w:r>
    </w:p>
    <w:p w:rsidR="00F72612" w:rsidRPr="00F320D3" w:rsidRDefault="00C31CC3" w:rsidP="00287BDF">
      <w:pPr>
        <w:rPr>
          <w:rFonts w:ascii="Ebrima" w:hAnsi="Ebrima"/>
          <w:sz w:val="24"/>
          <w:szCs w:val="24"/>
        </w:rPr>
      </w:pPr>
      <w:r w:rsidRPr="00F320D3">
        <w:rPr>
          <w:rFonts w:ascii="Ebrima" w:hAnsi="Ebrima"/>
          <w:sz w:val="24"/>
          <w:szCs w:val="24"/>
        </w:rPr>
        <w:t>Select PON port, active status and fill in threshold.</w:t>
      </w:r>
      <w:r w:rsidR="0010432C" w:rsidRPr="00F320D3">
        <w:rPr>
          <w:rFonts w:ascii="Ebrima" w:hAnsi="Ebrima"/>
          <w:sz w:val="24"/>
          <w:szCs w:val="24"/>
        </w:rPr>
        <w:t xml:space="preserve"> For high alarm, alarm threshold must be bigger than clear threshold; oppositely, for low alarm, alarm threshold must be smaller than clear threshold.</w:t>
      </w:r>
    </w:p>
    <w:p w:rsidR="00E657B1" w:rsidRPr="00F320D3" w:rsidRDefault="00F81F8E" w:rsidP="00717610">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182932"/>
            <wp:effectExtent l="19050" t="0" r="0" b="0"/>
            <wp:docPr id="296"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39"/>
                    <a:srcRect/>
                    <a:stretch>
                      <a:fillRect/>
                    </a:stretch>
                  </pic:blipFill>
                  <pic:spPr bwMode="auto">
                    <a:xfrm>
                      <a:off x="0" y="0"/>
                      <a:ext cx="5486400" cy="3182932"/>
                    </a:xfrm>
                    <a:prstGeom prst="rect">
                      <a:avLst/>
                    </a:prstGeom>
                    <a:noFill/>
                    <a:ln w="9525">
                      <a:noFill/>
                      <a:miter lim="800000"/>
                      <a:headEnd/>
                      <a:tailEnd/>
                    </a:ln>
                  </pic:spPr>
                </pic:pic>
              </a:graphicData>
            </a:graphic>
          </wp:inline>
        </w:drawing>
      </w:r>
    </w:p>
    <w:p w:rsidR="001966D0" w:rsidRPr="00F320D3" w:rsidRDefault="001966D0" w:rsidP="00865971">
      <w:pPr>
        <w:jc w:val="center"/>
      </w:pPr>
      <w:bookmarkStart w:id="545" w:name="OLE_LINK113"/>
      <w:bookmarkStart w:id="546" w:name="OLE_LINK114"/>
      <w:r w:rsidRPr="00F320D3">
        <w:t xml:space="preserve">Figure </w:t>
      </w:r>
      <w:r w:rsidR="00723C38" w:rsidRPr="00F320D3">
        <w:t>1</w:t>
      </w:r>
      <w:r w:rsidR="00707A62">
        <w:rPr>
          <w:rFonts w:hint="eastAsia"/>
        </w:rPr>
        <w:t>3</w:t>
      </w:r>
      <w:r w:rsidRPr="00F320D3">
        <w:t>-</w:t>
      </w:r>
      <w:r w:rsidR="00723C38" w:rsidRPr="00F320D3">
        <w:t>10</w:t>
      </w:r>
      <w:r w:rsidRPr="00F320D3">
        <w:t xml:space="preserve"> </w:t>
      </w:r>
      <w:r w:rsidR="00D1244A" w:rsidRPr="00F320D3">
        <w:t xml:space="preserve">OLT </w:t>
      </w:r>
      <w:r w:rsidRPr="00F320D3">
        <w:t xml:space="preserve">PON </w:t>
      </w:r>
      <w:r w:rsidR="00D1244A" w:rsidRPr="00F320D3">
        <w:t>A</w:t>
      </w:r>
      <w:r w:rsidRPr="00F320D3">
        <w:t xml:space="preserve">larm </w:t>
      </w:r>
      <w:r w:rsidR="00D1244A" w:rsidRPr="00F320D3">
        <w:t>C</w:t>
      </w:r>
      <w:r w:rsidRPr="00F320D3">
        <w:t>onfiguration</w:t>
      </w:r>
    </w:p>
    <w:p w:rsidR="00E657B1" w:rsidRPr="00F320D3" w:rsidRDefault="0091754C" w:rsidP="004E0617">
      <w:pPr>
        <w:pStyle w:val="4"/>
      </w:pPr>
      <w:bookmarkStart w:id="547" w:name="_Toc490724805"/>
      <w:bookmarkEnd w:id="545"/>
      <w:bookmarkEnd w:id="546"/>
      <w:r w:rsidRPr="00F320D3">
        <w:t>1</w:t>
      </w:r>
      <w:r w:rsidR="00707A62">
        <w:rPr>
          <w:rFonts w:hint="eastAsia"/>
        </w:rPr>
        <w:t>3</w:t>
      </w:r>
      <w:r w:rsidRPr="00F320D3">
        <w:t>.4.1.2 Alarm Control</w:t>
      </w:r>
      <w:bookmarkEnd w:id="547"/>
    </w:p>
    <w:p w:rsidR="005343DB" w:rsidRPr="00F320D3" w:rsidRDefault="00E62A08" w:rsidP="00287BDF">
      <w:pPr>
        <w:rPr>
          <w:rFonts w:ascii="Ebrima" w:hAnsi="Ebrima"/>
          <w:sz w:val="24"/>
          <w:szCs w:val="24"/>
        </w:rPr>
      </w:pPr>
      <w:r w:rsidRPr="00F320D3">
        <w:rPr>
          <w:rFonts w:ascii="Ebrima" w:hAnsi="Ebrima"/>
          <w:sz w:val="24"/>
          <w:szCs w:val="24"/>
        </w:rPr>
        <w:t>These configurations are used to control whether the alarms display on EMS, system log or other devices.</w:t>
      </w:r>
      <w:r w:rsidR="00B700AD" w:rsidRPr="00F320D3">
        <w:rPr>
          <w:rFonts w:ascii="Ebrima" w:hAnsi="Ebrima"/>
          <w:sz w:val="24"/>
          <w:szCs w:val="24"/>
        </w:rPr>
        <w:t xml:space="preserve"> There are four options for each alarm, </w:t>
      </w:r>
      <w:r w:rsidR="00CB3291" w:rsidRPr="00F320D3">
        <w:rPr>
          <w:rFonts w:ascii="Ebrima" w:hAnsi="Ebrima"/>
          <w:sz w:val="24"/>
          <w:szCs w:val="24"/>
        </w:rPr>
        <w:t>which are print, record, trap and remote.</w:t>
      </w:r>
      <w:r w:rsidR="00725404" w:rsidRPr="00F320D3">
        <w:rPr>
          <w:rFonts w:ascii="Ebrima" w:hAnsi="Ebrima"/>
          <w:sz w:val="24"/>
          <w:szCs w:val="24"/>
        </w:rPr>
        <w:t xml:space="preserve"> </w:t>
      </w:r>
      <w:r w:rsidR="002C0A9E" w:rsidRPr="00F320D3">
        <w:rPr>
          <w:rFonts w:ascii="Ebrima" w:hAnsi="Ebrima"/>
          <w:sz w:val="24"/>
          <w:szCs w:val="24"/>
        </w:rPr>
        <w:t>The meaning of each option is shown bellow.</w:t>
      </w:r>
    </w:p>
    <w:p w:rsidR="00F64C5B" w:rsidRPr="00717610" w:rsidRDefault="00F64C5B" w:rsidP="00717610">
      <w:pPr>
        <w:pStyle w:val="a5"/>
        <w:numPr>
          <w:ilvl w:val="0"/>
          <w:numId w:val="36"/>
        </w:numPr>
        <w:ind w:left="851" w:firstLineChars="0"/>
        <w:rPr>
          <w:rFonts w:ascii="Ebrima" w:hAnsi="Ebrima"/>
          <w:sz w:val="24"/>
          <w:szCs w:val="24"/>
        </w:rPr>
      </w:pPr>
      <w:r w:rsidRPr="00717610">
        <w:rPr>
          <w:rFonts w:ascii="Ebrima" w:hAnsi="Ebrima"/>
          <w:sz w:val="24"/>
          <w:szCs w:val="24"/>
        </w:rPr>
        <w:t xml:space="preserve">Print: </w:t>
      </w:r>
      <w:r w:rsidR="000A68D1" w:rsidRPr="00717610">
        <w:rPr>
          <w:rFonts w:ascii="Ebrima" w:hAnsi="Ebrima"/>
          <w:sz w:val="24"/>
          <w:szCs w:val="24"/>
        </w:rPr>
        <w:t>print alarm information on console port.</w:t>
      </w:r>
    </w:p>
    <w:p w:rsidR="000A68D1" w:rsidRPr="00717610" w:rsidRDefault="000A68D1" w:rsidP="00717610">
      <w:pPr>
        <w:pStyle w:val="a5"/>
        <w:numPr>
          <w:ilvl w:val="0"/>
          <w:numId w:val="36"/>
        </w:numPr>
        <w:ind w:left="851" w:firstLineChars="0"/>
        <w:rPr>
          <w:rFonts w:ascii="Ebrima" w:hAnsi="Ebrima"/>
          <w:sz w:val="24"/>
          <w:szCs w:val="24"/>
        </w:rPr>
      </w:pPr>
      <w:r w:rsidRPr="00717610">
        <w:rPr>
          <w:rFonts w:ascii="Ebrima" w:hAnsi="Ebrima"/>
          <w:sz w:val="24"/>
          <w:szCs w:val="24"/>
        </w:rPr>
        <w:t>Record: record alarm information in system log.</w:t>
      </w:r>
    </w:p>
    <w:p w:rsidR="000A68D1" w:rsidRPr="00717610" w:rsidRDefault="000A68D1" w:rsidP="00717610">
      <w:pPr>
        <w:pStyle w:val="a5"/>
        <w:numPr>
          <w:ilvl w:val="0"/>
          <w:numId w:val="36"/>
        </w:numPr>
        <w:ind w:left="851" w:firstLineChars="0"/>
        <w:rPr>
          <w:rFonts w:ascii="Ebrima" w:hAnsi="Ebrima"/>
          <w:sz w:val="24"/>
          <w:szCs w:val="24"/>
        </w:rPr>
      </w:pPr>
      <w:r w:rsidRPr="00717610">
        <w:rPr>
          <w:rFonts w:ascii="Ebrima" w:hAnsi="Ebrima"/>
          <w:sz w:val="24"/>
          <w:szCs w:val="24"/>
        </w:rPr>
        <w:t>Trap: display alarm information on EMS.</w:t>
      </w:r>
    </w:p>
    <w:p w:rsidR="000A68D1" w:rsidRPr="00717610" w:rsidRDefault="000A68D1" w:rsidP="00717610">
      <w:pPr>
        <w:pStyle w:val="a5"/>
        <w:numPr>
          <w:ilvl w:val="0"/>
          <w:numId w:val="36"/>
        </w:numPr>
        <w:ind w:left="851" w:firstLineChars="0"/>
        <w:rPr>
          <w:rFonts w:ascii="Ebrima" w:hAnsi="Ebrima"/>
          <w:sz w:val="24"/>
          <w:szCs w:val="24"/>
        </w:rPr>
      </w:pPr>
      <w:r w:rsidRPr="00717610">
        <w:rPr>
          <w:rFonts w:ascii="Ebrima" w:hAnsi="Ebrima"/>
          <w:sz w:val="24"/>
          <w:szCs w:val="24"/>
        </w:rPr>
        <w:t>Remote: send alarm information to remoter server.</w:t>
      </w:r>
    </w:p>
    <w:p w:rsidR="005343DB" w:rsidRPr="00F320D3" w:rsidRDefault="0028231D" w:rsidP="00717610">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334788"/>
            <wp:effectExtent l="19050" t="0" r="0" b="0"/>
            <wp:docPr id="297"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40"/>
                    <a:srcRect/>
                    <a:stretch>
                      <a:fillRect/>
                    </a:stretch>
                  </pic:blipFill>
                  <pic:spPr bwMode="auto">
                    <a:xfrm>
                      <a:off x="0" y="0"/>
                      <a:ext cx="5486400" cy="3334788"/>
                    </a:xfrm>
                    <a:prstGeom prst="rect">
                      <a:avLst/>
                    </a:prstGeom>
                    <a:noFill/>
                    <a:ln w="9525">
                      <a:noFill/>
                      <a:miter lim="800000"/>
                      <a:headEnd/>
                      <a:tailEnd/>
                    </a:ln>
                  </pic:spPr>
                </pic:pic>
              </a:graphicData>
            </a:graphic>
          </wp:inline>
        </w:drawing>
      </w:r>
    </w:p>
    <w:p w:rsidR="005343DB" w:rsidRPr="00F320D3" w:rsidRDefault="005343DB" w:rsidP="00865971">
      <w:pPr>
        <w:jc w:val="center"/>
      </w:pPr>
      <w:r w:rsidRPr="00F320D3">
        <w:t xml:space="preserve">Figure </w:t>
      </w:r>
      <w:r w:rsidR="00A41067" w:rsidRPr="00F320D3">
        <w:t>1</w:t>
      </w:r>
      <w:r w:rsidR="00707A62">
        <w:rPr>
          <w:rFonts w:hint="eastAsia"/>
        </w:rPr>
        <w:t>3</w:t>
      </w:r>
      <w:r w:rsidRPr="00F320D3">
        <w:t>-</w:t>
      </w:r>
      <w:r w:rsidR="00A41067" w:rsidRPr="00F320D3">
        <w:t>11</w:t>
      </w:r>
      <w:r w:rsidRPr="00F320D3">
        <w:t xml:space="preserve"> Alarm control configuration</w:t>
      </w:r>
    </w:p>
    <w:p w:rsidR="002B1B7D" w:rsidRPr="00F320D3" w:rsidRDefault="002B1B7D" w:rsidP="00287BDF">
      <w:pPr>
        <w:rPr>
          <w:rFonts w:ascii="Ebrima" w:hAnsi="Ebrima"/>
          <w:sz w:val="24"/>
          <w:szCs w:val="24"/>
        </w:rPr>
      </w:pPr>
      <w:r w:rsidRPr="00F320D3">
        <w:rPr>
          <w:rFonts w:ascii="Ebrima" w:hAnsi="Ebrima"/>
          <w:noProof/>
          <w:sz w:val="24"/>
          <w:szCs w:val="24"/>
        </w:rPr>
        <w:drawing>
          <wp:inline distT="0" distB="0" distL="0" distR="0">
            <wp:extent cx="403645" cy="313173"/>
            <wp:effectExtent l="19050" t="0" r="0" b="0"/>
            <wp:docPr id="176" name="图片 3" descr="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QQ截图未命名"/>
                    <pic:cNvPicPr>
                      <a:picLocks noChangeAspect="1" noChangeArrowheads="1"/>
                    </pic:cNvPicPr>
                  </pic:nvPicPr>
                  <pic:blipFill>
                    <a:blip r:embed="rId9" cstate="print"/>
                    <a:srcRect/>
                    <a:stretch>
                      <a:fillRect/>
                    </a:stretch>
                  </pic:blipFill>
                  <pic:spPr bwMode="auto">
                    <a:xfrm>
                      <a:off x="0" y="0"/>
                      <a:ext cx="401026" cy="311141"/>
                    </a:xfrm>
                    <a:prstGeom prst="rect">
                      <a:avLst/>
                    </a:prstGeom>
                    <a:noFill/>
                    <a:ln w="9525">
                      <a:noFill/>
                      <a:miter lim="800000"/>
                      <a:headEnd/>
                      <a:tailEnd/>
                    </a:ln>
                  </pic:spPr>
                </pic:pic>
              </a:graphicData>
            </a:graphic>
          </wp:inline>
        </w:drawing>
      </w:r>
      <w:r w:rsidRPr="00F320D3">
        <w:rPr>
          <w:rFonts w:ascii="Ebrima" w:hAnsi="Ebrima"/>
          <w:sz w:val="24"/>
          <w:szCs w:val="24"/>
        </w:rPr>
        <w:t xml:space="preserve">The alarm control configuration contains all alarms of the PON system. </w:t>
      </w:r>
      <w:r w:rsidR="00CA7C54" w:rsidRPr="00F320D3">
        <w:rPr>
          <w:rFonts w:ascii="Ebrima" w:hAnsi="Ebrima"/>
          <w:sz w:val="24"/>
          <w:szCs w:val="24"/>
        </w:rPr>
        <w:t>It</w:t>
      </w:r>
      <w:r w:rsidR="00BE34AE" w:rsidRPr="00F320D3">
        <w:rPr>
          <w:rFonts w:ascii="Ebrima" w:hAnsi="Ebrima"/>
          <w:sz w:val="24"/>
          <w:szCs w:val="24"/>
        </w:rPr>
        <w:t xml:space="preserve"> is only used to control whether the alarms display or not, but not </w:t>
      </w:r>
      <w:r w:rsidR="00C16E64" w:rsidRPr="00F320D3">
        <w:rPr>
          <w:rFonts w:ascii="Ebrima" w:hAnsi="Ebrima"/>
          <w:sz w:val="24"/>
          <w:szCs w:val="24"/>
        </w:rPr>
        <w:t xml:space="preserve">to </w:t>
      </w:r>
      <w:r w:rsidR="00BE34AE" w:rsidRPr="00F320D3">
        <w:rPr>
          <w:rFonts w:ascii="Ebrima" w:hAnsi="Ebrima"/>
          <w:sz w:val="24"/>
          <w:szCs w:val="24"/>
        </w:rPr>
        <w:t>control whether the alarms report or not.</w:t>
      </w:r>
    </w:p>
    <w:p w:rsidR="002B1B7D" w:rsidRPr="00F320D3" w:rsidRDefault="007832FA" w:rsidP="004E0617">
      <w:pPr>
        <w:pStyle w:val="4"/>
      </w:pPr>
      <w:bookmarkStart w:id="548" w:name="_Toc490724806"/>
      <w:r w:rsidRPr="00F320D3">
        <w:t>1</w:t>
      </w:r>
      <w:r w:rsidR="00707A62">
        <w:rPr>
          <w:rFonts w:hint="eastAsia"/>
        </w:rPr>
        <w:t>3</w:t>
      </w:r>
      <w:r w:rsidRPr="00F320D3">
        <w:t>.4.1.3 Threshold Alarm</w:t>
      </w:r>
      <w:bookmarkEnd w:id="548"/>
    </w:p>
    <w:p w:rsidR="005343DB" w:rsidRPr="00F320D3" w:rsidRDefault="00781BD5" w:rsidP="00287BDF">
      <w:pPr>
        <w:rPr>
          <w:rFonts w:ascii="Ebrima" w:hAnsi="Ebrima"/>
          <w:sz w:val="24"/>
          <w:szCs w:val="24"/>
        </w:rPr>
      </w:pPr>
      <w:r w:rsidRPr="00F320D3">
        <w:rPr>
          <w:rFonts w:ascii="Ebrima" w:hAnsi="Ebrima"/>
          <w:sz w:val="24"/>
          <w:szCs w:val="24"/>
        </w:rPr>
        <w:t>These configurations are used to configure OLT system alarm, such as temperature alarm, CPU usage alarm and memory usage alarm.</w:t>
      </w:r>
      <w:r w:rsidR="008B3E94" w:rsidRPr="00F320D3">
        <w:rPr>
          <w:rFonts w:ascii="Ebrima" w:hAnsi="Ebrima"/>
          <w:sz w:val="24"/>
          <w:szCs w:val="24"/>
        </w:rPr>
        <w:t xml:space="preserve"> You need to select alarm display mode and set threshold.</w:t>
      </w:r>
    </w:p>
    <w:p w:rsidR="005343DB" w:rsidRPr="00F320D3" w:rsidRDefault="0077616B" w:rsidP="00717610">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217305"/>
            <wp:effectExtent l="19050" t="0" r="0" b="0"/>
            <wp:docPr id="298"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41"/>
                    <a:srcRect/>
                    <a:stretch>
                      <a:fillRect/>
                    </a:stretch>
                  </pic:blipFill>
                  <pic:spPr bwMode="auto">
                    <a:xfrm>
                      <a:off x="0" y="0"/>
                      <a:ext cx="5486400" cy="3217305"/>
                    </a:xfrm>
                    <a:prstGeom prst="rect">
                      <a:avLst/>
                    </a:prstGeom>
                    <a:noFill/>
                    <a:ln w="9525">
                      <a:noFill/>
                      <a:miter lim="800000"/>
                      <a:headEnd/>
                      <a:tailEnd/>
                    </a:ln>
                  </pic:spPr>
                </pic:pic>
              </a:graphicData>
            </a:graphic>
          </wp:inline>
        </w:drawing>
      </w:r>
    </w:p>
    <w:p w:rsidR="005343DB" w:rsidRPr="00F320D3" w:rsidRDefault="005343DB" w:rsidP="00865971">
      <w:pPr>
        <w:jc w:val="center"/>
      </w:pPr>
      <w:r w:rsidRPr="00F320D3">
        <w:t xml:space="preserve">Figure </w:t>
      </w:r>
      <w:r w:rsidR="00356EE8" w:rsidRPr="00F320D3">
        <w:t>1</w:t>
      </w:r>
      <w:r w:rsidR="00707A62">
        <w:rPr>
          <w:rFonts w:hint="eastAsia"/>
        </w:rPr>
        <w:t>3</w:t>
      </w:r>
      <w:r w:rsidRPr="00F320D3">
        <w:t>-</w:t>
      </w:r>
      <w:r w:rsidR="00356EE8" w:rsidRPr="00F320D3">
        <w:t>12</w:t>
      </w:r>
      <w:r w:rsidRPr="00F320D3">
        <w:t xml:space="preserve"> </w:t>
      </w:r>
      <w:r w:rsidR="00173C07" w:rsidRPr="00F320D3">
        <w:t xml:space="preserve">Threshold </w:t>
      </w:r>
      <w:r w:rsidRPr="00F320D3">
        <w:t xml:space="preserve">Alarm </w:t>
      </w:r>
      <w:r w:rsidR="00356EE8" w:rsidRPr="00F320D3">
        <w:t>C</w:t>
      </w:r>
      <w:r w:rsidRPr="00F320D3">
        <w:t>onfiguration</w:t>
      </w:r>
    </w:p>
    <w:p w:rsidR="007F74AB" w:rsidRPr="00F320D3" w:rsidRDefault="009260D2" w:rsidP="004E0617">
      <w:pPr>
        <w:pStyle w:val="4"/>
      </w:pPr>
      <w:bookmarkStart w:id="549" w:name="_Toc490724807"/>
      <w:r w:rsidRPr="00F320D3">
        <w:t>1</w:t>
      </w:r>
      <w:r w:rsidR="00707A62">
        <w:rPr>
          <w:rFonts w:hint="eastAsia"/>
        </w:rPr>
        <w:t>3</w:t>
      </w:r>
      <w:r w:rsidRPr="00F320D3">
        <w:t>.4.1.4 System Log Server</w:t>
      </w:r>
      <w:bookmarkEnd w:id="549"/>
    </w:p>
    <w:p w:rsidR="007F74AB" w:rsidRPr="00F320D3" w:rsidRDefault="00AF73F6" w:rsidP="00287BDF">
      <w:pPr>
        <w:rPr>
          <w:rFonts w:ascii="Ebrima" w:hAnsi="Ebrima"/>
          <w:sz w:val="24"/>
          <w:szCs w:val="24"/>
        </w:rPr>
      </w:pPr>
      <w:r w:rsidRPr="00F320D3">
        <w:rPr>
          <w:rFonts w:ascii="Ebrima" w:hAnsi="Ebrima"/>
          <w:sz w:val="24"/>
          <w:szCs w:val="24"/>
        </w:rPr>
        <w:t xml:space="preserve">This configuration is used to configure server address </w:t>
      </w:r>
      <w:r w:rsidR="00202958" w:rsidRPr="00F320D3">
        <w:rPr>
          <w:rFonts w:ascii="Ebrima" w:hAnsi="Ebrima"/>
          <w:sz w:val="24"/>
          <w:szCs w:val="24"/>
        </w:rPr>
        <w:t xml:space="preserve">and </w:t>
      </w:r>
      <w:r w:rsidR="005A6C0F" w:rsidRPr="00F320D3">
        <w:rPr>
          <w:rFonts w:ascii="Ebrima" w:hAnsi="Ebrima"/>
          <w:sz w:val="24"/>
          <w:szCs w:val="24"/>
        </w:rPr>
        <w:t xml:space="preserve">monitor UDP </w:t>
      </w:r>
      <w:r w:rsidR="00202958" w:rsidRPr="00F320D3">
        <w:rPr>
          <w:rFonts w:ascii="Ebrima" w:hAnsi="Ebrima"/>
          <w:sz w:val="24"/>
          <w:szCs w:val="24"/>
        </w:rPr>
        <w:t xml:space="preserve">port </w:t>
      </w:r>
      <w:r w:rsidRPr="00F320D3">
        <w:rPr>
          <w:rFonts w:ascii="Ebrima" w:hAnsi="Ebrima"/>
          <w:sz w:val="24"/>
          <w:szCs w:val="24"/>
        </w:rPr>
        <w:t>for receiving system log.</w:t>
      </w:r>
      <w:r w:rsidR="00F96CCF" w:rsidRPr="00F320D3">
        <w:rPr>
          <w:rFonts w:ascii="Ebrima" w:hAnsi="Ebrima"/>
          <w:sz w:val="24"/>
          <w:szCs w:val="24"/>
        </w:rPr>
        <w:t xml:space="preserve"> When </w:t>
      </w:r>
      <w:r w:rsidR="004E570C" w:rsidRPr="00F320D3">
        <w:rPr>
          <w:rFonts w:ascii="Ebrima" w:hAnsi="Ebrima"/>
          <w:sz w:val="24"/>
          <w:szCs w:val="24"/>
        </w:rPr>
        <w:t xml:space="preserve">enabled Remote in </w:t>
      </w:r>
      <w:r w:rsidR="00F96CCF" w:rsidRPr="00F320D3">
        <w:rPr>
          <w:rFonts w:ascii="Ebrima" w:hAnsi="Ebrima"/>
          <w:sz w:val="24"/>
          <w:szCs w:val="24"/>
        </w:rPr>
        <w:t xml:space="preserve">the alarm </w:t>
      </w:r>
      <w:r w:rsidR="004E570C" w:rsidRPr="00F320D3">
        <w:rPr>
          <w:rFonts w:ascii="Ebrima" w:hAnsi="Ebrima"/>
          <w:sz w:val="24"/>
          <w:szCs w:val="24"/>
        </w:rPr>
        <w:t xml:space="preserve">settings, </w:t>
      </w:r>
      <w:r w:rsidR="008E72D3" w:rsidRPr="00F320D3">
        <w:rPr>
          <w:rFonts w:ascii="Ebrima" w:hAnsi="Ebrima"/>
          <w:sz w:val="24"/>
          <w:szCs w:val="24"/>
        </w:rPr>
        <w:t>the alarms will send to the server.</w:t>
      </w:r>
    </w:p>
    <w:p w:rsidR="007F74AB" w:rsidRPr="00F320D3" w:rsidRDefault="007F74AB" w:rsidP="00717610">
      <w:pPr>
        <w:jc w:val="center"/>
        <w:rPr>
          <w:rFonts w:ascii="Ebrima" w:hAnsi="Ebrima"/>
          <w:sz w:val="24"/>
          <w:szCs w:val="24"/>
        </w:rPr>
      </w:pPr>
      <w:r w:rsidRPr="00F320D3">
        <w:rPr>
          <w:rFonts w:ascii="Ebrima" w:hAnsi="Ebrima"/>
          <w:noProof/>
          <w:sz w:val="24"/>
          <w:szCs w:val="24"/>
        </w:rPr>
        <w:lastRenderedPageBreak/>
        <w:drawing>
          <wp:inline distT="0" distB="0" distL="0" distR="0">
            <wp:extent cx="5486400" cy="3241828"/>
            <wp:effectExtent l="19050" t="0" r="0" b="0"/>
            <wp:docPr id="299"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42"/>
                    <a:srcRect/>
                    <a:stretch>
                      <a:fillRect/>
                    </a:stretch>
                  </pic:blipFill>
                  <pic:spPr bwMode="auto">
                    <a:xfrm>
                      <a:off x="0" y="0"/>
                      <a:ext cx="5486400" cy="3241828"/>
                    </a:xfrm>
                    <a:prstGeom prst="rect">
                      <a:avLst/>
                    </a:prstGeom>
                    <a:noFill/>
                    <a:ln w="9525">
                      <a:noFill/>
                      <a:miter lim="800000"/>
                      <a:headEnd/>
                      <a:tailEnd/>
                    </a:ln>
                  </pic:spPr>
                </pic:pic>
              </a:graphicData>
            </a:graphic>
          </wp:inline>
        </w:drawing>
      </w:r>
    </w:p>
    <w:p w:rsidR="007F74AB" w:rsidRPr="00F320D3" w:rsidRDefault="007F74AB" w:rsidP="00865971">
      <w:pPr>
        <w:jc w:val="center"/>
      </w:pPr>
      <w:r w:rsidRPr="00F320D3">
        <w:t>Figure 1</w:t>
      </w:r>
      <w:r w:rsidR="00707A62">
        <w:rPr>
          <w:rFonts w:hint="eastAsia"/>
        </w:rPr>
        <w:t>3</w:t>
      </w:r>
      <w:r w:rsidRPr="00F320D3">
        <w:t>-13 Syslog Server Configuration</w:t>
      </w:r>
    </w:p>
    <w:p w:rsidR="007D32DF" w:rsidRPr="00F320D3" w:rsidRDefault="009C6858" w:rsidP="004E0617">
      <w:pPr>
        <w:pStyle w:val="3"/>
      </w:pPr>
      <w:bookmarkStart w:id="550" w:name="_Toc486523072"/>
      <w:bookmarkStart w:id="551" w:name="_Toc490724808"/>
      <w:r w:rsidRPr="00F320D3">
        <w:t>1</w:t>
      </w:r>
      <w:r w:rsidR="00707A62">
        <w:rPr>
          <w:rFonts w:hint="eastAsia"/>
        </w:rPr>
        <w:t>3</w:t>
      </w:r>
      <w:r w:rsidRPr="00F320D3">
        <w:t>.4</w:t>
      </w:r>
      <w:r w:rsidR="007D32DF" w:rsidRPr="00F320D3">
        <w:t>.2 View OLT Alarm</w:t>
      </w:r>
      <w:bookmarkEnd w:id="550"/>
      <w:bookmarkEnd w:id="551"/>
    </w:p>
    <w:p w:rsidR="00300FDA" w:rsidRPr="00F320D3" w:rsidRDefault="006141CD" w:rsidP="00287BDF">
      <w:pPr>
        <w:rPr>
          <w:rFonts w:ascii="Ebrima" w:hAnsi="Ebrima"/>
          <w:sz w:val="24"/>
          <w:szCs w:val="24"/>
        </w:rPr>
      </w:pPr>
      <w:r w:rsidRPr="00F320D3">
        <w:rPr>
          <w:rFonts w:ascii="Ebrima" w:hAnsi="Ebrima"/>
          <w:sz w:val="24"/>
          <w:szCs w:val="24"/>
        </w:rPr>
        <w:t>Except query</w:t>
      </w:r>
      <w:r w:rsidR="00064B47" w:rsidRPr="00F320D3">
        <w:rPr>
          <w:rFonts w:ascii="Ebrima" w:hAnsi="Ebrima"/>
          <w:sz w:val="24"/>
          <w:szCs w:val="24"/>
        </w:rPr>
        <w:t>ing</w:t>
      </w:r>
      <w:r w:rsidRPr="00F320D3">
        <w:rPr>
          <w:rFonts w:ascii="Ebrima" w:hAnsi="Ebrima"/>
          <w:sz w:val="24"/>
          <w:szCs w:val="24"/>
        </w:rPr>
        <w:t xml:space="preserve"> alarms</w:t>
      </w:r>
      <w:r w:rsidR="00C806E1" w:rsidRPr="00F320D3">
        <w:rPr>
          <w:rFonts w:ascii="Ebrima" w:hAnsi="Ebrima"/>
          <w:sz w:val="24"/>
          <w:szCs w:val="24"/>
        </w:rPr>
        <w:t xml:space="preserve"> </w:t>
      </w:r>
      <w:r w:rsidR="00300FDA" w:rsidRPr="00F320D3">
        <w:rPr>
          <w:rFonts w:ascii="Ebrima" w:hAnsi="Ebrima"/>
          <w:sz w:val="24"/>
          <w:szCs w:val="24"/>
        </w:rPr>
        <w:t xml:space="preserve">and viewing real time alarms </w:t>
      </w:r>
      <w:r w:rsidR="00C806E1" w:rsidRPr="00F320D3">
        <w:rPr>
          <w:rFonts w:ascii="Ebrima" w:hAnsi="Ebrima"/>
          <w:sz w:val="24"/>
          <w:szCs w:val="24"/>
        </w:rPr>
        <w:t xml:space="preserve">described </w:t>
      </w:r>
      <w:r w:rsidR="00461087" w:rsidRPr="00F320D3">
        <w:rPr>
          <w:rFonts w:ascii="Ebrima" w:hAnsi="Ebrima"/>
          <w:sz w:val="24"/>
          <w:szCs w:val="24"/>
        </w:rPr>
        <w:t>above</w:t>
      </w:r>
      <w:r w:rsidRPr="00F320D3">
        <w:rPr>
          <w:rFonts w:ascii="Ebrima" w:hAnsi="Ebrima"/>
          <w:sz w:val="24"/>
          <w:szCs w:val="24"/>
        </w:rPr>
        <w:t>, t</w:t>
      </w:r>
      <w:r w:rsidR="00AE2695" w:rsidRPr="00F320D3">
        <w:rPr>
          <w:rFonts w:ascii="Ebrima" w:hAnsi="Ebrima"/>
          <w:sz w:val="24"/>
          <w:szCs w:val="24"/>
        </w:rPr>
        <w:t xml:space="preserve">here </w:t>
      </w:r>
      <w:r w:rsidRPr="00F320D3">
        <w:rPr>
          <w:rFonts w:ascii="Ebrima" w:hAnsi="Ebrima"/>
          <w:sz w:val="24"/>
          <w:szCs w:val="24"/>
        </w:rPr>
        <w:t>is another</w:t>
      </w:r>
      <w:r w:rsidR="00AE2695" w:rsidRPr="00F320D3">
        <w:rPr>
          <w:rFonts w:ascii="Ebrima" w:hAnsi="Ebrima"/>
          <w:sz w:val="24"/>
          <w:szCs w:val="24"/>
        </w:rPr>
        <w:t xml:space="preserve"> </w:t>
      </w:r>
      <w:r w:rsidR="006F5B84" w:rsidRPr="00F320D3">
        <w:rPr>
          <w:rFonts w:ascii="Ebrima" w:hAnsi="Ebrima"/>
          <w:sz w:val="24"/>
          <w:szCs w:val="24"/>
        </w:rPr>
        <w:t xml:space="preserve">frequently-used </w:t>
      </w:r>
      <w:r w:rsidR="00AE2695" w:rsidRPr="00F320D3">
        <w:rPr>
          <w:rFonts w:ascii="Ebrima" w:hAnsi="Ebrima"/>
          <w:sz w:val="24"/>
          <w:szCs w:val="24"/>
        </w:rPr>
        <w:t>ways to view OLT</w:t>
      </w:r>
      <w:r w:rsidR="006F5B84" w:rsidRPr="00F320D3">
        <w:rPr>
          <w:rFonts w:ascii="Ebrima" w:hAnsi="Ebrima"/>
          <w:sz w:val="24"/>
          <w:szCs w:val="24"/>
        </w:rPr>
        <w:t xml:space="preserve"> </w:t>
      </w:r>
      <w:r w:rsidR="00AE2695" w:rsidRPr="00F320D3">
        <w:rPr>
          <w:rFonts w:ascii="Ebrima" w:hAnsi="Ebrima"/>
          <w:sz w:val="24"/>
          <w:szCs w:val="24"/>
        </w:rPr>
        <w:t>alarms.</w:t>
      </w:r>
      <w:r w:rsidR="006F5B84" w:rsidRPr="00F320D3">
        <w:rPr>
          <w:rFonts w:ascii="Ebrima" w:hAnsi="Ebrima"/>
          <w:sz w:val="24"/>
          <w:szCs w:val="24"/>
        </w:rPr>
        <w:t xml:space="preserve"> </w:t>
      </w:r>
    </w:p>
    <w:p w:rsidR="00BE6888" w:rsidRPr="00F320D3" w:rsidRDefault="00BE6888" w:rsidP="004E0617">
      <w:pPr>
        <w:pStyle w:val="4"/>
      </w:pPr>
      <w:bookmarkStart w:id="552" w:name="_Toc490724809"/>
      <w:r w:rsidRPr="00F320D3">
        <w:t>1</w:t>
      </w:r>
      <w:r w:rsidR="00707A62">
        <w:rPr>
          <w:rFonts w:hint="eastAsia"/>
        </w:rPr>
        <w:t>3</w:t>
      </w:r>
      <w:r w:rsidRPr="00F320D3">
        <w:t>.4.2.1 View Current Alarm</w:t>
      </w:r>
      <w:bookmarkEnd w:id="552"/>
    </w:p>
    <w:p w:rsidR="00647ED2" w:rsidRPr="00F320D3" w:rsidRDefault="00300FDA" w:rsidP="00287BDF">
      <w:pPr>
        <w:rPr>
          <w:rFonts w:ascii="Ebrima" w:hAnsi="Ebrima"/>
          <w:sz w:val="24"/>
          <w:szCs w:val="24"/>
        </w:rPr>
      </w:pPr>
      <w:r w:rsidRPr="00F320D3">
        <w:rPr>
          <w:rFonts w:ascii="Ebrima" w:hAnsi="Ebrima"/>
          <w:sz w:val="24"/>
          <w:szCs w:val="24"/>
        </w:rPr>
        <w:t>R</w:t>
      </w:r>
      <w:r w:rsidR="00BD25F7" w:rsidRPr="00F320D3">
        <w:rPr>
          <w:rFonts w:ascii="Ebrima" w:hAnsi="Ebrima"/>
          <w:sz w:val="24"/>
          <w:szCs w:val="24"/>
        </w:rPr>
        <w:t xml:space="preserve">ight-click OLT icon, choose </w:t>
      </w:r>
      <w:r w:rsidRPr="00F320D3">
        <w:rPr>
          <w:rFonts w:ascii="Ebrima" w:hAnsi="Ebrima"/>
          <w:sz w:val="24"/>
          <w:szCs w:val="24"/>
        </w:rPr>
        <w:t>“V</w:t>
      </w:r>
      <w:r w:rsidR="00BD25F7" w:rsidRPr="00F320D3">
        <w:rPr>
          <w:rFonts w:ascii="Ebrima" w:hAnsi="Ebrima"/>
          <w:sz w:val="24"/>
          <w:szCs w:val="24"/>
        </w:rPr>
        <w:t xml:space="preserve">iew </w:t>
      </w:r>
      <w:r w:rsidRPr="00F320D3">
        <w:rPr>
          <w:rFonts w:ascii="Ebrima" w:hAnsi="Ebrima"/>
          <w:sz w:val="24"/>
          <w:szCs w:val="24"/>
        </w:rPr>
        <w:t>Current Alarm”</w:t>
      </w:r>
      <w:r w:rsidR="004B4E6C" w:rsidRPr="00F320D3">
        <w:rPr>
          <w:rFonts w:ascii="Ebrima" w:hAnsi="Ebrima"/>
          <w:sz w:val="24"/>
          <w:szCs w:val="24"/>
        </w:rPr>
        <w:t>, and open current alarms dialog box. You can choose alarm list or alarm statistics to view.</w:t>
      </w:r>
    </w:p>
    <w:p w:rsidR="00BD25F7" w:rsidRPr="00F320D3" w:rsidRDefault="00752395" w:rsidP="00717610">
      <w:pPr>
        <w:jc w:val="center"/>
        <w:rPr>
          <w:rFonts w:ascii="Ebrima" w:hAnsi="Ebrima"/>
          <w:sz w:val="24"/>
          <w:szCs w:val="24"/>
        </w:rPr>
      </w:pPr>
      <w:r w:rsidRPr="00F320D3">
        <w:rPr>
          <w:rFonts w:ascii="Ebrima" w:hAnsi="Ebrima"/>
          <w:noProof/>
          <w:sz w:val="24"/>
          <w:szCs w:val="24"/>
        </w:rPr>
        <w:lastRenderedPageBreak/>
        <w:drawing>
          <wp:inline distT="0" distB="0" distL="0" distR="0">
            <wp:extent cx="3942080" cy="3735070"/>
            <wp:effectExtent l="19050" t="0" r="1270" b="0"/>
            <wp:docPr id="300"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43"/>
                    <a:srcRect/>
                    <a:stretch>
                      <a:fillRect/>
                    </a:stretch>
                  </pic:blipFill>
                  <pic:spPr bwMode="auto">
                    <a:xfrm>
                      <a:off x="0" y="0"/>
                      <a:ext cx="3942080" cy="3735070"/>
                    </a:xfrm>
                    <a:prstGeom prst="rect">
                      <a:avLst/>
                    </a:prstGeom>
                    <a:noFill/>
                    <a:ln w="9525">
                      <a:noFill/>
                      <a:miter lim="800000"/>
                      <a:headEnd/>
                      <a:tailEnd/>
                    </a:ln>
                  </pic:spPr>
                </pic:pic>
              </a:graphicData>
            </a:graphic>
          </wp:inline>
        </w:drawing>
      </w:r>
    </w:p>
    <w:p w:rsidR="002F53FD" w:rsidRPr="00F320D3" w:rsidRDefault="002F53FD" w:rsidP="00865971">
      <w:pPr>
        <w:jc w:val="center"/>
      </w:pPr>
      <w:r w:rsidRPr="00F320D3">
        <w:t>Figure 1</w:t>
      </w:r>
      <w:r w:rsidR="00707A62">
        <w:rPr>
          <w:rFonts w:hint="eastAsia"/>
        </w:rPr>
        <w:t>3</w:t>
      </w:r>
      <w:r w:rsidRPr="00F320D3">
        <w:t>-1</w:t>
      </w:r>
      <w:r w:rsidR="00544329" w:rsidRPr="00F320D3">
        <w:t>4</w:t>
      </w:r>
      <w:r w:rsidRPr="00F320D3">
        <w:t xml:space="preserve"> </w:t>
      </w:r>
      <w:r w:rsidR="00834593" w:rsidRPr="00F320D3">
        <w:t xml:space="preserve">View </w:t>
      </w:r>
      <w:r w:rsidR="00094051" w:rsidRPr="00F320D3">
        <w:t xml:space="preserve">OLT </w:t>
      </w:r>
      <w:r w:rsidR="00834593" w:rsidRPr="00F320D3">
        <w:t>Current Alarm</w:t>
      </w:r>
    </w:p>
    <w:p w:rsidR="00BD25F7" w:rsidRPr="00F320D3" w:rsidRDefault="00543C5F" w:rsidP="00287BDF">
      <w:pPr>
        <w:rPr>
          <w:rFonts w:ascii="Ebrima" w:hAnsi="Ebrima"/>
          <w:sz w:val="24"/>
          <w:szCs w:val="24"/>
        </w:rPr>
      </w:pPr>
      <w:r w:rsidRPr="00F320D3">
        <w:rPr>
          <w:rFonts w:ascii="Ebrima" w:hAnsi="Ebrima"/>
          <w:sz w:val="24"/>
          <w:szCs w:val="24"/>
        </w:rPr>
        <w:t>In alarm list</w:t>
      </w:r>
      <w:r w:rsidR="002A6668" w:rsidRPr="00F320D3">
        <w:rPr>
          <w:rFonts w:ascii="Ebrima" w:hAnsi="Ebrima"/>
          <w:sz w:val="24"/>
          <w:szCs w:val="24"/>
        </w:rPr>
        <w:t xml:space="preserve"> interface</w:t>
      </w:r>
      <w:r w:rsidRPr="00F320D3">
        <w:rPr>
          <w:rFonts w:ascii="Ebrima" w:hAnsi="Ebrima"/>
          <w:sz w:val="24"/>
          <w:szCs w:val="24"/>
        </w:rPr>
        <w:t>, you can</w:t>
      </w:r>
      <w:r w:rsidR="00594019" w:rsidRPr="00F320D3">
        <w:rPr>
          <w:rFonts w:ascii="Ebrima" w:hAnsi="Ebrima"/>
          <w:sz w:val="24"/>
          <w:szCs w:val="24"/>
        </w:rPr>
        <w:t xml:space="preserve"> </w:t>
      </w:r>
      <w:r w:rsidR="002F23FF" w:rsidRPr="00F320D3">
        <w:rPr>
          <w:rFonts w:ascii="Ebrima" w:hAnsi="Ebrima"/>
          <w:sz w:val="24"/>
          <w:szCs w:val="24"/>
        </w:rPr>
        <w:t xml:space="preserve">choose which severity level alarms can be displayed and </w:t>
      </w:r>
      <w:r w:rsidR="00594019" w:rsidRPr="00F320D3">
        <w:rPr>
          <w:rFonts w:ascii="Ebrima" w:hAnsi="Ebrima"/>
          <w:sz w:val="24"/>
          <w:szCs w:val="24"/>
        </w:rPr>
        <w:t>confirm or clear the alarms, view alarm details and export the alarms.</w:t>
      </w:r>
    </w:p>
    <w:p w:rsidR="00BE53E3" w:rsidRPr="00F320D3" w:rsidRDefault="00BE53E3" w:rsidP="00287BDF">
      <w:pPr>
        <w:rPr>
          <w:rFonts w:ascii="Ebrima" w:hAnsi="Ebrima"/>
          <w:sz w:val="24"/>
          <w:szCs w:val="24"/>
        </w:rPr>
      </w:pPr>
      <w:r w:rsidRPr="00F320D3">
        <w:rPr>
          <w:rFonts w:ascii="Ebrima" w:hAnsi="Ebrima"/>
          <w:sz w:val="24"/>
          <w:szCs w:val="24"/>
        </w:rPr>
        <w:t>In alarm statistics</w:t>
      </w:r>
      <w:r w:rsidR="003108A3" w:rsidRPr="00F320D3">
        <w:rPr>
          <w:rFonts w:ascii="Ebrima" w:hAnsi="Ebrima"/>
          <w:sz w:val="24"/>
          <w:szCs w:val="24"/>
        </w:rPr>
        <w:t xml:space="preserve"> interface</w:t>
      </w:r>
      <w:r w:rsidRPr="00F320D3">
        <w:rPr>
          <w:rFonts w:ascii="Ebrima" w:hAnsi="Ebrima"/>
          <w:sz w:val="24"/>
          <w:szCs w:val="24"/>
        </w:rPr>
        <w:t xml:space="preserve">, </w:t>
      </w:r>
      <w:r w:rsidR="003108A3" w:rsidRPr="00F320D3">
        <w:rPr>
          <w:rFonts w:ascii="Ebrima" w:hAnsi="Ebrima"/>
          <w:sz w:val="24"/>
          <w:szCs w:val="24"/>
        </w:rPr>
        <w:t>you can choose which kind of methods to display the alarms.</w:t>
      </w:r>
      <w:r w:rsidR="002A6668" w:rsidRPr="00F320D3">
        <w:rPr>
          <w:rFonts w:ascii="Ebrima" w:hAnsi="Ebrima"/>
          <w:sz w:val="24"/>
          <w:szCs w:val="24"/>
        </w:rPr>
        <w:t xml:space="preserve"> </w:t>
      </w:r>
      <w:r w:rsidR="00035ACE" w:rsidRPr="00F320D3">
        <w:rPr>
          <w:rFonts w:ascii="Ebrima" w:hAnsi="Ebrima"/>
          <w:sz w:val="24"/>
          <w:szCs w:val="24"/>
        </w:rPr>
        <w:t xml:space="preserve">The methods contain </w:t>
      </w:r>
      <w:r w:rsidR="002A6668" w:rsidRPr="00F320D3">
        <w:rPr>
          <w:rFonts w:ascii="Ebrima" w:hAnsi="Ebrima"/>
          <w:sz w:val="24"/>
          <w:szCs w:val="24"/>
        </w:rPr>
        <w:t>pie graph, bar graph and statistics table.</w:t>
      </w:r>
    </w:p>
    <w:p w:rsidR="00F154DF" w:rsidRPr="00F320D3" w:rsidRDefault="00543C5F" w:rsidP="00717610">
      <w:pPr>
        <w:jc w:val="center"/>
        <w:rPr>
          <w:rFonts w:ascii="Ebrima" w:hAnsi="Ebrima"/>
          <w:sz w:val="24"/>
          <w:szCs w:val="24"/>
        </w:rPr>
      </w:pPr>
      <w:r w:rsidRPr="00F320D3">
        <w:rPr>
          <w:rFonts w:ascii="Ebrima" w:hAnsi="Ebrima"/>
          <w:noProof/>
          <w:sz w:val="24"/>
          <w:szCs w:val="24"/>
        </w:rPr>
        <w:lastRenderedPageBreak/>
        <w:drawing>
          <wp:inline distT="0" distB="0" distL="0" distR="0">
            <wp:extent cx="5346580" cy="3155854"/>
            <wp:effectExtent l="19050" t="0" r="6470" b="0"/>
            <wp:docPr id="18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4"/>
                    <a:srcRect/>
                    <a:stretch>
                      <a:fillRect/>
                    </a:stretch>
                  </pic:blipFill>
                  <pic:spPr bwMode="auto">
                    <a:xfrm>
                      <a:off x="0" y="0"/>
                      <a:ext cx="5352328" cy="3159247"/>
                    </a:xfrm>
                    <a:prstGeom prst="rect">
                      <a:avLst/>
                    </a:prstGeom>
                    <a:noFill/>
                    <a:ln w="9525">
                      <a:noFill/>
                      <a:miter lim="800000"/>
                      <a:headEnd/>
                      <a:tailEnd/>
                    </a:ln>
                  </pic:spPr>
                </pic:pic>
              </a:graphicData>
            </a:graphic>
          </wp:inline>
        </w:drawing>
      </w:r>
    </w:p>
    <w:p w:rsidR="006F7993" w:rsidRPr="00F320D3" w:rsidRDefault="006F7993" w:rsidP="00865971">
      <w:pPr>
        <w:jc w:val="center"/>
      </w:pPr>
      <w:r w:rsidRPr="00F320D3">
        <w:t>Figure 1</w:t>
      </w:r>
      <w:r w:rsidR="00707A62">
        <w:rPr>
          <w:rFonts w:hint="eastAsia"/>
        </w:rPr>
        <w:t>3</w:t>
      </w:r>
      <w:r w:rsidRPr="00F320D3">
        <w:t>-1</w:t>
      </w:r>
      <w:r w:rsidR="00544329" w:rsidRPr="00F320D3">
        <w:t>5</w:t>
      </w:r>
      <w:r w:rsidRPr="00F320D3">
        <w:t xml:space="preserve"> </w:t>
      </w:r>
      <w:r w:rsidR="00094051" w:rsidRPr="00F320D3">
        <w:t xml:space="preserve">OLT </w:t>
      </w:r>
      <w:r w:rsidRPr="00F320D3">
        <w:t>Current Alarm List</w:t>
      </w:r>
    </w:p>
    <w:p w:rsidR="00972322" w:rsidRPr="00F320D3" w:rsidRDefault="00972322" w:rsidP="00717610">
      <w:pPr>
        <w:jc w:val="center"/>
        <w:rPr>
          <w:rFonts w:ascii="Ebrima" w:hAnsi="Ebrima"/>
          <w:sz w:val="24"/>
          <w:szCs w:val="24"/>
        </w:rPr>
      </w:pPr>
      <w:r w:rsidRPr="00F320D3">
        <w:rPr>
          <w:rFonts w:ascii="Ebrima" w:hAnsi="Ebrima"/>
          <w:noProof/>
          <w:sz w:val="24"/>
          <w:szCs w:val="24"/>
        </w:rPr>
        <w:drawing>
          <wp:inline distT="0" distB="0" distL="0" distR="0">
            <wp:extent cx="5312075" cy="3135488"/>
            <wp:effectExtent l="19050" t="0" r="2875" b="0"/>
            <wp:docPr id="18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5"/>
                    <a:srcRect/>
                    <a:stretch>
                      <a:fillRect/>
                    </a:stretch>
                  </pic:blipFill>
                  <pic:spPr bwMode="auto">
                    <a:xfrm>
                      <a:off x="0" y="0"/>
                      <a:ext cx="5320028" cy="3140182"/>
                    </a:xfrm>
                    <a:prstGeom prst="rect">
                      <a:avLst/>
                    </a:prstGeom>
                    <a:noFill/>
                    <a:ln w="9525">
                      <a:noFill/>
                      <a:miter lim="800000"/>
                      <a:headEnd/>
                      <a:tailEnd/>
                    </a:ln>
                  </pic:spPr>
                </pic:pic>
              </a:graphicData>
            </a:graphic>
          </wp:inline>
        </w:drawing>
      </w:r>
    </w:p>
    <w:p w:rsidR="00972322" w:rsidRPr="00F320D3" w:rsidRDefault="00972322" w:rsidP="00865971">
      <w:pPr>
        <w:jc w:val="center"/>
      </w:pPr>
      <w:r w:rsidRPr="00F320D3">
        <w:t>Figure 1</w:t>
      </w:r>
      <w:r w:rsidR="00707A62">
        <w:rPr>
          <w:rFonts w:hint="eastAsia"/>
        </w:rPr>
        <w:t>3</w:t>
      </w:r>
      <w:r w:rsidRPr="00F320D3">
        <w:t>-1</w:t>
      </w:r>
      <w:r w:rsidR="00544329" w:rsidRPr="00F320D3">
        <w:t>6</w:t>
      </w:r>
      <w:r w:rsidRPr="00F320D3">
        <w:t xml:space="preserve"> </w:t>
      </w:r>
      <w:r w:rsidR="00094051" w:rsidRPr="00F320D3">
        <w:t xml:space="preserve">OLT </w:t>
      </w:r>
      <w:r w:rsidRPr="00F320D3">
        <w:t>Current Alarm Statistics</w:t>
      </w:r>
    </w:p>
    <w:p w:rsidR="00BE6888" w:rsidRPr="00F320D3" w:rsidRDefault="00BE6888" w:rsidP="004E0617">
      <w:pPr>
        <w:pStyle w:val="4"/>
      </w:pPr>
      <w:bookmarkStart w:id="553" w:name="_Toc490724810"/>
      <w:r w:rsidRPr="00F320D3">
        <w:t>1</w:t>
      </w:r>
      <w:r w:rsidR="00707A62">
        <w:rPr>
          <w:rFonts w:hint="eastAsia"/>
        </w:rPr>
        <w:t>3</w:t>
      </w:r>
      <w:r w:rsidRPr="00F320D3">
        <w:t>.4.2.</w:t>
      </w:r>
      <w:r w:rsidR="00612AE1" w:rsidRPr="00F320D3">
        <w:t>2</w:t>
      </w:r>
      <w:r w:rsidRPr="00F320D3">
        <w:t xml:space="preserve"> View History Alarm</w:t>
      </w:r>
      <w:bookmarkEnd w:id="553"/>
    </w:p>
    <w:p w:rsidR="00FF7A1E" w:rsidRPr="00F320D3" w:rsidRDefault="00FF7A1E" w:rsidP="00287BDF">
      <w:pPr>
        <w:rPr>
          <w:rFonts w:ascii="Ebrima" w:hAnsi="Ebrima"/>
          <w:sz w:val="24"/>
          <w:szCs w:val="24"/>
        </w:rPr>
      </w:pPr>
      <w:r w:rsidRPr="00F320D3">
        <w:rPr>
          <w:rFonts w:ascii="Ebrima" w:hAnsi="Ebrima"/>
          <w:sz w:val="24"/>
          <w:szCs w:val="24"/>
        </w:rPr>
        <w:t xml:space="preserve">Right-click OLT icon, choose “View </w:t>
      </w:r>
      <w:r w:rsidR="00AE333D" w:rsidRPr="00F320D3">
        <w:rPr>
          <w:rFonts w:ascii="Ebrima" w:hAnsi="Ebrima"/>
          <w:sz w:val="24"/>
          <w:szCs w:val="24"/>
        </w:rPr>
        <w:t>History</w:t>
      </w:r>
      <w:r w:rsidRPr="00F320D3">
        <w:rPr>
          <w:rFonts w:ascii="Ebrima" w:hAnsi="Ebrima"/>
          <w:sz w:val="24"/>
          <w:szCs w:val="24"/>
        </w:rPr>
        <w:t xml:space="preserve"> Alarm”, and open </w:t>
      </w:r>
      <w:r w:rsidR="005F002B" w:rsidRPr="00F320D3">
        <w:rPr>
          <w:rFonts w:ascii="Ebrima" w:hAnsi="Ebrima"/>
          <w:sz w:val="24"/>
          <w:szCs w:val="24"/>
        </w:rPr>
        <w:t>history</w:t>
      </w:r>
      <w:r w:rsidRPr="00F320D3">
        <w:rPr>
          <w:rFonts w:ascii="Ebrima" w:hAnsi="Ebrima"/>
          <w:sz w:val="24"/>
          <w:szCs w:val="24"/>
        </w:rPr>
        <w:t xml:space="preserve"> alarms dialog box. You can choose alarm list or alarm statistics to view.</w:t>
      </w:r>
    </w:p>
    <w:p w:rsidR="00FF7A1E" w:rsidRPr="00F320D3" w:rsidRDefault="00B17FC1" w:rsidP="00717610">
      <w:pPr>
        <w:jc w:val="center"/>
        <w:rPr>
          <w:rFonts w:ascii="Ebrima" w:hAnsi="Ebrima"/>
          <w:sz w:val="24"/>
          <w:szCs w:val="24"/>
        </w:rPr>
      </w:pPr>
      <w:r w:rsidRPr="00F320D3">
        <w:rPr>
          <w:rFonts w:ascii="Ebrima" w:hAnsi="Ebrima"/>
          <w:noProof/>
          <w:sz w:val="24"/>
          <w:szCs w:val="24"/>
        </w:rPr>
        <w:lastRenderedPageBreak/>
        <w:drawing>
          <wp:inline distT="0" distB="0" distL="0" distR="0">
            <wp:extent cx="4140835" cy="3640455"/>
            <wp:effectExtent l="19050" t="0" r="0" b="0"/>
            <wp:docPr id="301"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46"/>
                    <a:srcRect/>
                    <a:stretch>
                      <a:fillRect/>
                    </a:stretch>
                  </pic:blipFill>
                  <pic:spPr bwMode="auto">
                    <a:xfrm>
                      <a:off x="0" y="0"/>
                      <a:ext cx="4140835" cy="3640455"/>
                    </a:xfrm>
                    <a:prstGeom prst="rect">
                      <a:avLst/>
                    </a:prstGeom>
                    <a:noFill/>
                    <a:ln w="9525">
                      <a:noFill/>
                      <a:miter lim="800000"/>
                      <a:headEnd/>
                      <a:tailEnd/>
                    </a:ln>
                  </pic:spPr>
                </pic:pic>
              </a:graphicData>
            </a:graphic>
          </wp:inline>
        </w:drawing>
      </w:r>
    </w:p>
    <w:p w:rsidR="00FF7A1E" w:rsidRPr="00F320D3" w:rsidRDefault="00FF7A1E" w:rsidP="00865971">
      <w:pPr>
        <w:jc w:val="center"/>
      </w:pPr>
      <w:r w:rsidRPr="00F320D3">
        <w:t>Figure 1</w:t>
      </w:r>
      <w:r w:rsidR="00707A62">
        <w:rPr>
          <w:rFonts w:hint="eastAsia"/>
        </w:rPr>
        <w:t>3</w:t>
      </w:r>
      <w:r w:rsidRPr="00F320D3">
        <w:t>-1</w:t>
      </w:r>
      <w:r w:rsidR="00FC35CF" w:rsidRPr="00F320D3">
        <w:t>7</w:t>
      </w:r>
      <w:r w:rsidRPr="00F320D3">
        <w:t xml:space="preserve"> View</w:t>
      </w:r>
      <w:r w:rsidR="00094051" w:rsidRPr="00F320D3">
        <w:t xml:space="preserve"> OLT</w:t>
      </w:r>
      <w:r w:rsidRPr="00F320D3">
        <w:t xml:space="preserve"> History Alarm</w:t>
      </w:r>
    </w:p>
    <w:p w:rsidR="00FF7A1E" w:rsidRPr="00F320D3" w:rsidRDefault="00FF7A1E" w:rsidP="00287BDF">
      <w:pPr>
        <w:rPr>
          <w:rFonts w:ascii="Ebrima" w:hAnsi="Ebrima"/>
          <w:sz w:val="24"/>
          <w:szCs w:val="24"/>
        </w:rPr>
      </w:pPr>
      <w:r w:rsidRPr="00F320D3">
        <w:rPr>
          <w:rFonts w:ascii="Ebrima" w:hAnsi="Ebrima"/>
          <w:sz w:val="24"/>
          <w:szCs w:val="24"/>
        </w:rPr>
        <w:t xml:space="preserve">In alarm list interface, you can choose which severity level alarms can be displayed and </w:t>
      </w:r>
      <w:r w:rsidR="000727AA" w:rsidRPr="00F320D3">
        <w:rPr>
          <w:rFonts w:ascii="Ebrima" w:hAnsi="Ebrima"/>
          <w:sz w:val="24"/>
          <w:szCs w:val="24"/>
        </w:rPr>
        <w:t>delete</w:t>
      </w:r>
      <w:r w:rsidRPr="00F320D3">
        <w:rPr>
          <w:rFonts w:ascii="Ebrima" w:hAnsi="Ebrima"/>
          <w:sz w:val="24"/>
          <w:szCs w:val="24"/>
        </w:rPr>
        <w:t xml:space="preserve"> the alarms, view alarm details and export the alarms.</w:t>
      </w:r>
    </w:p>
    <w:p w:rsidR="00FF7A1E" w:rsidRPr="00F320D3" w:rsidRDefault="00FF7A1E" w:rsidP="00287BDF">
      <w:pPr>
        <w:rPr>
          <w:rFonts w:ascii="Ebrima" w:hAnsi="Ebrima"/>
          <w:sz w:val="24"/>
          <w:szCs w:val="24"/>
        </w:rPr>
      </w:pPr>
      <w:r w:rsidRPr="00F320D3">
        <w:rPr>
          <w:rFonts w:ascii="Ebrima" w:hAnsi="Ebrima"/>
          <w:sz w:val="24"/>
          <w:szCs w:val="24"/>
        </w:rPr>
        <w:t>In alarm statistics interface, you can choose which kind of methods to display the alarms. The methods contain pie graph, bar graph and statistics table.</w:t>
      </w:r>
    </w:p>
    <w:p w:rsidR="00972322" w:rsidRPr="00F320D3" w:rsidRDefault="000727AA" w:rsidP="00717610">
      <w:pPr>
        <w:jc w:val="center"/>
        <w:rPr>
          <w:rFonts w:ascii="Ebrima" w:hAnsi="Ebrima"/>
          <w:sz w:val="24"/>
          <w:szCs w:val="24"/>
        </w:rPr>
      </w:pPr>
      <w:r w:rsidRPr="00F320D3">
        <w:rPr>
          <w:rFonts w:ascii="Ebrima" w:hAnsi="Ebrima"/>
          <w:noProof/>
          <w:sz w:val="24"/>
          <w:szCs w:val="24"/>
        </w:rPr>
        <w:lastRenderedPageBreak/>
        <w:drawing>
          <wp:inline distT="0" distB="0" distL="0" distR="0">
            <wp:extent cx="5398339" cy="3759263"/>
            <wp:effectExtent l="19050" t="0" r="0" b="0"/>
            <wp:docPr id="18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7"/>
                    <a:srcRect/>
                    <a:stretch>
                      <a:fillRect/>
                    </a:stretch>
                  </pic:blipFill>
                  <pic:spPr bwMode="auto">
                    <a:xfrm>
                      <a:off x="0" y="0"/>
                      <a:ext cx="5404988" cy="3763893"/>
                    </a:xfrm>
                    <a:prstGeom prst="rect">
                      <a:avLst/>
                    </a:prstGeom>
                    <a:noFill/>
                    <a:ln w="9525">
                      <a:noFill/>
                      <a:miter lim="800000"/>
                      <a:headEnd/>
                      <a:tailEnd/>
                    </a:ln>
                  </pic:spPr>
                </pic:pic>
              </a:graphicData>
            </a:graphic>
          </wp:inline>
        </w:drawing>
      </w:r>
    </w:p>
    <w:p w:rsidR="00236BC2" w:rsidRPr="00F320D3" w:rsidRDefault="00236BC2" w:rsidP="00865971">
      <w:pPr>
        <w:jc w:val="center"/>
      </w:pPr>
      <w:r w:rsidRPr="00F320D3">
        <w:t>Figure 1</w:t>
      </w:r>
      <w:r w:rsidR="00707A62">
        <w:rPr>
          <w:rFonts w:hint="eastAsia"/>
        </w:rPr>
        <w:t>3</w:t>
      </w:r>
      <w:r w:rsidRPr="00F320D3">
        <w:t>-1</w:t>
      </w:r>
      <w:r w:rsidR="00FC35CF" w:rsidRPr="00F320D3">
        <w:t>8</w:t>
      </w:r>
      <w:r w:rsidRPr="00F320D3">
        <w:t xml:space="preserve"> </w:t>
      </w:r>
      <w:r w:rsidR="00094051" w:rsidRPr="00F320D3">
        <w:t xml:space="preserve">OLT </w:t>
      </w:r>
      <w:r w:rsidRPr="00F320D3">
        <w:t>History Alarm List</w:t>
      </w:r>
    </w:p>
    <w:p w:rsidR="00BD25F7" w:rsidRDefault="00757BCD" w:rsidP="00717610">
      <w:pPr>
        <w:jc w:val="center"/>
        <w:rPr>
          <w:rFonts w:ascii="Ebrima" w:hAnsi="Ebrima"/>
          <w:sz w:val="24"/>
          <w:szCs w:val="24"/>
        </w:rPr>
      </w:pPr>
      <w:r w:rsidRPr="00F320D3">
        <w:rPr>
          <w:rFonts w:ascii="Ebrima" w:hAnsi="Ebrima"/>
          <w:noProof/>
          <w:sz w:val="24"/>
          <w:szCs w:val="24"/>
        </w:rPr>
        <w:drawing>
          <wp:inline distT="0" distB="0" distL="0" distR="0">
            <wp:extent cx="5437155" cy="3605842"/>
            <wp:effectExtent l="19050" t="0" r="0" b="0"/>
            <wp:docPr id="18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48"/>
                    <a:srcRect/>
                    <a:stretch>
                      <a:fillRect/>
                    </a:stretch>
                  </pic:blipFill>
                  <pic:spPr bwMode="auto">
                    <a:xfrm>
                      <a:off x="0" y="0"/>
                      <a:ext cx="5435095" cy="3604476"/>
                    </a:xfrm>
                    <a:prstGeom prst="rect">
                      <a:avLst/>
                    </a:prstGeom>
                    <a:noFill/>
                    <a:ln w="9525">
                      <a:noFill/>
                      <a:miter lim="800000"/>
                      <a:headEnd/>
                      <a:tailEnd/>
                    </a:ln>
                  </pic:spPr>
                </pic:pic>
              </a:graphicData>
            </a:graphic>
          </wp:inline>
        </w:drawing>
      </w:r>
    </w:p>
    <w:p w:rsidR="00236BC2" w:rsidRPr="00F320D3" w:rsidRDefault="00236BC2" w:rsidP="00865971">
      <w:pPr>
        <w:jc w:val="center"/>
      </w:pPr>
      <w:r w:rsidRPr="00F320D3">
        <w:t>Figure 1</w:t>
      </w:r>
      <w:r w:rsidR="00707A62">
        <w:rPr>
          <w:rFonts w:hint="eastAsia"/>
        </w:rPr>
        <w:t>3</w:t>
      </w:r>
      <w:r w:rsidRPr="00F320D3">
        <w:t>-1</w:t>
      </w:r>
      <w:r w:rsidR="00FC35CF" w:rsidRPr="00F320D3">
        <w:t>9</w:t>
      </w:r>
      <w:r w:rsidRPr="00F320D3">
        <w:t xml:space="preserve"> </w:t>
      </w:r>
      <w:r w:rsidR="00094051" w:rsidRPr="00F320D3">
        <w:t xml:space="preserve">OLT </w:t>
      </w:r>
      <w:r w:rsidRPr="00F320D3">
        <w:t>History Alarm Statistics</w:t>
      </w:r>
    </w:p>
    <w:p w:rsidR="00647ED2" w:rsidRPr="00F320D3" w:rsidRDefault="00647ED2" w:rsidP="004E0617">
      <w:pPr>
        <w:pStyle w:val="2"/>
      </w:pPr>
      <w:bookmarkStart w:id="554" w:name="_Toc486523073"/>
      <w:bookmarkStart w:id="555" w:name="_Toc490724811"/>
      <w:r w:rsidRPr="00F320D3">
        <w:lastRenderedPageBreak/>
        <w:t>1</w:t>
      </w:r>
      <w:r w:rsidR="00707A62">
        <w:rPr>
          <w:rFonts w:hint="eastAsia"/>
        </w:rPr>
        <w:t>3</w:t>
      </w:r>
      <w:r w:rsidRPr="00F320D3">
        <w:t>.</w:t>
      </w:r>
      <w:r w:rsidR="00753D2D" w:rsidRPr="00F320D3">
        <w:t>5</w:t>
      </w:r>
      <w:r w:rsidRPr="00F320D3">
        <w:t xml:space="preserve"> ONU Alarm Manangement</w:t>
      </w:r>
      <w:bookmarkEnd w:id="554"/>
      <w:bookmarkEnd w:id="555"/>
    </w:p>
    <w:p w:rsidR="00E511D0" w:rsidRPr="00F320D3" w:rsidRDefault="00E511D0" w:rsidP="00287BDF">
      <w:pPr>
        <w:rPr>
          <w:rFonts w:ascii="Ebrima" w:hAnsi="Ebrima"/>
          <w:sz w:val="24"/>
          <w:szCs w:val="24"/>
        </w:rPr>
      </w:pPr>
      <w:r w:rsidRPr="00F320D3">
        <w:rPr>
          <w:rFonts w:ascii="Ebrima" w:hAnsi="Ebrima"/>
          <w:sz w:val="24"/>
          <w:szCs w:val="24"/>
        </w:rPr>
        <w:t>This section</w:t>
      </w:r>
      <w:r w:rsidR="00F14CED" w:rsidRPr="00F320D3">
        <w:rPr>
          <w:rFonts w:ascii="Ebrima" w:hAnsi="Ebrima"/>
          <w:sz w:val="24"/>
          <w:szCs w:val="24"/>
        </w:rPr>
        <w:t xml:space="preserve"> mainly</w:t>
      </w:r>
      <w:r w:rsidRPr="00F320D3">
        <w:rPr>
          <w:rFonts w:ascii="Ebrima" w:hAnsi="Ebrima"/>
          <w:sz w:val="24"/>
          <w:szCs w:val="24"/>
        </w:rPr>
        <w:t xml:space="preserve"> introduces ONU alarm </w:t>
      </w:r>
      <w:r w:rsidR="00716F0D" w:rsidRPr="00F320D3">
        <w:rPr>
          <w:rFonts w:ascii="Ebrima" w:hAnsi="Ebrima"/>
          <w:sz w:val="24"/>
          <w:szCs w:val="24"/>
        </w:rPr>
        <w:t xml:space="preserve">configuration and </w:t>
      </w:r>
      <w:r w:rsidRPr="00F320D3">
        <w:rPr>
          <w:rFonts w:ascii="Ebrima" w:hAnsi="Ebrima"/>
          <w:sz w:val="24"/>
          <w:szCs w:val="24"/>
        </w:rPr>
        <w:t>view.</w:t>
      </w:r>
      <w:r w:rsidR="002579F9" w:rsidRPr="00F320D3">
        <w:rPr>
          <w:rFonts w:ascii="Ebrima" w:hAnsi="Ebrima"/>
          <w:sz w:val="24"/>
          <w:szCs w:val="24"/>
        </w:rPr>
        <w:t xml:space="preserve"> </w:t>
      </w:r>
    </w:p>
    <w:p w:rsidR="00BB3EA0" w:rsidRPr="00F320D3" w:rsidRDefault="00BB3EA0" w:rsidP="004E0617">
      <w:pPr>
        <w:pStyle w:val="3"/>
      </w:pPr>
      <w:bookmarkStart w:id="556" w:name="_Toc486523074"/>
      <w:bookmarkStart w:id="557" w:name="_Toc490724812"/>
      <w:r w:rsidRPr="00F320D3">
        <w:t>1</w:t>
      </w:r>
      <w:r w:rsidR="00707A62">
        <w:rPr>
          <w:rFonts w:hint="eastAsia"/>
        </w:rPr>
        <w:t>3</w:t>
      </w:r>
      <w:r w:rsidRPr="00F320D3">
        <w:t>.</w:t>
      </w:r>
      <w:r w:rsidR="00A4065E" w:rsidRPr="00F320D3">
        <w:t>5</w:t>
      </w:r>
      <w:r w:rsidRPr="00F320D3">
        <w:t>.1 ONU Alarm Configuration</w:t>
      </w:r>
      <w:bookmarkEnd w:id="556"/>
      <w:bookmarkEnd w:id="557"/>
    </w:p>
    <w:p w:rsidR="00BB3EA0" w:rsidRPr="00F320D3" w:rsidRDefault="00716F0D" w:rsidP="00287BDF">
      <w:pPr>
        <w:rPr>
          <w:rFonts w:ascii="Ebrima" w:hAnsi="Ebrima"/>
          <w:sz w:val="24"/>
          <w:szCs w:val="24"/>
        </w:rPr>
      </w:pPr>
      <w:r w:rsidRPr="00F320D3">
        <w:rPr>
          <w:rFonts w:ascii="Ebrima" w:hAnsi="Ebrima"/>
          <w:sz w:val="24"/>
          <w:szCs w:val="24"/>
        </w:rPr>
        <w:t>ONU alarm configuration has been introduced in alarm profile configuration and it is the only way to configure ONU alarm. If want to configure ONU alarm, please refer to alarm profile configuration.</w:t>
      </w:r>
    </w:p>
    <w:p w:rsidR="00BB3EA0" w:rsidRPr="00F320D3" w:rsidRDefault="00BB3EA0" w:rsidP="004E0617">
      <w:pPr>
        <w:pStyle w:val="3"/>
      </w:pPr>
      <w:bookmarkStart w:id="558" w:name="_Toc486523075"/>
      <w:bookmarkStart w:id="559" w:name="_Toc490724813"/>
      <w:r w:rsidRPr="00F320D3">
        <w:t>1</w:t>
      </w:r>
      <w:r w:rsidR="00707A62">
        <w:rPr>
          <w:rFonts w:hint="eastAsia"/>
        </w:rPr>
        <w:t>3</w:t>
      </w:r>
      <w:r w:rsidRPr="00F320D3">
        <w:t>.</w:t>
      </w:r>
      <w:r w:rsidR="00E616F4" w:rsidRPr="00F320D3">
        <w:t>5</w:t>
      </w:r>
      <w:r w:rsidRPr="00F320D3">
        <w:t>.2 View ONU Alarm</w:t>
      </w:r>
      <w:bookmarkEnd w:id="558"/>
      <w:bookmarkEnd w:id="559"/>
    </w:p>
    <w:p w:rsidR="00D34649" w:rsidRPr="00F320D3" w:rsidRDefault="00D34649" w:rsidP="00287BDF">
      <w:pPr>
        <w:rPr>
          <w:rFonts w:ascii="Ebrima" w:hAnsi="Ebrima"/>
          <w:sz w:val="24"/>
          <w:szCs w:val="24"/>
        </w:rPr>
      </w:pPr>
      <w:r w:rsidRPr="00F320D3">
        <w:rPr>
          <w:rFonts w:ascii="Ebrima" w:hAnsi="Ebrima"/>
          <w:sz w:val="24"/>
          <w:szCs w:val="24"/>
        </w:rPr>
        <w:t xml:space="preserve">Except querying alarms and viewing real time alarms described above, there is another frequently-used ways to view </w:t>
      </w:r>
      <w:r w:rsidR="00CE2606" w:rsidRPr="00F320D3">
        <w:rPr>
          <w:rFonts w:ascii="Ebrima" w:hAnsi="Ebrima"/>
          <w:sz w:val="24"/>
          <w:szCs w:val="24"/>
        </w:rPr>
        <w:t>ONU</w:t>
      </w:r>
      <w:r w:rsidRPr="00F320D3">
        <w:rPr>
          <w:rFonts w:ascii="Ebrima" w:hAnsi="Ebrima"/>
          <w:sz w:val="24"/>
          <w:szCs w:val="24"/>
        </w:rPr>
        <w:t xml:space="preserve"> alarms. </w:t>
      </w:r>
    </w:p>
    <w:p w:rsidR="0033442A" w:rsidRPr="00F320D3" w:rsidRDefault="0033442A" w:rsidP="004E0617">
      <w:pPr>
        <w:pStyle w:val="4"/>
      </w:pPr>
      <w:bookmarkStart w:id="560" w:name="_Toc490724814"/>
      <w:r w:rsidRPr="00F320D3">
        <w:t>1</w:t>
      </w:r>
      <w:r w:rsidR="00707A62">
        <w:rPr>
          <w:rFonts w:hint="eastAsia"/>
        </w:rPr>
        <w:t>3</w:t>
      </w:r>
      <w:r w:rsidRPr="00F320D3">
        <w:t>.</w:t>
      </w:r>
      <w:r w:rsidR="00E616F4" w:rsidRPr="00F320D3">
        <w:t>5</w:t>
      </w:r>
      <w:r w:rsidRPr="00F320D3">
        <w:t>.2.1 View Current Alarm</w:t>
      </w:r>
      <w:bookmarkEnd w:id="560"/>
    </w:p>
    <w:p w:rsidR="00994245" w:rsidRPr="00F320D3" w:rsidRDefault="00994245" w:rsidP="00287BDF">
      <w:pPr>
        <w:rPr>
          <w:rFonts w:ascii="Ebrima" w:hAnsi="Ebrima"/>
          <w:sz w:val="24"/>
          <w:szCs w:val="24"/>
        </w:rPr>
      </w:pPr>
      <w:r w:rsidRPr="00F320D3">
        <w:rPr>
          <w:rFonts w:ascii="Ebrima" w:hAnsi="Ebrima"/>
          <w:sz w:val="24"/>
          <w:szCs w:val="24"/>
        </w:rPr>
        <w:t xml:space="preserve">Right-click </w:t>
      </w:r>
      <w:r w:rsidR="007A22E6" w:rsidRPr="00F320D3">
        <w:rPr>
          <w:rFonts w:ascii="Ebrima" w:hAnsi="Ebrima"/>
          <w:sz w:val="24"/>
          <w:szCs w:val="24"/>
        </w:rPr>
        <w:t>ONU</w:t>
      </w:r>
      <w:r w:rsidRPr="00F320D3">
        <w:rPr>
          <w:rFonts w:ascii="Ebrima" w:hAnsi="Ebrima"/>
          <w:sz w:val="24"/>
          <w:szCs w:val="24"/>
        </w:rPr>
        <w:t xml:space="preserve"> icon, choose “View Current Alarm”, and open current alarms dialog box. You can choose alarm list or alarm statistics to view.</w:t>
      </w:r>
    </w:p>
    <w:p w:rsidR="00994245" w:rsidRPr="00F320D3" w:rsidRDefault="008B3662" w:rsidP="00717610">
      <w:pPr>
        <w:jc w:val="center"/>
        <w:rPr>
          <w:rFonts w:ascii="Ebrima" w:hAnsi="Ebrima"/>
          <w:sz w:val="24"/>
          <w:szCs w:val="24"/>
        </w:rPr>
      </w:pPr>
      <w:r w:rsidRPr="00F320D3">
        <w:rPr>
          <w:rFonts w:ascii="Ebrima" w:hAnsi="Ebrima"/>
          <w:noProof/>
          <w:sz w:val="24"/>
          <w:szCs w:val="24"/>
        </w:rPr>
        <w:drawing>
          <wp:inline distT="0" distB="0" distL="0" distR="0">
            <wp:extent cx="3851813" cy="1561382"/>
            <wp:effectExtent l="19050" t="0" r="0" b="0"/>
            <wp:docPr id="302"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49"/>
                    <a:srcRect/>
                    <a:stretch>
                      <a:fillRect/>
                    </a:stretch>
                  </pic:blipFill>
                  <pic:spPr bwMode="auto">
                    <a:xfrm>
                      <a:off x="0" y="0"/>
                      <a:ext cx="3889318" cy="1576585"/>
                    </a:xfrm>
                    <a:prstGeom prst="rect">
                      <a:avLst/>
                    </a:prstGeom>
                    <a:noFill/>
                    <a:ln w="9525">
                      <a:noFill/>
                      <a:miter lim="800000"/>
                      <a:headEnd/>
                      <a:tailEnd/>
                    </a:ln>
                  </pic:spPr>
                </pic:pic>
              </a:graphicData>
            </a:graphic>
          </wp:inline>
        </w:drawing>
      </w:r>
    </w:p>
    <w:p w:rsidR="00994245" w:rsidRPr="00F320D3" w:rsidRDefault="00994245" w:rsidP="00865971">
      <w:pPr>
        <w:jc w:val="center"/>
      </w:pPr>
      <w:bookmarkStart w:id="561" w:name="OLE_LINK144"/>
      <w:bookmarkStart w:id="562" w:name="OLE_LINK145"/>
      <w:r w:rsidRPr="00F320D3">
        <w:t>Figure 1</w:t>
      </w:r>
      <w:r w:rsidR="00707A62">
        <w:rPr>
          <w:rFonts w:hint="eastAsia"/>
        </w:rPr>
        <w:t>3</w:t>
      </w:r>
      <w:r w:rsidRPr="00F320D3">
        <w:t>-</w:t>
      </w:r>
      <w:r w:rsidR="00337C69" w:rsidRPr="00F320D3">
        <w:t>20</w:t>
      </w:r>
      <w:r w:rsidRPr="00F320D3">
        <w:t xml:space="preserve"> View </w:t>
      </w:r>
      <w:r w:rsidR="00094051" w:rsidRPr="00F320D3">
        <w:t xml:space="preserve">ONU </w:t>
      </w:r>
      <w:r w:rsidRPr="00F320D3">
        <w:t>Current Alarm</w:t>
      </w:r>
    </w:p>
    <w:bookmarkEnd w:id="561"/>
    <w:bookmarkEnd w:id="562"/>
    <w:p w:rsidR="00994245" w:rsidRPr="00F320D3" w:rsidRDefault="00994245" w:rsidP="00287BDF">
      <w:pPr>
        <w:rPr>
          <w:rFonts w:ascii="Ebrima" w:hAnsi="Ebrima"/>
          <w:sz w:val="24"/>
          <w:szCs w:val="24"/>
        </w:rPr>
      </w:pPr>
      <w:r w:rsidRPr="00F320D3">
        <w:rPr>
          <w:rFonts w:ascii="Ebrima" w:hAnsi="Ebrima"/>
          <w:sz w:val="24"/>
          <w:szCs w:val="24"/>
        </w:rPr>
        <w:t xml:space="preserve">In alarm list interface, you can choose which severity level alarms can be displayed </w:t>
      </w:r>
      <w:r w:rsidRPr="00F320D3">
        <w:rPr>
          <w:rFonts w:ascii="Ebrima" w:hAnsi="Ebrima"/>
          <w:sz w:val="24"/>
          <w:szCs w:val="24"/>
        </w:rPr>
        <w:lastRenderedPageBreak/>
        <w:t>and confirm or clear the alarms, view alarm details and export the alarms.</w:t>
      </w:r>
    </w:p>
    <w:p w:rsidR="00994245" w:rsidRPr="00F320D3" w:rsidRDefault="00994245" w:rsidP="00287BDF">
      <w:pPr>
        <w:rPr>
          <w:rFonts w:ascii="Ebrima" w:hAnsi="Ebrima"/>
          <w:sz w:val="24"/>
          <w:szCs w:val="24"/>
        </w:rPr>
      </w:pPr>
      <w:r w:rsidRPr="00F320D3">
        <w:rPr>
          <w:rFonts w:ascii="Ebrima" w:hAnsi="Ebrima"/>
          <w:sz w:val="24"/>
          <w:szCs w:val="24"/>
        </w:rPr>
        <w:t>In alarm statistics interface, you can choose which kind of methods to display the alarms. The methods contain pie graph, bar graph and statistics table.</w:t>
      </w:r>
    </w:p>
    <w:p w:rsidR="009276A5" w:rsidRPr="00F320D3" w:rsidRDefault="00593579" w:rsidP="00717610">
      <w:pPr>
        <w:jc w:val="center"/>
        <w:rPr>
          <w:rFonts w:ascii="Ebrima" w:hAnsi="Ebrima"/>
          <w:sz w:val="24"/>
          <w:szCs w:val="24"/>
        </w:rPr>
      </w:pPr>
      <w:r w:rsidRPr="00F320D3">
        <w:rPr>
          <w:rFonts w:ascii="Ebrima" w:hAnsi="Ebrima"/>
          <w:noProof/>
          <w:sz w:val="24"/>
          <w:szCs w:val="24"/>
        </w:rPr>
        <w:drawing>
          <wp:inline distT="0" distB="0" distL="0" distR="0">
            <wp:extent cx="4893896" cy="3122763"/>
            <wp:effectExtent l="19050" t="0" r="1954" b="0"/>
            <wp:docPr id="19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50"/>
                    <a:srcRect/>
                    <a:stretch>
                      <a:fillRect/>
                    </a:stretch>
                  </pic:blipFill>
                  <pic:spPr bwMode="auto">
                    <a:xfrm>
                      <a:off x="0" y="0"/>
                      <a:ext cx="4895916" cy="3124052"/>
                    </a:xfrm>
                    <a:prstGeom prst="rect">
                      <a:avLst/>
                    </a:prstGeom>
                    <a:noFill/>
                    <a:ln w="9525">
                      <a:noFill/>
                      <a:miter lim="800000"/>
                      <a:headEnd/>
                      <a:tailEnd/>
                    </a:ln>
                  </pic:spPr>
                </pic:pic>
              </a:graphicData>
            </a:graphic>
          </wp:inline>
        </w:drawing>
      </w:r>
    </w:p>
    <w:p w:rsidR="009276A5" w:rsidRPr="00F320D3" w:rsidRDefault="009276A5" w:rsidP="00865971">
      <w:pPr>
        <w:jc w:val="center"/>
      </w:pPr>
      <w:r w:rsidRPr="00F320D3">
        <w:t>Figure 1</w:t>
      </w:r>
      <w:r w:rsidR="00707A62">
        <w:rPr>
          <w:rFonts w:hint="eastAsia"/>
        </w:rPr>
        <w:t>3</w:t>
      </w:r>
      <w:r w:rsidRPr="00F320D3">
        <w:t>-2</w:t>
      </w:r>
      <w:r w:rsidR="00693474" w:rsidRPr="00F320D3">
        <w:t>1</w:t>
      </w:r>
      <w:r w:rsidRPr="00F320D3">
        <w:t xml:space="preserve"> </w:t>
      </w:r>
      <w:r w:rsidR="004F582F" w:rsidRPr="00F320D3">
        <w:t>ONU</w:t>
      </w:r>
      <w:r w:rsidRPr="00F320D3">
        <w:t xml:space="preserve"> </w:t>
      </w:r>
      <w:r w:rsidR="00FF5F1A" w:rsidRPr="00F320D3">
        <w:t>Current</w:t>
      </w:r>
      <w:r w:rsidRPr="00F320D3">
        <w:t xml:space="preserve"> Alarm List</w:t>
      </w:r>
    </w:p>
    <w:p w:rsidR="00BB3EA0" w:rsidRPr="00F320D3" w:rsidRDefault="004F582F" w:rsidP="00717610">
      <w:pPr>
        <w:jc w:val="center"/>
        <w:rPr>
          <w:rFonts w:ascii="Ebrima" w:hAnsi="Ebrima"/>
          <w:sz w:val="24"/>
          <w:szCs w:val="24"/>
        </w:rPr>
      </w:pPr>
      <w:r w:rsidRPr="00F320D3">
        <w:rPr>
          <w:rFonts w:ascii="Ebrima" w:hAnsi="Ebrima"/>
          <w:noProof/>
          <w:sz w:val="24"/>
          <w:szCs w:val="24"/>
        </w:rPr>
        <w:drawing>
          <wp:inline distT="0" distB="0" distL="0" distR="0">
            <wp:extent cx="4915260" cy="3342667"/>
            <wp:effectExtent l="19050" t="0" r="0" b="0"/>
            <wp:docPr id="19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51"/>
                    <a:srcRect/>
                    <a:stretch>
                      <a:fillRect/>
                    </a:stretch>
                  </pic:blipFill>
                  <pic:spPr bwMode="auto">
                    <a:xfrm>
                      <a:off x="0" y="0"/>
                      <a:ext cx="4922877" cy="3347847"/>
                    </a:xfrm>
                    <a:prstGeom prst="rect">
                      <a:avLst/>
                    </a:prstGeom>
                    <a:noFill/>
                    <a:ln w="9525">
                      <a:noFill/>
                      <a:miter lim="800000"/>
                      <a:headEnd/>
                      <a:tailEnd/>
                    </a:ln>
                  </pic:spPr>
                </pic:pic>
              </a:graphicData>
            </a:graphic>
          </wp:inline>
        </w:drawing>
      </w:r>
    </w:p>
    <w:p w:rsidR="004F582F" w:rsidRPr="00F320D3" w:rsidRDefault="004F582F" w:rsidP="00865971">
      <w:pPr>
        <w:jc w:val="center"/>
      </w:pPr>
      <w:r w:rsidRPr="00F320D3">
        <w:t>Figure 1</w:t>
      </w:r>
      <w:r w:rsidR="00707A62">
        <w:rPr>
          <w:rFonts w:hint="eastAsia"/>
        </w:rPr>
        <w:t>3</w:t>
      </w:r>
      <w:r w:rsidRPr="00F320D3">
        <w:t>-2</w:t>
      </w:r>
      <w:r w:rsidR="00693474" w:rsidRPr="00F320D3">
        <w:t>2</w:t>
      </w:r>
      <w:r w:rsidRPr="00F320D3">
        <w:t xml:space="preserve"> </w:t>
      </w:r>
      <w:r w:rsidR="003D508B" w:rsidRPr="00F320D3">
        <w:t>ONU</w:t>
      </w:r>
      <w:r w:rsidRPr="00F320D3">
        <w:t xml:space="preserve"> </w:t>
      </w:r>
      <w:r w:rsidR="00FF5F1A" w:rsidRPr="00F320D3">
        <w:t>Current</w:t>
      </w:r>
      <w:r w:rsidRPr="00F320D3">
        <w:t xml:space="preserve"> Alarm </w:t>
      </w:r>
      <w:r w:rsidR="003D508B" w:rsidRPr="00F320D3">
        <w:t>Statistics</w:t>
      </w:r>
    </w:p>
    <w:p w:rsidR="00647ED2" w:rsidRPr="00F320D3" w:rsidRDefault="00AA5394" w:rsidP="004E0617">
      <w:pPr>
        <w:pStyle w:val="4"/>
      </w:pPr>
      <w:bookmarkStart w:id="563" w:name="_Toc490724815"/>
      <w:r w:rsidRPr="00F320D3">
        <w:lastRenderedPageBreak/>
        <w:t>1</w:t>
      </w:r>
      <w:r w:rsidR="00707A62">
        <w:rPr>
          <w:rFonts w:hint="eastAsia"/>
        </w:rPr>
        <w:t>3</w:t>
      </w:r>
      <w:r w:rsidRPr="00F320D3">
        <w:t>.</w:t>
      </w:r>
      <w:r w:rsidR="00E616F4" w:rsidRPr="00F320D3">
        <w:t>5</w:t>
      </w:r>
      <w:r w:rsidRPr="00F320D3">
        <w:t>.2.2 View History Alarm</w:t>
      </w:r>
      <w:bookmarkEnd w:id="563"/>
    </w:p>
    <w:p w:rsidR="00BE3363" w:rsidRPr="00F320D3" w:rsidRDefault="00BE3363" w:rsidP="00287BDF">
      <w:pPr>
        <w:rPr>
          <w:rFonts w:ascii="Ebrima" w:hAnsi="Ebrima"/>
          <w:sz w:val="24"/>
          <w:szCs w:val="24"/>
        </w:rPr>
      </w:pPr>
      <w:r w:rsidRPr="00F320D3">
        <w:rPr>
          <w:rFonts w:ascii="Ebrima" w:hAnsi="Ebrima"/>
          <w:sz w:val="24"/>
          <w:szCs w:val="24"/>
        </w:rPr>
        <w:t>Right-click ONU icon, choose “View History Alarm”, and open history alarms dialog box. You can choose alarm list or alarm statistics to view.</w:t>
      </w:r>
    </w:p>
    <w:p w:rsidR="00BE3363" w:rsidRPr="00F320D3" w:rsidRDefault="007A36F6" w:rsidP="00717610">
      <w:pPr>
        <w:jc w:val="center"/>
        <w:rPr>
          <w:rFonts w:ascii="Ebrima" w:hAnsi="Ebrima"/>
          <w:sz w:val="24"/>
          <w:szCs w:val="24"/>
        </w:rPr>
      </w:pPr>
      <w:r w:rsidRPr="00F320D3">
        <w:rPr>
          <w:rFonts w:ascii="Ebrima" w:hAnsi="Ebrima"/>
          <w:noProof/>
          <w:sz w:val="24"/>
          <w:szCs w:val="24"/>
        </w:rPr>
        <w:drawing>
          <wp:inline distT="0" distB="0" distL="0" distR="0">
            <wp:extent cx="4615329" cy="1889185"/>
            <wp:effectExtent l="19050" t="0" r="0" b="0"/>
            <wp:docPr id="304"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52"/>
                    <a:srcRect/>
                    <a:stretch>
                      <a:fillRect/>
                    </a:stretch>
                  </pic:blipFill>
                  <pic:spPr bwMode="auto">
                    <a:xfrm>
                      <a:off x="0" y="0"/>
                      <a:ext cx="4617175" cy="1889940"/>
                    </a:xfrm>
                    <a:prstGeom prst="rect">
                      <a:avLst/>
                    </a:prstGeom>
                    <a:noFill/>
                    <a:ln w="9525">
                      <a:noFill/>
                      <a:miter lim="800000"/>
                      <a:headEnd/>
                      <a:tailEnd/>
                    </a:ln>
                  </pic:spPr>
                </pic:pic>
              </a:graphicData>
            </a:graphic>
          </wp:inline>
        </w:drawing>
      </w:r>
    </w:p>
    <w:p w:rsidR="00BE3363" w:rsidRPr="00F320D3" w:rsidRDefault="00BE3363" w:rsidP="00865971">
      <w:pPr>
        <w:jc w:val="center"/>
      </w:pPr>
      <w:r w:rsidRPr="00F320D3">
        <w:t>Figure 1</w:t>
      </w:r>
      <w:r w:rsidR="00707A62">
        <w:rPr>
          <w:rFonts w:hint="eastAsia"/>
        </w:rPr>
        <w:t>3</w:t>
      </w:r>
      <w:r w:rsidRPr="00F320D3">
        <w:t>-</w:t>
      </w:r>
      <w:r w:rsidR="00C253C1" w:rsidRPr="00F320D3">
        <w:t>2</w:t>
      </w:r>
      <w:r w:rsidR="002D47A4" w:rsidRPr="00F320D3">
        <w:t>3</w:t>
      </w:r>
      <w:r w:rsidRPr="00F320D3">
        <w:t xml:space="preserve"> View ONU </w:t>
      </w:r>
      <w:r w:rsidR="00297CEA" w:rsidRPr="00F320D3">
        <w:t>History</w:t>
      </w:r>
      <w:r w:rsidRPr="00F320D3">
        <w:t xml:space="preserve"> Alarm</w:t>
      </w:r>
    </w:p>
    <w:p w:rsidR="00BE3363" w:rsidRPr="00F320D3" w:rsidRDefault="00BE3363" w:rsidP="00287BDF">
      <w:pPr>
        <w:rPr>
          <w:rFonts w:ascii="Ebrima" w:hAnsi="Ebrima"/>
          <w:sz w:val="24"/>
          <w:szCs w:val="24"/>
        </w:rPr>
      </w:pPr>
      <w:r w:rsidRPr="00F320D3">
        <w:rPr>
          <w:rFonts w:ascii="Ebrima" w:hAnsi="Ebrima"/>
          <w:sz w:val="24"/>
          <w:szCs w:val="24"/>
        </w:rPr>
        <w:t xml:space="preserve">In alarm list interface, you can choose which severity level alarms can be displayed and </w:t>
      </w:r>
      <w:r w:rsidR="00636C47" w:rsidRPr="00F320D3">
        <w:rPr>
          <w:rFonts w:ascii="Ebrima" w:hAnsi="Ebrima"/>
          <w:sz w:val="24"/>
          <w:szCs w:val="24"/>
        </w:rPr>
        <w:t>delete the</w:t>
      </w:r>
      <w:r w:rsidRPr="00F320D3">
        <w:rPr>
          <w:rFonts w:ascii="Ebrima" w:hAnsi="Ebrima"/>
          <w:sz w:val="24"/>
          <w:szCs w:val="24"/>
        </w:rPr>
        <w:t xml:space="preserve"> alarms, view alarm details and export the alarms.</w:t>
      </w:r>
    </w:p>
    <w:p w:rsidR="00BE3363" w:rsidRPr="00F320D3" w:rsidRDefault="00BE3363" w:rsidP="00287BDF">
      <w:pPr>
        <w:rPr>
          <w:rFonts w:ascii="Ebrima" w:hAnsi="Ebrima"/>
          <w:sz w:val="24"/>
          <w:szCs w:val="24"/>
        </w:rPr>
      </w:pPr>
      <w:r w:rsidRPr="00F320D3">
        <w:rPr>
          <w:rFonts w:ascii="Ebrima" w:hAnsi="Ebrima"/>
          <w:sz w:val="24"/>
          <w:szCs w:val="24"/>
        </w:rPr>
        <w:t>In alarm statistics interface, you can choose which kind of methods to display the alarms. The methods contain pie graph, bar graph and statistics table.</w:t>
      </w:r>
    </w:p>
    <w:p w:rsidR="00AA5394" w:rsidRPr="00F320D3" w:rsidRDefault="00193A7F" w:rsidP="00717610">
      <w:pPr>
        <w:jc w:val="center"/>
        <w:rPr>
          <w:rFonts w:ascii="Ebrima" w:hAnsi="Ebrima"/>
          <w:sz w:val="24"/>
          <w:szCs w:val="24"/>
        </w:rPr>
      </w:pPr>
      <w:r w:rsidRPr="00F320D3">
        <w:rPr>
          <w:rFonts w:ascii="Ebrima" w:hAnsi="Ebrima"/>
          <w:noProof/>
          <w:sz w:val="24"/>
          <w:szCs w:val="24"/>
        </w:rPr>
        <w:lastRenderedPageBreak/>
        <w:drawing>
          <wp:inline distT="0" distB="0" distL="0" distR="0">
            <wp:extent cx="5284165" cy="3666226"/>
            <wp:effectExtent l="19050" t="0" r="0" b="0"/>
            <wp:docPr id="195"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53"/>
                    <a:srcRect/>
                    <a:stretch>
                      <a:fillRect/>
                    </a:stretch>
                  </pic:blipFill>
                  <pic:spPr bwMode="auto">
                    <a:xfrm>
                      <a:off x="0" y="0"/>
                      <a:ext cx="5287346" cy="3668433"/>
                    </a:xfrm>
                    <a:prstGeom prst="rect">
                      <a:avLst/>
                    </a:prstGeom>
                    <a:noFill/>
                    <a:ln w="9525">
                      <a:noFill/>
                      <a:miter lim="800000"/>
                      <a:headEnd/>
                      <a:tailEnd/>
                    </a:ln>
                  </pic:spPr>
                </pic:pic>
              </a:graphicData>
            </a:graphic>
          </wp:inline>
        </w:drawing>
      </w:r>
    </w:p>
    <w:p w:rsidR="00193A7F" w:rsidRPr="00F320D3" w:rsidRDefault="00193A7F" w:rsidP="00865971">
      <w:pPr>
        <w:jc w:val="center"/>
      </w:pPr>
      <w:r w:rsidRPr="00F320D3">
        <w:t>Figure 1</w:t>
      </w:r>
      <w:r w:rsidR="00707A62">
        <w:rPr>
          <w:rFonts w:hint="eastAsia"/>
        </w:rPr>
        <w:t>3</w:t>
      </w:r>
      <w:r w:rsidRPr="00F320D3">
        <w:t>-</w:t>
      </w:r>
      <w:r w:rsidR="00C253C1" w:rsidRPr="00F320D3">
        <w:t>2</w:t>
      </w:r>
      <w:r w:rsidR="002D47A4" w:rsidRPr="00F320D3">
        <w:t>4</w:t>
      </w:r>
      <w:r w:rsidRPr="00F320D3">
        <w:t xml:space="preserve"> ONU </w:t>
      </w:r>
      <w:r w:rsidR="00C253C1" w:rsidRPr="00F320D3">
        <w:t>History</w:t>
      </w:r>
      <w:r w:rsidRPr="00F320D3">
        <w:t xml:space="preserve"> Alarm</w:t>
      </w:r>
      <w:r w:rsidR="003A073A" w:rsidRPr="00F320D3">
        <w:t xml:space="preserve"> List</w:t>
      </w:r>
    </w:p>
    <w:p w:rsidR="00AA5394" w:rsidRPr="00F320D3" w:rsidRDefault="003A073A" w:rsidP="00717610">
      <w:pPr>
        <w:jc w:val="center"/>
        <w:rPr>
          <w:rFonts w:ascii="Ebrima" w:hAnsi="Ebrima"/>
          <w:sz w:val="24"/>
          <w:szCs w:val="24"/>
        </w:rPr>
      </w:pPr>
      <w:r w:rsidRPr="00F320D3">
        <w:rPr>
          <w:rFonts w:ascii="Ebrima" w:hAnsi="Ebrima"/>
          <w:noProof/>
          <w:sz w:val="24"/>
          <w:szCs w:val="24"/>
        </w:rPr>
        <w:drawing>
          <wp:inline distT="0" distB="0" distL="0" distR="0">
            <wp:extent cx="5486400" cy="3809957"/>
            <wp:effectExtent l="19050" t="0" r="0" b="0"/>
            <wp:docPr id="196"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54"/>
                    <a:srcRect/>
                    <a:stretch>
                      <a:fillRect/>
                    </a:stretch>
                  </pic:blipFill>
                  <pic:spPr bwMode="auto">
                    <a:xfrm>
                      <a:off x="0" y="0"/>
                      <a:ext cx="5486400" cy="3809957"/>
                    </a:xfrm>
                    <a:prstGeom prst="rect">
                      <a:avLst/>
                    </a:prstGeom>
                    <a:noFill/>
                    <a:ln w="9525">
                      <a:noFill/>
                      <a:miter lim="800000"/>
                      <a:headEnd/>
                      <a:tailEnd/>
                    </a:ln>
                  </pic:spPr>
                </pic:pic>
              </a:graphicData>
            </a:graphic>
          </wp:inline>
        </w:drawing>
      </w:r>
    </w:p>
    <w:p w:rsidR="00AA5394" w:rsidRPr="00F320D3" w:rsidRDefault="003A073A" w:rsidP="00865971">
      <w:pPr>
        <w:jc w:val="center"/>
      </w:pPr>
      <w:bookmarkStart w:id="564" w:name="OLE_LINK148"/>
      <w:bookmarkStart w:id="565" w:name="OLE_LINK149"/>
      <w:r w:rsidRPr="00F320D3">
        <w:t>Figure 1</w:t>
      </w:r>
      <w:r w:rsidR="00707A62">
        <w:rPr>
          <w:rFonts w:hint="eastAsia"/>
        </w:rPr>
        <w:t>3</w:t>
      </w:r>
      <w:r w:rsidRPr="00F320D3">
        <w:t>-2</w:t>
      </w:r>
      <w:r w:rsidR="002D47A4" w:rsidRPr="00F320D3">
        <w:t>5</w:t>
      </w:r>
      <w:r w:rsidRPr="00F320D3">
        <w:t xml:space="preserve"> ONU History Alarm Statisti</w:t>
      </w:r>
      <w:r w:rsidR="00EF3758" w:rsidRPr="00F320D3">
        <w:t>cs</w:t>
      </w:r>
    </w:p>
    <w:p w:rsidR="00403375" w:rsidRPr="00F320D3" w:rsidRDefault="00403375" w:rsidP="004E0617">
      <w:pPr>
        <w:pStyle w:val="1"/>
        <w:pageBreakBefore/>
      </w:pPr>
      <w:bookmarkStart w:id="566" w:name="_Toc486523076"/>
      <w:bookmarkStart w:id="567" w:name="_Toc490724816"/>
      <w:bookmarkEnd w:id="564"/>
      <w:bookmarkEnd w:id="565"/>
      <w:r w:rsidRPr="00F320D3">
        <w:lastRenderedPageBreak/>
        <w:t>1</w:t>
      </w:r>
      <w:r w:rsidR="00D05247">
        <w:rPr>
          <w:rFonts w:hint="eastAsia"/>
        </w:rPr>
        <w:t>4</w:t>
      </w:r>
      <w:r w:rsidRPr="00F320D3">
        <w:t xml:space="preserve"> Performance Management</w:t>
      </w:r>
      <w:bookmarkEnd w:id="566"/>
      <w:bookmarkEnd w:id="567"/>
    </w:p>
    <w:p w:rsidR="00C34088" w:rsidRPr="00F320D3" w:rsidRDefault="00C34088" w:rsidP="004E0617">
      <w:pPr>
        <w:pStyle w:val="2"/>
      </w:pPr>
      <w:bookmarkStart w:id="568" w:name="_Toc486523077"/>
      <w:bookmarkStart w:id="569" w:name="_Toc490724817"/>
      <w:r w:rsidRPr="00F320D3">
        <w:t>1</w:t>
      </w:r>
      <w:r w:rsidR="00D05247">
        <w:rPr>
          <w:rFonts w:hint="eastAsia"/>
        </w:rPr>
        <w:t>4</w:t>
      </w:r>
      <w:r w:rsidRPr="00F320D3">
        <w:t>.1 OLT Performance</w:t>
      </w:r>
      <w:bookmarkEnd w:id="568"/>
      <w:bookmarkEnd w:id="569"/>
    </w:p>
    <w:p w:rsidR="00C34088" w:rsidRPr="00F320D3" w:rsidRDefault="003836E2" w:rsidP="00287BDF">
      <w:pPr>
        <w:rPr>
          <w:rFonts w:ascii="Ebrima" w:hAnsi="Ebrima"/>
          <w:sz w:val="24"/>
          <w:szCs w:val="24"/>
        </w:rPr>
      </w:pPr>
      <w:r w:rsidRPr="00F320D3">
        <w:rPr>
          <w:rFonts w:ascii="Ebrima" w:hAnsi="Ebrima"/>
          <w:sz w:val="24"/>
          <w:szCs w:val="24"/>
        </w:rPr>
        <w:t>OLT performance</w:t>
      </w:r>
      <w:r w:rsidR="00BB686B" w:rsidRPr="00F320D3">
        <w:rPr>
          <w:rFonts w:ascii="Ebrima" w:hAnsi="Ebrima"/>
          <w:sz w:val="24"/>
          <w:szCs w:val="24"/>
        </w:rPr>
        <w:t xml:space="preserve"> is used to collect </w:t>
      </w:r>
      <w:r w:rsidRPr="00F320D3">
        <w:rPr>
          <w:rFonts w:ascii="Ebrima" w:hAnsi="Ebrima"/>
          <w:sz w:val="24"/>
          <w:szCs w:val="24"/>
        </w:rPr>
        <w:t xml:space="preserve">OLT real time traffic </w:t>
      </w:r>
      <w:r w:rsidR="00C74844" w:rsidRPr="00F320D3">
        <w:rPr>
          <w:rFonts w:ascii="Ebrima" w:hAnsi="Ebrima"/>
          <w:sz w:val="24"/>
          <w:szCs w:val="24"/>
        </w:rPr>
        <w:t xml:space="preserve">statistics of </w:t>
      </w:r>
      <w:r w:rsidR="000C0EAB" w:rsidRPr="00F320D3">
        <w:rPr>
          <w:rFonts w:ascii="Ebrima" w:hAnsi="Ebrima"/>
          <w:sz w:val="24"/>
          <w:szCs w:val="24"/>
        </w:rPr>
        <w:t xml:space="preserve">a </w:t>
      </w:r>
      <w:r w:rsidR="00C74844" w:rsidRPr="00F320D3">
        <w:rPr>
          <w:rFonts w:ascii="Ebrima" w:hAnsi="Ebrima"/>
          <w:sz w:val="24"/>
          <w:szCs w:val="24"/>
        </w:rPr>
        <w:t>certain time</w:t>
      </w:r>
      <w:r w:rsidR="00BB686B" w:rsidRPr="00F320D3">
        <w:rPr>
          <w:rFonts w:ascii="Ebrima" w:hAnsi="Ebrima"/>
          <w:sz w:val="24"/>
          <w:szCs w:val="24"/>
        </w:rPr>
        <w:t xml:space="preserve"> and draw a graph</w:t>
      </w:r>
      <w:r w:rsidR="00C74844" w:rsidRPr="00F320D3">
        <w:rPr>
          <w:rFonts w:ascii="Ebrima" w:hAnsi="Ebrima"/>
          <w:sz w:val="24"/>
          <w:szCs w:val="24"/>
        </w:rPr>
        <w:t>.</w:t>
      </w:r>
      <w:r w:rsidR="006D5712" w:rsidRPr="00F320D3">
        <w:rPr>
          <w:rFonts w:ascii="Ebrima" w:hAnsi="Ebrima"/>
          <w:sz w:val="24"/>
          <w:szCs w:val="24"/>
        </w:rPr>
        <w:t xml:space="preserve"> Traffic statistics can be shown by line graph, area graph, bar graph and table.</w:t>
      </w:r>
    </w:p>
    <w:p w:rsidR="00A80FF4" w:rsidRPr="00F320D3" w:rsidRDefault="00A80FF4" w:rsidP="00287BDF">
      <w:pPr>
        <w:rPr>
          <w:rFonts w:ascii="Ebrima" w:hAnsi="Ebrima"/>
          <w:sz w:val="24"/>
          <w:szCs w:val="24"/>
        </w:rPr>
      </w:pPr>
      <w:r w:rsidRPr="00F320D3">
        <w:rPr>
          <w:rFonts w:ascii="Ebrima" w:hAnsi="Ebrima"/>
          <w:sz w:val="24"/>
          <w:szCs w:val="24"/>
        </w:rPr>
        <w:t>Right-click OLT icon, choose “View Realtime Performance”, open performance statistics dialog box.</w:t>
      </w:r>
    </w:p>
    <w:p w:rsidR="005B7D13" w:rsidRPr="00F320D3" w:rsidRDefault="000C4A5B" w:rsidP="00717610">
      <w:pPr>
        <w:jc w:val="center"/>
        <w:rPr>
          <w:rFonts w:ascii="Ebrima" w:hAnsi="Ebrima"/>
          <w:sz w:val="24"/>
          <w:szCs w:val="24"/>
        </w:rPr>
      </w:pPr>
      <w:r w:rsidRPr="00F320D3">
        <w:rPr>
          <w:rFonts w:ascii="Ebrima" w:hAnsi="Ebrima"/>
          <w:noProof/>
          <w:sz w:val="24"/>
          <w:szCs w:val="24"/>
        </w:rPr>
        <w:drawing>
          <wp:inline distT="0" distB="0" distL="0" distR="0">
            <wp:extent cx="3907790" cy="3700780"/>
            <wp:effectExtent l="19050" t="0" r="0" b="0"/>
            <wp:docPr id="305"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55"/>
                    <a:srcRect/>
                    <a:stretch>
                      <a:fillRect/>
                    </a:stretch>
                  </pic:blipFill>
                  <pic:spPr bwMode="auto">
                    <a:xfrm>
                      <a:off x="0" y="0"/>
                      <a:ext cx="3907790" cy="3700780"/>
                    </a:xfrm>
                    <a:prstGeom prst="rect">
                      <a:avLst/>
                    </a:prstGeom>
                    <a:noFill/>
                    <a:ln w="9525">
                      <a:noFill/>
                      <a:miter lim="800000"/>
                      <a:headEnd/>
                      <a:tailEnd/>
                    </a:ln>
                  </pic:spPr>
                </pic:pic>
              </a:graphicData>
            </a:graphic>
          </wp:inline>
        </w:drawing>
      </w:r>
    </w:p>
    <w:p w:rsidR="00A80FF4" w:rsidRPr="00F320D3" w:rsidRDefault="00A80FF4" w:rsidP="00865971">
      <w:pPr>
        <w:jc w:val="center"/>
      </w:pPr>
      <w:r w:rsidRPr="00F320D3">
        <w:t>Figure 1</w:t>
      </w:r>
      <w:r w:rsidR="00D05247">
        <w:rPr>
          <w:rFonts w:hint="eastAsia"/>
        </w:rPr>
        <w:t>4</w:t>
      </w:r>
      <w:r w:rsidRPr="00F320D3">
        <w:t>-1 Enter OLT Performance Statistics</w:t>
      </w:r>
    </w:p>
    <w:p w:rsidR="005B7D13" w:rsidRPr="00F320D3" w:rsidRDefault="00AA09F4" w:rsidP="00287BDF">
      <w:pPr>
        <w:rPr>
          <w:rFonts w:ascii="Ebrima" w:hAnsi="Ebrima"/>
          <w:sz w:val="24"/>
          <w:szCs w:val="24"/>
        </w:rPr>
      </w:pPr>
      <w:r w:rsidRPr="00F320D3">
        <w:rPr>
          <w:rFonts w:ascii="Ebrima" w:hAnsi="Ebrima"/>
          <w:sz w:val="24"/>
          <w:szCs w:val="24"/>
        </w:rPr>
        <w:t>Select ports and types of traffic and click “Add” button, the traffic of the selected ports will be shown on the interface.</w:t>
      </w:r>
      <w:r w:rsidR="00F14936" w:rsidRPr="00F320D3">
        <w:rPr>
          <w:rFonts w:ascii="Ebrima" w:hAnsi="Ebrima"/>
          <w:sz w:val="24"/>
          <w:szCs w:val="24"/>
        </w:rPr>
        <w:t xml:space="preserve"> You can pause and start collecting traffic at </w:t>
      </w:r>
      <w:r w:rsidR="00F14936" w:rsidRPr="00F320D3">
        <w:rPr>
          <w:rFonts w:ascii="Ebrima" w:hAnsi="Ebrima"/>
          <w:sz w:val="24"/>
          <w:szCs w:val="24"/>
        </w:rPr>
        <w:lastRenderedPageBreak/>
        <w:t xml:space="preserve">any time. Once stopped, you need to add </w:t>
      </w:r>
      <w:r w:rsidR="00C7192F" w:rsidRPr="00F320D3">
        <w:rPr>
          <w:rFonts w:ascii="Ebrima" w:hAnsi="Ebrima"/>
          <w:sz w:val="24"/>
          <w:szCs w:val="24"/>
        </w:rPr>
        <w:t>the traffic types again.</w:t>
      </w:r>
    </w:p>
    <w:p w:rsidR="00C34088" w:rsidRPr="00F320D3" w:rsidRDefault="00AC4EE2" w:rsidP="00717610">
      <w:pPr>
        <w:jc w:val="center"/>
        <w:rPr>
          <w:rFonts w:ascii="Ebrima" w:hAnsi="Ebrima"/>
          <w:sz w:val="24"/>
          <w:szCs w:val="24"/>
        </w:rPr>
      </w:pPr>
      <w:r w:rsidRPr="00F320D3">
        <w:rPr>
          <w:rFonts w:ascii="Ebrima" w:hAnsi="Ebrima"/>
          <w:noProof/>
          <w:sz w:val="24"/>
          <w:szCs w:val="24"/>
        </w:rPr>
        <w:drawing>
          <wp:inline distT="0" distB="0" distL="0" distR="0">
            <wp:extent cx="5486400" cy="3850919"/>
            <wp:effectExtent l="19050" t="0" r="0" b="0"/>
            <wp:docPr id="19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56"/>
                    <a:srcRect/>
                    <a:stretch>
                      <a:fillRect/>
                    </a:stretch>
                  </pic:blipFill>
                  <pic:spPr bwMode="auto">
                    <a:xfrm>
                      <a:off x="0" y="0"/>
                      <a:ext cx="5486400" cy="3850919"/>
                    </a:xfrm>
                    <a:prstGeom prst="rect">
                      <a:avLst/>
                    </a:prstGeom>
                    <a:noFill/>
                    <a:ln w="9525">
                      <a:noFill/>
                      <a:miter lim="800000"/>
                      <a:headEnd/>
                      <a:tailEnd/>
                    </a:ln>
                  </pic:spPr>
                </pic:pic>
              </a:graphicData>
            </a:graphic>
          </wp:inline>
        </w:drawing>
      </w:r>
    </w:p>
    <w:p w:rsidR="00FA0B94" w:rsidRPr="00F320D3" w:rsidRDefault="00FA0B94" w:rsidP="00865971">
      <w:pPr>
        <w:jc w:val="center"/>
      </w:pPr>
      <w:r w:rsidRPr="00F320D3">
        <w:t>Figure 1</w:t>
      </w:r>
      <w:r w:rsidR="00D05247">
        <w:rPr>
          <w:rFonts w:hint="eastAsia"/>
        </w:rPr>
        <w:t>4</w:t>
      </w:r>
      <w:r w:rsidRPr="00F320D3">
        <w:t>-</w:t>
      </w:r>
      <w:r w:rsidR="00A80FF4" w:rsidRPr="00F320D3">
        <w:t>2</w:t>
      </w:r>
      <w:r w:rsidRPr="00F320D3">
        <w:t xml:space="preserve"> </w:t>
      </w:r>
      <w:r w:rsidR="00B91E77" w:rsidRPr="00F320D3">
        <w:t>OLT Performance</w:t>
      </w:r>
      <w:r w:rsidRPr="00F320D3">
        <w:t xml:space="preserve"> Statistics</w:t>
      </w:r>
    </w:p>
    <w:p w:rsidR="00C34088" w:rsidRPr="00F320D3" w:rsidRDefault="00C34088" w:rsidP="004E0617">
      <w:pPr>
        <w:pStyle w:val="2"/>
      </w:pPr>
      <w:bookmarkStart w:id="570" w:name="_Toc486523078"/>
      <w:bookmarkStart w:id="571" w:name="_Toc490724818"/>
      <w:r w:rsidRPr="00F320D3">
        <w:t>1</w:t>
      </w:r>
      <w:r w:rsidR="00D05247">
        <w:rPr>
          <w:rFonts w:hint="eastAsia"/>
        </w:rPr>
        <w:t>4</w:t>
      </w:r>
      <w:r w:rsidRPr="00F320D3">
        <w:t>.2 ONU performance</w:t>
      </w:r>
      <w:bookmarkEnd w:id="570"/>
      <w:r w:rsidR="00CE6431">
        <w:t>—</w:t>
      </w:r>
      <w:r w:rsidR="00CE6431">
        <w:rPr>
          <w:rFonts w:hint="eastAsia"/>
        </w:rPr>
        <w:t>EPON</w:t>
      </w:r>
      <w:bookmarkEnd w:id="571"/>
    </w:p>
    <w:p w:rsidR="00C407F2" w:rsidRPr="00F320D3" w:rsidRDefault="00B95D86" w:rsidP="00287BDF">
      <w:pPr>
        <w:rPr>
          <w:rFonts w:ascii="Ebrima" w:hAnsi="Ebrima"/>
          <w:sz w:val="24"/>
          <w:szCs w:val="24"/>
        </w:rPr>
      </w:pPr>
      <w:r w:rsidRPr="00F320D3">
        <w:rPr>
          <w:rFonts w:ascii="Ebrima" w:hAnsi="Ebrima"/>
          <w:sz w:val="24"/>
          <w:szCs w:val="24"/>
        </w:rPr>
        <w:t>ONU</w:t>
      </w:r>
      <w:r w:rsidR="00C407F2" w:rsidRPr="00F320D3">
        <w:rPr>
          <w:rFonts w:ascii="Ebrima" w:hAnsi="Ebrima"/>
          <w:sz w:val="24"/>
          <w:szCs w:val="24"/>
        </w:rPr>
        <w:t xml:space="preserve"> performance </w:t>
      </w:r>
      <w:r w:rsidR="00B429B0" w:rsidRPr="00F320D3">
        <w:rPr>
          <w:rFonts w:ascii="Ebrima" w:hAnsi="Ebrima"/>
          <w:sz w:val="24"/>
          <w:szCs w:val="24"/>
        </w:rPr>
        <w:t>is used to collect</w:t>
      </w:r>
      <w:r w:rsidR="00C407F2" w:rsidRPr="00F320D3">
        <w:rPr>
          <w:rFonts w:ascii="Ebrima" w:hAnsi="Ebrima"/>
          <w:sz w:val="24"/>
          <w:szCs w:val="24"/>
        </w:rPr>
        <w:t xml:space="preserve"> </w:t>
      </w:r>
      <w:r w:rsidRPr="00F320D3">
        <w:rPr>
          <w:rFonts w:ascii="Ebrima" w:hAnsi="Ebrima"/>
          <w:sz w:val="24"/>
          <w:szCs w:val="24"/>
        </w:rPr>
        <w:t>ONU</w:t>
      </w:r>
      <w:r w:rsidR="00C407F2" w:rsidRPr="00F320D3">
        <w:rPr>
          <w:rFonts w:ascii="Ebrima" w:hAnsi="Ebrima"/>
          <w:sz w:val="24"/>
          <w:szCs w:val="24"/>
        </w:rPr>
        <w:t xml:space="preserve"> real time traffic statistics of a certain time</w:t>
      </w:r>
      <w:r w:rsidR="00B429B0" w:rsidRPr="00F320D3">
        <w:rPr>
          <w:rFonts w:ascii="Ebrima" w:hAnsi="Ebrima"/>
          <w:sz w:val="24"/>
          <w:szCs w:val="24"/>
        </w:rPr>
        <w:t xml:space="preserve"> and draw a graph</w:t>
      </w:r>
      <w:r w:rsidR="00C407F2" w:rsidRPr="00F320D3">
        <w:rPr>
          <w:rFonts w:ascii="Ebrima" w:hAnsi="Ebrima"/>
          <w:sz w:val="24"/>
          <w:szCs w:val="24"/>
        </w:rPr>
        <w:t>. Traffic statistics can be shown by line graph, area graph, bar graph and table.</w:t>
      </w:r>
    </w:p>
    <w:p w:rsidR="00C407F2" w:rsidRPr="00F320D3" w:rsidRDefault="00C407F2" w:rsidP="00287BDF">
      <w:pPr>
        <w:rPr>
          <w:rFonts w:ascii="Ebrima" w:hAnsi="Ebrima"/>
          <w:sz w:val="24"/>
          <w:szCs w:val="24"/>
        </w:rPr>
      </w:pPr>
      <w:r w:rsidRPr="00F320D3">
        <w:rPr>
          <w:rFonts w:ascii="Ebrima" w:hAnsi="Ebrima"/>
          <w:sz w:val="24"/>
          <w:szCs w:val="24"/>
        </w:rPr>
        <w:t xml:space="preserve">Right-click </w:t>
      </w:r>
      <w:r w:rsidR="00BB686B" w:rsidRPr="00F320D3">
        <w:rPr>
          <w:rFonts w:ascii="Ebrima" w:hAnsi="Ebrima"/>
          <w:sz w:val="24"/>
          <w:szCs w:val="24"/>
        </w:rPr>
        <w:t>ONU</w:t>
      </w:r>
      <w:r w:rsidRPr="00F320D3">
        <w:rPr>
          <w:rFonts w:ascii="Ebrima" w:hAnsi="Ebrima"/>
          <w:sz w:val="24"/>
          <w:szCs w:val="24"/>
        </w:rPr>
        <w:t xml:space="preserve"> icon, choose “View Realtime Performance”, open performance statistics dialog box.</w:t>
      </w:r>
    </w:p>
    <w:p w:rsidR="00C407F2" w:rsidRPr="00F320D3" w:rsidRDefault="0009544A" w:rsidP="00717610">
      <w:pPr>
        <w:jc w:val="center"/>
        <w:rPr>
          <w:rFonts w:ascii="Ebrima" w:hAnsi="Ebrima"/>
          <w:sz w:val="24"/>
          <w:szCs w:val="24"/>
        </w:rPr>
      </w:pPr>
      <w:r w:rsidRPr="00F320D3">
        <w:rPr>
          <w:rFonts w:ascii="Ebrima" w:hAnsi="Ebrima"/>
          <w:noProof/>
          <w:sz w:val="24"/>
          <w:szCs w:val="24"/>
        </w:rPr>
        <w:lastRenderedPageBreak/>
        <w:drawing>
          <wp:inline distT="0" distB="0" distL="0" distR="0">
            <wp:extent cx="4692650" cy="2191385"/>
            <wp:effectExtent l="19050" t="0" r="0" b="0"/>
            <wp:docPr id="306"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57"/>
                    <a:srcRect/>
                    <a:stretch>
                      <a:fillRect/>
                    </a:stretch>
                  </pic:blipFill>
                  <pic:spPr bwMode="auto">
                    <a:xfrm>
                      <a:off x="0" y="0"/>
                      <a:ext cx="4692650" cy="2191385"/>
                    </a:xfrm>
                    <a:prstGeom prst="rect">
                      <a:avLst/>
                    </a:prstGeom>
                    <a:noFill/>
                    <a:ln w="9525">
                      <a:noFill/>
                      <a:miter lim="800000"/>
                      <a:headEnd/>
                      <a:tailEnd/>
                    </a:ln>
                  </pic:spPr>
                </pic:pic>
              </a:graphicData>
            </a:graphic>
          </wp:inline>
        </w:drawing>
      </w:r>
    </w:p>
    <w:p w:rsidR="00C407F2" w:rsidRPr="00F320D3" w:rsidRDefault="00C407F2" w:rsidP="00865971">
      <w:pPr>
        <w:jc w:val="center"/>
      </w:pPr>
      <w:r w:rsidRPr="00F320D3">
        <w:t>Figure 1</w:t>
      </w:r>
      <w:r w:rsidR="00D05247">
        <w:rPr>
          <w:rFonts w:hint="eastAsia"/>
        </w:rPr>
        <w:t>4</w:t>
      </w:r>
      <w:r w:rsidRPr="00F320D3">
        <w:t>-</w:t>
      </w:r>
      <w:r w:rsidR="00FF51FD" w:rsidRPr="00F320D3">
        <w:t>3</w:t>
      </w:r>
      <w:r w:rsidRPr="00F320D3">
        <w:t xml:space="preserve"> Enter ONU Performance Statistics</w:t>
      </w:r>
    </w:p>
    <w:p w:rsidR="00C407F2" w:rsidRPr="00F320D3" w:rsidRDefault="00C407F2" w:rsidP="00287BDF">
      <w:pPr>
        <w:rPr>
          <w:rFonts w:ascii="Ebrima" w:hAnsi="Ebrima"/>
          <w:sz w:val="24"/>
          <w:szCs w:val="24"/>
        </w:rPr>
      </w:pPr>
      <w:r w:rsidRPr="00F320D3">
        <w:rPr>
          <w:rFonts w:ascii="Ebrima" w:hAnsi="Ebrima"/>
          <w:sz w:val="24"/>
          <w:szCs w:val="24"/>
        </w:rPr>
        <w:t>Select ports and types of traffic and click “Add” button, the traffic of the selected ports will be shown on the interface. You can pause and start collecting traffic at any time. Once stopped, you need to add the traffic types again.</w:t>
      </w:r>
    </w:p>
    <w:p w:rsidR="00403375" w:rsidRPr="00F320D3" w:rsidRDefault="00FF51FD" w:rsidP="00717610">
      <w:pPr>
        <w:jc w:val="center"/>
        <w:rPr>
          <w:rFonts w:ascii="Ebrima" w:hAnsi="Ebrima"/>
          <w:sz w:val="24"/>
          <w:szCs w:val="24"/>
        </w:rPr>
      </w:pPr>
      <w:r w:rsidRPr="00F320D3">
        <w:rPr>
          <w:rFonts w:ascii="Ebrima" w:hAnsi="Ebrima"/>
          <w:noProof/>
          <w:sz w:val="24"/>
          <w:szCs w:val="24"/>
        </w:rPr>
        <w:drawing>
          <wp:inline distT="0" distB="0" distL="0" distR="0">
            <wp:extent cx="5486400" cy="3180824"/>
            <wp:effectExtent l="19050" t="0" r="0" b="0"/>
            <wp:docPr id="202"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58"/>
                    <a:srcRect/>
                    <a:stretch>
                      <a:fillRect/>
                    </a:stretch>
                  </pic:blipFill>
                  <pic:spPr bwMode="auto">
                    <a:xfrm>
                      <a:off x="0" y="0"/>
                      <a:ext cx="5486400" cy="3180824"/>
                    </a:xfrm>
                    <a:prstGeom prst="rect">
                      <a:avLst/>
                    </a:prstGeom>
                    <a:noFill/>
                    <a:ln w="9525">
                      <a:noFill/>
                      <a:miter lim="800000"/>
                      <a:headEnd/>
                      <a:tailEnd/>
                    </a:ln>
                  </pic:spPr>
                </pic:pic>
              </a:graphicData>
            </a:graphic>
          </wp:inline>
        </w:drawing>
      </w:r>
    </w:p>
    <w:p w:rsidR="00FF51FD" w:rsidRDefault="00FF51FD" w:rsidP="00865971">
      <w:pPr>
        <w:jc w:val="center"/>
      </w:pPr>
      <w:r w:rsidRPr="00F320D3">
        <w:t>Figure 1</w:t>
      </w:r>
      <w:r w:rsidR="00D05247">
        <w:rPr>
          <w:rFonts w:hint="eastAsia"/>
        </w:rPr>
        <w:t>4</w:t>
      </w:r>
      <w:r w:rsidRPr="00F320D3">
        <w:t>-4 ONU Performance Statistics</w:t>
      </w:r>
    </w:p>
    <w:p w:rsidR="00082908" w:rsidRPr="00F320D3" w:rsidRDefault="00C3763F" w:rsidP="001B38AE">
      <w:pPr>
        <w:pageBreakBefore/>
        <w:rPr>
          <w:rFonts w:ascii="Ebrima" w:hAnsi="Ebrima"/>
          <w:sz w:val="24"/>
          <w:szCs w:val="24"/>
        </w:rPr>
      </w:pPr>
      <w:r w:rsidRPr="00C3763F">
        <w:rPr>
          <w:rFonts w:ascii="Ebrima" w:hAnsi="Ebrima"/>
          <w:sz w:val="24"/>
          <w:szCs w:val="24"/>
        </w:rPr>
        <w:lastRenderedPageBreak/>
        <w:pict>
          <v:rect id="_x0000_i1026" style="width:0;height:1.5pt" o:hralign="center" o:hrstd="t" o:hr="t" fillcolor="#a0a0a0" stroked="f"/>
        </w:pict>
      </w:r>
    </w:p>
    <w:p w:rsidR="00465447" w:rsidRPr="00280EED" w:rsidRDefault="00465447" w:rsidP="00280EED">
      <w:pPr>
        <w:jc w:val="center"/>
        <w:rPr>
          <w:rFonts w:ascii="Ebrima" w:hAnsi="Ebrima"/>
          <w:sz w:val="32"/>
          <w:szCs w:val="32"/>
        </w:rPr>
      </w:pPr>
      <w:r w:rsidRPr="00280EED">
        <w:rPr>
          <w:rFonts w:ascii="Ebrima" w:hAnsi="Ebrima"/>
          <w:sz w:val="32"/>
          <w:szCs w:val="32"/>
        </w:rPr>
        <w:t>E</w:t>
      </w:r>
      <w:r w:rsidR="002C1386" w:rsidRPr="00280EED">
        <w:rPr>
          <w:rFonts w:ascii="Ebrima" w:hAnsi="Ebrima"/>
          <w:sz w:val="32"/>
          <w:szCs w:val="32"/>
        </w:rPr>
        <w:t>nd of the document.</w:t>
      </w:r>
    </w:p>
    <w:p w:rsidR="002C1386" w:rsidRPr="001B38AE" w:rsidRDefault="00465447" w:rsidP="001B38AE">
      <w:pPr>
        <w:jc w:val="center"/>
        <w:rPr>
          <w:rFonts w:ascii="Ebrima" w:hAnsi="Ebrima"/>
          <w:sz w:val="32"/>
          <w:szCs w:val="32"/>
        </w:rPr>
      </w:pPr>
      <w:r w:rsidRPr="001B38AE">
        <w:rPr>
          <w:rFonts w:ascii="Ebrima" w:hAnsi="Ebrima"/>
          <w:sz w:val="32"/>
          <w:szCs w:val="32"/>
        </w:rPr>
        <w:t>Thank you</w:t>
      </w:r>
    </w:p>
    <w:sectPr w:rsidR="002C1386" w:rsidRPr="001B38AE" w:rsidSect="0039791D">
      <w:footerReference w:type="default" r:id="rId259"/>
      <w:pgSz w:w="12240" w:h="15840"/>
      <w:pgMar w:top="1440" w:right="1800" w:bottom="1440" w:left="1800" w:header="720" w:footer="720" w:gutter="0"/>
      <w:pgNumType w:start="1"/>
      <w:cols w:space="720"/>
      <w:noEndnote/>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A2D8A" w:rsidRDefault="002A2D8A" w:rsidP="00BE4F78">
      <w:pPr>
        <w:ind w:left="840"/>
      </w:pPr>
      <w:r>
        <w:separator/>
      </w:r>
    </w:p>
  </w:endnote>
  <w:endnote w:type="continuationSeparator" w:id="1">
    <w:p w:rsidR="002A2D8A" w:rsidRDefault="002A2D8A" w:rsidP="00BE4F78">
      <w:pPr>
        <w:ind w:left="840"/>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Ebrima">
    <w:panose1 w:val="02000000000000000000"/>
    <w:charset w:val="00"/>
    <w:family w:val="auto"/>
    <w:pitch w:val="variable"/>
    <w:sig w:usb0="A000005F" w:usb1="02000041" w:usb2="00000800" w:usb3="00000000" w:csb0="00000093" w:csb1="00000000"/>
  </w:font>
  <w:font w:name="微软雅黑">
    <w:panose1 w:val="020B0503020204020204"/>
    <w:charset w:val="86"/>
    <w:family w:val="swiss"/>
    <w:pitch w:val="variable"/>
    <w:sig w:usb0="80000287" w:usb1="28CF3C50" w:usb2="00000016" w:usb3="00000000" w:csb0="0004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5AE4" w:rsidRPr="0093088F" w:rsidRDefault="00C3763F" w:rsidP="0093088F">
    <w:pPr>
      <w:pStyle w:val="a4"/>
      <w:jc w:val="center"/>
      <w:rPr>
        <w:sz w:val="24"/>
        <w:szCs w:val="24"/>
      </w:rPr>
    </w:pPr>
    <w:r w:rsidRPr="0093088F">
      <w:rPr>
        <w:sz w:val="24"/>
        <w:szCs w:val="24"/>
      </w:rPr>
      <w:fldChar w:fldCharType="begin"/>
    </w:r>
    <w:r w:rsidR="00405AE4" w:rsidRPr="0093088F">
      <w:rPr>
        <w:sz w:val="24"/>
        <w:szCs w:val="24"/>
      </w:rPr>
      <w:instrText xml:space="preserve"> PAGE   \* MERGEFORMAT </w:instrText>
    </w:r>
    <w:r w:rsidRPr="0093088F">
      <w:rPr>
        <w:sz w:val="24"/>
        <w:szCs w:val="24"/>
      </w:rPr>
      <w:fldChar w:fldCharType="separate"/>
    </w:r>
    <w:r w:rsidR="00D11971" w:rsidRPr="00D11971">
      <w:rPr>
        <w:noProof/>
        <w:sz w:val="24"/>
        <w:szCs w:val="24"/>
        <w:lang w:val="zh-CN"/>
      </w:rPr>
      <w:t>VII</w:t>
    </w:r>
    <w:r w:rsidRPr="0093088F">
      <w:rPr>
        <w:sz w:val="24"/>
        <w:szCs w:val="24"/>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5AE4" w:rsidRPr="0093088F" w:rsidRDefault="00C3763F" w:rsidP="0093088F">
    <w:pPr>
      <w:pStyle w:val="a4"/>
      <w:jc w:val="center"/>
      <w:rPr>
        <w:sz w:val="24"/>
        <w:szCs w:val="24"/>
      </w:rPr>
    </w:pPr>
    <w:r w:rsidRPr="00E07DC6">
      <w:rPr>
        <w:sz w:val="24"/>
        <w:szCs w:val="24"/>
      </w:rPr>
      <w:fldChar w:fldCharType="begin"/>
    </w:r>
    <w:r w:rsidR="00405AE4" w:rsidRPr="00E07DC6">
      <w:rPr>
        <w:sz w:val="24"/>
        <w:szCs w:val="24"/>
      </w:rPr>
      <w:instrText xml:space="preserve"> PAGE   \* MERGEFORMAT </w:instrText>
    </w:r>
    <w:r w:rsidRPr="00E07DC6">
      <w:rPr>
        <w:sz w:val="24"/>
        <w:szCs w:val="24"/>
      </w:rPr>
      <w:fldChar w:fldCharType="separate"/>
    </w:r>
    <w:r w:rsidR="00990D81" w:rsidRPr="00990D81">
      <w:rPr>
        <w:noProof/>
        <w:sz w:val="24"/>
        <w:szCs w:val="24"/>
        <w:lang w:val="zh-CN"/>
      </w:rPr>
      <w:t>75</w:t>
    </w:r>
    <w:r w:rsidRPr="00E07DC6">
      <w:rPr>
        <w:sz w:val="24"/>
        <w:szCs w:val="24"/>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A2D8A" w:rsidRDefault="002A2D8A" w:rsidP="00BE4F78">
      <w:pPr>
        <w:ind w:left="840"/>
      </w:pPr>
      <w:r>
        <w:separator/>
      </w:r>
    </w:p>
  </w:footnote>
  <w:footnote w:type="continuationSeparator" w:id="1">
    <w:p w:rsidR="002A2D8A" w:rsidRDefault="002A2D8A" w:rsidP="00BE4F78">
      <w:pPr>
        <w:ind w:left="84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5AE4" w:rsidRDefault="00405AE4" w:rsidP="004A082A">
    <w:pPr>
      <w:autoSpaceDE w:val="0"/>
      <w:autoSpaceDN w:val="0"/>
      <w:adjustRightInd w:val="0"/>
      <w:jc w:val="righ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5AE4" w:rsidRDefault="00405AE4" w:rsidP="004A082A">
    <w:pPr>
      <w:autoSpaceDE w:val="0"/>
      <w:autoSpaceDN w:val="0"/>
      <w:adjustRightInd w:val="0"/>
      <w:jc w:val="right"/>
    </w:pPr>
    <w:r w:rsidRPr="004A082A">
      <w:rPr>
        <w:sz w:val="18"/>
        <w:szCs w:val="18"/>
      </w:rPr>
      <w:t>Element Management System</w:t>
    </w:r>
    <w:r>
      <w:rPr>
        <w:rFonts w:hint="eastAsia"/>
        <w:sz w:val="18"/>
        <w:szCs w:val="18"/>
      </w:rPr>
      <w:t xml:space="preserve"> </w:t>
    </w:r>
    <w:r>
      <w:rPr>
        <w:rFonts w:hint="eastAsia"/>
      </w:rPr>
      <w:t>U</w:t>
    </w:r>
    <w:r w:rsidRPr="00060C71">
      <w:t xml:space="preserve">ser </w:t>
    </w:r>
    <w:r>
      <w:rPr>
        <w:rFonts w:hint="eastAsia"/>
      </w:rPr>
      <w:t>M</w:t>
    </w:r>
    <w:r>
      <w:t>anual</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1" type="#_x0000_t75" alt="QQ截图未命名" style="width:43.45pt;height:33.3pt;visibility:visible;mso-wrap-style:square" o:bullet="t">
        <v:imagedata r:id="rId1" o:title="QQ截图未命名"/>
      </v:shape>
    </w:pict>
  </w:numPicBullet>
  <w:abstractNum w:abstractNumId="0">
    <w:nsid w:val="0532105B"/>
    <w:multiLevelType w:val="hybridMultilevel"/>
    <w:tmpl w:val="420C5430"/>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nsid w:val="093D1E76"/>
    <w:multiLevelType w:val="hybridMultilevel"/>
    <w:tmpl w:val="89504DC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094B2E0C"/>
    <w:multiLevelType w:val="hybridMultilevel"/>
    <w:tmpl w:val="8E18985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0B2D6F76"/>
    <w:multiLevelType w:val="hybridMultilevel"/>
    <w:tmpl w:val="A732C8D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nsid w:val="0CC93C51"/>
    <w:multiLevelType w:val="hybridMultilevel"/>
    <w:tmpl w:val="5B12495E"/>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10BC20F8"/>
    <w:multiLevelType w:val="hybridMultilevel"/>
    <w:tmpl w:val="216A645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164456D0"/>
    <w:multiLevelType w:val="hybridMultilevel"/>
    <w:tmpl w:val="404C395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nsid w:val="184D6881"/>
    <w:multiLevelType w:val="hybridMultilevel"/>
    <w:tmpl w:val="B3B0075E"/>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nsid w:val="193005B5"/>
    <w:multiLevelType w:val="hybridMultilevel"/>
    <w:tmpl w:val="511AA68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nsid w:val="19B314CF"/>
    <w:multiLevelType w:val="hybridMultilevel"/>
    <w:tmpl w:val="E11EDCB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nsid w:val="19F17AD3"/>
    <w:multiLevelType w:val="hybridMultilevel"/>
    <w:tmpl w:val="7EAAD150"/>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nsid w:val="1AF60A33"/>
    <w:multiLevelType w:val="hybridMultilevel"/>
    <w:tmpl w:val="E424D2BE"/>
    <w:lvl w:ilvl="0" w:tplc="04090001">
      <w:start w:val="1"/>
      <w:numFmt w:val="bullet"/>
      <w:lvlText w:val=""/>
      <w:lvlJc w:val="left"/>
      <w:pPr>
        <w:ind w:left="420" w:hanging="420"/>
      </w:pPr>
      <w:rPr>
        <w:rFonts w:ascii="Wingdings" w:hAnsi="Wingdings" w:hint="default"/>
        <w:color w:val="auto"/>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nsid w:val="1B595ADE"/>
    <w:multiLevelType w:val="hybridMultilevel"/>
    <w:tmpl w:val="3CA85EDC"/>
    <w:lvl w:ilvl="0" w:tplc="2308634E">
      <w:start w:val="1"/>
      <w:numFmt w:val="decimal"/>
      <w:lvlText w:val="%1."/>
      <w:lvlJc w:val="left"/>
      <w:pPr>
        <w:ind w:left="360" w:hanging="360"/>
      </w:pPr>
      <w:rPr>
        <w:rFonts w:eastAsia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23F40A04"/>
    <w:multiLevelType w:val="hybridMultilevel"/>
    <w:tmpl w:val="B6DC891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nsid w:val="2B477739"/>
    <w:multiLevelType w:val="hybridMultilevel"/>
    <w:tmpl w:val="4CF47A7C"/>
    <w:lvl w:ilvl="0" w:tplc="88C2DAF0">
      <w:start w:val="1"/>
      <w:numFmt w:val="bullet"/>
      <w:pStyle w:val="IndentBoxed"/>
      <w:lvlText w:val=""/>
      <w:lvlJc w:val="left"/>
      <w:pPr>
        <w:ind w:left="420" w:hanging="420"/>
      </w:pPr>
      <w:rPr>
        <w:rFonts w:ascii="Symbol" w:hAnsi="Symbol" w:hint="default"/>
        <w:color w:val="auto"/>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nsid w:val="2E2039D4"/>
    <w:multiLevelType w:val="hybridMultilevel"/>
    <w:tmpl w:val="5AD86FE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nsid w:val="372D023D"/>
    <w:multiLevelType w:val="hybridMultilevel"/>
    <w:tmpl w:val="5192CB94"/>
    <w:lvl w:ilvl="0" w:tplc="31E20A8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3DBA56A3"/>
    <w:multiLevelType w:val="hybridMultilevel"/>
    <w:tmpl w:val="1E4C93D6"/>
    <w:lvl w:ilvl="0" w:tplc="D7A2FFD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40C7442F"/>
    <w:multiLevelType w:val="hybridMultilevel"/>
    <w:tmpl w:val="16F4005A"/>
    <w:lvl w:ilvl="0" w:tplc="7ADAA4C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463814C6"/>
    <w:multiLevelType w:val="hybridMultilevel"/>
    <w:tmpl w:val="46D6DC8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nsid w:val="48995394"/>
    <w:multiLevelType w:val="hybridMultilevel"/>
    <w:tmpl w:val="075A4AF6"/>
    <w:lvl w:ilvl="0" w:tplc="F710CEF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4B414D31"/>
    <w:multiLevelType w:val="hybridMultilevel"/>
    <w:tmpl w:val="41C45B9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nsid w:val="4D045038"/>
    <w:multiLevelType w:val="hybridMultilevel"/>
    <w:tmpl w:val="56AA2C0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nsid w:val="576D450D"/>
    <w:multiLevelType w:val="hybridMultilevel"/>
    <w:tmpl w:val="F13404A2"/>
    <w:lvl w:ilvl="0" w:tplc="D000098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58AF7F79"/>
    <w:multiLevelType w:val="hybridMultilevel"/>
    <w:tmpl w:val="333CFD3E"/>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nsid w:val="5D816EA5"/>
    <w:multiLevelType w:val="hybridMultilevel"/>
    <w:tmpl w:val="A2AE8446"/>
    <w:lvl w:ilvl="0" w:tplc="463C02B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607A6084"/>
    <w:multiLevelType w:val="hybridMultilevel"/>
    <w:tmpl w:val="E7C4CDF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nsid w:val="61640F25"/>
    <w:multiLevelType w:val="hybridMultilevel"/>
    <w:tmpl w:val="675462B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nsid w:val="62B9257F"/>
    <w:multiLevelType w:val="hybridMultilevel"/>
    <w:tmpl w:val="4E5EF55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nsid w:val="64101531"/>
    <w:multiLevelType w:val="hybridMultilevel"/>
    <w:tmpl w:val="6ABC20EE"/>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nsid w:val="666C05A3"/>
    <w:multiLevelType w:val="hybridMultilevel"/>
    <w:tmpl w:val="CCA8BFE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nsid w:val="66715A31"/>
    <w:multiLevelType w:val="hybridMultilevel"/>
    <w:tmpl w:val="3370C022"/>
    <w:lvl w:ilvl="0" w:tplc="BC0A425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67E80534"/>
    <w:multiLevelType w:val="hybridMultilevel"/>
    <w:tmpl w:val="B4967816"/>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nsid w:val="6AE07408"/>
    <w:multiLevelType w:val="hybridMultilevel"/>
    <w:tmpl w:val="42B44D90"/>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nsid w:val="6B5F5A21"/>
    <w:multiLevelType w:val="hybridMultilevel"/>
    <w:tmpl w:val="9D4E48B6"/>
    <w:lvl w:ilvl="0" w:tplc="C6FC5F0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nsid w:val="6EE22FD1"/>
    <w:multiLevelType w:val="hybridMultilevel"/>
    <w:tmpl w:val="1FEACE9C"/>
    <w:lvl w:ilvl="0" w:tplc="BB680326">
      <w:start w:val="1"/>
      <w:numFmt w:val="bullet"/>
      <w:lvlText w:val=""/>
      <w:lvlPicBulletId w:val="0"/>
      <w:lvlJc w:val="left"/>
      <w:pPr>
        <w:tabs>
          <w:tab w:val="num" w:pos="420"/>
        </w:tabs>
        <w:ind w:left="420" w:firstLine="0"/>
      </w:pPr>
      <w:rPr>
        <w:rFonts w:ascii="Symbol" w:hAnsi="Symbol" w:hint="default"/>
      </w:rPr>
    </w:lvl>
    <w:lvl w:ilvl="1" w:tplc="2C808760" w:tentative="1">
      <w:start w:val="1"/>
      <w:numFmt w:val="bullet"/>
      <w:lvlText w:val=""/>
      <w:lvlJc w:val="left"/>
      <w:pPr>
        <w:tabs>
          <w:tab w:val="num" w:pos="840"/>
        </w:tabs>
        <w:ind w:left="840" w:firstLine="0"/>
      </w:pPr>
      <w:rPr>
        <w:rFonts w:ascii="Symbol" w:hAnsi="Symbol" w:hint="default"/>
      </w:rPr>
    </w:lvl>
    <w:lvl w:ilvl="2" w:tplc="0A28F2F8" w:tentative="1">
      <w:start w:val="1"/>
      <w:numFmt w:val="bullet"/>
      <w:lvlText w:val=""/>
      <w:lvlJc w:val="left"/>
      <w:pPr>
        <w:tabs>
          <w:tab w:val="num" w:pos="1260"/>
        </w:tabs>
        <w:ind w:left="1260" w:firstLine="0"/>
      </w:pPr>
      <w:rPr>
        <w:rFonts w:ascii="Symbol" w:hAnsi="Symbol" w:hint="default"/>
      </w:rPr>
    </w:lvl>
    <w:lvl w:ilvl="3" w:tplc="A9B8ACD2" w:tentative="1">
      <w:start w:val="1"/>
      <w:numFmt w:val="bullet"/>
      <w:lvlText w:val=""/>
      <w:lvlJc w:val="left"/>
      <w:pPr>
        <w:tabs>
          <w:tab w:val="num" w:pos="1680"/>
        </w:tabs>
        <w:ind w:left="1680" w:firstLine="0"/>
      </w:pPr>
      <w:rPr>
        <w:rFonts w:ascii="Symbol" w:hAnsi="Symbol" w:hint="default"/>
      </w:rPr>
    </w:lvl>
    <w:lvl w:ilvl="4" w:tplc="9E8E23CC" w:tentative="1">
      <w:start w:val="1"/>
      <w:numFmt w:val="bullet"/>
      <w:lvlText w:val=""/>
      <w:lvlJc w:val="left"/>
      <w:pPr>
        <w:tabs>
          <w:tab w:val="num" w:pos="2100"/>
        </w:tabs>
        <w:ind w:left="2100" w:firstLine="0"/>
      </w:pPr>
      <w:rPr>
        <w:rFonts w:ascii="Symbol" w:hAnsi="Symbol" w:hint="default"/>
      </w:rPr>
    </w:lvl>
    <w:lvl w:ilvl="5" w:tplc="C9B827A2" w:tentative="1">
      <w:start w:val="1"/>
      <w:numFmt w:val="bullet"/>
      <w:lvlText w:val=""/>
      <w:lvlJc w:val="left"/>
      <w:pPr>
        <w:tabs>
          <w:tab w:val="num" w:pos="2520"/>
        </w:tabs>
        <w:ind w:left="2520" w:firstLine="0"/>
      </w:pPr>
      <w:rPr>
        <w:rFonts w:ascii="Symbol" w:hAnsi="Symbol" w:hint="default"/>
      </w:rPr>
    </w:lvl>
    <w:lvl w:ilvl="6" w:tplc="0066B49E" w:tentative="1">
      <w:start w:val="1"/>
      <w:numFmt w:val="bullet"/>
      <w:lvlText w:val=""/>
      <w:lvlJc w:val="left"/>
      <w:pPr>
        <w:tabs>
          <w:tab w:val="num" w:pos="2940"/>
        </w:tabs>
        <w:ind w:left="2940" w:firstLine="0"/>
      </w:pPr>
      <w:rPr>
        <w:rFonts w:ascii="Symbol" w:hAnsi="Symbol" w:hint="default"/>
      </w:rPr>
    </w:lvl>
    <w:lvl w:ilvl="7" w:tplc="BDCE1B30" w:tentative="1">
      <w:start w:val="1"/>
      <w:numFmt w:val="bullet"/>
      <w:lvlText w:val=""/>
      <w:lvlJc w:val="left"/>
      <w:pPr>
        <w:tabs>
          <w:tab w:val="num" w:pos="3360"/>
        </w:tabs>
        <w:ind w:left="3360" w:firstLine="0"/>
      </w:pPr>
      <w:rPr>
        <w:rFonts w:ascii="Symbol" w:hAnsi="Symbol" w:hint="default"/>
      </w:rPr>
    </w:lvl>
    <w:lvl w:ilvl="8" w:tplc="6C2E9DDA" w:tentative="1">
      <w:start w:val="1"/>
      <w:numFmt w:val="bullet"/>
      <w:lvlText w:val=""/>
      <w:lvlJc w:val="left"/>
      <w:pPr>
        <w:tabs>
          <w:tab w:val="num" w:pos="3780"/>
        </w:tabs>
        <w:ind w:left="3780" w:firstLine="0"/>
      </w:pPr>
      <w:rPr>
        <w:rFonts w:ascii="Symbol" w:hAnsi="Symbol" w:hint="default"/>
      </w:rPr>
    </w:lvl>
  </w:abstractNum>
  <w:abstractNum w:abstractNumId="36">
    <w:nsid w:val="71F468E5"/>
    <w:multiLevelType w:val="hybridMultilevel"/>
    <w:tmpl w:val="DA1E359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
    <w:nsid w:val="727258D6"/>
    <w:multiLevelType w:val="hybridMultilevel"/>
    <w:tmpl w:val="49C0A956"/>
    <w:lvl w:ilvl="0" w:tplc="1D406A3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nsid w:val="7278467E"/>
    <w:multiLevelType w:val="hybridMultilevel"/>
    <w:tmpl w:val="2F5C21B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9">
    <w:nsid w:val="739F68C8"/>
    <w:multiLevelType w:val="hybridMultilevel"/>
    <w:tmpl w:val="9DAE993C"/>
    <w:lvl w:ilvl="0" w:tplc="05AE5B3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nsid w:val="771A7AB4"/>
    <w:multiLevelType w:val="hybridMultilevel"/>
    <w:tmpl w:val="4E48AC5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1">
    <w:nsid w:val="7929659C"/>
    <w:multiLevelType w:val="hybridMultilevel"/>
    <w:tmpl w:val="B518F78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2">
    <w:nsid w:val="7EA37CA0"/>
    <w:multiLevelType w:val="hybridMultilevel"/>
    <w:tmpl w:val="B196708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3">
    <w:nsid w:val="7F22180F"/>
    <w:multiLevelType w:val="hybridMultilevel"/>
    <w:tmpl w:val="71D8CFFE"/>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7"/>
  </w:num>
  <w:num w:numId="2">
    <w:abstractNumId w:val="29"/>
  </w:num>
  <w:num w:numId="3">
    <w:abstractNumId w:val="38"/>
  </w:num>
  <w:num w:numId="4">
    <w:abstractNumId w:val="41"/>
  </w:num>
  <w:num w:numId="5">
    <w:abstractNumId w:val="33"/>
  </w:num>
  <w:num w:numId="6">
    <w:abstractNumId w:val="35"/>
  </w:num>
  <w:num w:numId="7">
    <w:abstractNumId w:val="20"/>
  </w:num>
  <w:num w:numId="8">
    <w:abstractNumId w:val="27"/>
  </w:num>
  <w:num w:numId="9">
    <w:abstractNumId w:val="5"/>
  </w:num>
  <w:num w:numId="10">
    <w:abstractNumId w:val="37"/>
  </w:num>
  <w:num w:numId="11">
    <w:abstractNumId w:val="4"/>
  </w:num>
  <w:num w:numId="12">
    <w:abstractNumId w:val="16"/>
  </w:num>
  <w:num w:numId="13">
    <w:abstractNumId w:val="36"/>
  </w:num>
  <w:num w:numId="14">
    <w:abstractNumId w:val="6"/>
  </w:num>
  <w:num w:numId="15">
    <w:abstractNumId w:val="14"/>
  </w:num>
  <w:num w:numId="16">
    <w:abstractNumId w:val="11"/>
  </w:num>
  <w:num w:numId="17">
    <w:abstractNumId w:val="32"/>
  </w:num>
  <w:num w:numId="18">
    <w:abstractNumId w:val="19"/>
  </w:num>
  <w:num w:numId="19">
    <w:abstractNumId w:val="42"/>
  </w:num>
  <w:num w:numId="20">
    <w:abstractNumId w:val="13"/>
  </w:num>
  <w:num w:numId="21">
    <w:abstractNumId w:val="9"/>
  </w:num>
  <w:num w:numId="22">
    <w:abstractNumId w:val="40"/>
  </w:num>
  <w:num w:numId="23">
    <w:abstractNumId w:val="0"/>
  </w:num>
  <w:num w:numId="24">
    <w:abstractNumId w:val="10"/>
  </w:num>
  <w:num w:numId="25">
    <w:abstractNumId w:val="24"/>
  </w:num>
  <w:num w:numId="26">
    <w:abstractNumId w:val="12"/>
  </w:num>
  <w:num w:numId="27">
    <w:abstractNumId w:val="21"/>
  </w:num>
  <w:num w:numId="28">
    <w:abstractNumId w:val="22"/>
  </w:num>
  <w:num w:numId="29">
    <w:abstractNumId w:val="3"/>
  </w:num>
  <w:num w:numId="30">
    <w:abstractNumId w:val="23"/>
  </w:num>
  <w:num w:numId="31">
    <w:abstractNumId w:val="28"/>
  </w:num>
  <w:num w:numId="32">
    <w:abstractNumId w:val="8"/>
  </w:num>
  <w:num w:numId="33">
    <w:abstractNumId w:val="26"/>
  </w:num>
  <w:num w:numId="34">
    <w:abstractNumId w:val="15"/>
  </w:num>
  <w:num w:numId="35">
    <w:abstractNumId w:val="30"/>
  </w:num>
  <w:num w:numId="36">
    <w:abstractNumId w:val="2"/>
  </w:num>
  <w:num w:numId="37">
    <w:abstractNumId w:val="43"/>
  </w:num>
  <w:num w:numId="38">
    <w:abstractNumId w:val="1"/>
  </w:num>
  <w:num w:numId="39">
    <w:abstractNumId w:val="34"/>
  </w:num>
  <w:num w:numId="40">
    <w:abstractNumId w:val="39"/>
  </w:num>
  <w:num w:numId="41">
    <w:abstractNumId w:val="31"/>
  </w:num>
  <w:num w:numId="42">
    <w:abstractNumId w:val="18"/>
  </w:num>
  <w:num w:numId="43">
    <w:abstractNumId w:val="17"/>
  </w:num>
  <w:num w:numId="44">
    <w:abstractNumId w:val="25"/>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77506"/>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BE4F78"/>
    <w:rsid w:val="00001A72"/>
    <w:rsid w:val="00001F08"/>
    <w:rsid w:val="00002E54"/>
    <w:rsid w:val="00003369"/>
    <w:rsid w:val="00003532"/>
    <w:rsid w:val="00003849"/>
    <w:rsid w:val="00003E6A"/>
    <w:rsid w:val="00004826"/>
    <w:rsid w:val="00004D55"/>
    <w:rsid w:val="00004DD9"/>
    <w:rsid w:val="0000505E"/>
    <w:rsid w:val="000051F5"/>
    <w:rsid w:val="00005D78"/>
    <w:rsid w:val="00006606"/>
    <w:rsid w:val="00006C13"/>
    <w:rsid w:val="00006F3E"/>
    <w:rsid w:val="0000766E"/>
    <w:rsid w:val="000076FF"/>
    <w:rsid w:val="000108E2"/>
    <w:rsid w:val="00010F99"/>
    <w:rsid w:val="0001143F"/>
    <w:rsid w:val="0001163C"/>
    <w:rsid w:val="00011D49"/>
    <w:rsid w:val="00011FA0"/>
    <w:rsid w:val="0001246E"/>
    <w:rsid w:val="000142C3"/>
    <w:rsid w:val="00015091"/>
    <w:rsid w:val="00015BB9"/>
    <w:rsid w:val="000162B4"/>
    <w:rsid w:val="000167E5"/>
    <w:rsid w:val="00016B90"/>
    <w:rsid w:val="00016E06"/>
    <w:rsid w:val="00017FAC"/>
    <w:rsid w:val="00020659"/>
    <w:rsid w:val="00020BB0"/>
    <w:rsid w:val="000214B0"/>
    <w:rsid w:val="0002161E"/>
    <w:rsid w:val="00021D62"/>
    <w:rsid w:val="0002236A"/>
    <w:rsid w:val="000223C3"/>
    <w:rsid w:val="000230D8"/>
    <w:rsid w:val="000252EE"/>
    <w:rsid w:val="00026461"/>
    <w:rsid w:val="00026770"/>
    <w:rsid w:val="00030497"/>
    <w:rsid w:val="00030841"/>
    <w:rsid w:val="00030D5F"/>
    <w:rsid w:val="000312F4"/>
    <w:rsid w:val="00031512"/>
    <w:rsid w:val="00031597"/>
    <w:rsid w:val="00031D20"/>
    <w:rsid w:val="00032045"/>
    <w:rsid w:val="00032820"/>
    <w:rsid w:val="00032FBD"/>
    <w:rsid w:val="0003337B"/>
    <w:rsid w:val="00033448"/>
    <w:rsid w:val="000336F1"/>
    <w:rsid w:val="000338F9"/>
    <w:rsid w:val="0003471A"/>
    <w:rsid w:val="00034741"/>
    <w:rsid w:val="00035ACE"/>
    <w:rsid w:val="00035BB1"/>
    <w:rsid w:val="00035DDC"/>
    <w:rsid w:val="000361CE"/>
    <w:rsid w:val="00036AC3"/>
    <w:rsid w:val="000371D7"/>
    <w:rsid w:val="0003734A"/>
    <w:rsid w:val="00037555"/>
    <w:rsid w:val="0003781E"/>
    <w:rsid w:val="00037D57"/>
    <w:rsid w:val="00037F95"/>
    <w:rsid w:val="00041592"/>
    <w:rsid w:val="0004245C"/>
    <w:rsid w:val="000424B3"/>
    <w:rsid w:val="000425CC"/>
    <w:rsid w:val="0004263F"/>
    <w:rsid w:val="0004281C"/>
    <w:rsid w:val="00042A43"/>
    <w:rsid w:val="00042B2F"/>
    <w:rsid w:val="00043B54"/>
    <w:rsid w:val="00044279"/>
    <w:rsid w:val="0004440C"/>
    <w:rsid w:val="0004490C"/>
    <w:rsid w:val="00044F65"/>
    <w:rsid w:val="000453CB"/>
    <w:rsid w:val="00045538"/>
    <w:rsid w:val="000457C6"/>
    <w:rsid w:val="00046751"/>
    <w:rsid w:val="000472C3"/>
    <w:rsid w:val="00047442"/>
    <w:rsid w:val="00047625"/>
    <w:rsid w:val="00047672"/>
    <w:rsid w:val="00047BAD"/>
    <w:rsid w:val="00050BFE"/>
    <w:rsid w:val="00050D57"/>
    <w:rsid w:val="00050E21"/>
    <w:rsid w:val="000510E5"/>
    <w:rsid w:val="00051404"/>
    <w:rsid w:val="00051452"/>
    <w:rsid w:val="00051AEA"/>
    <w:rsid w:val="00051BE9"/>
    <w:rsid w:val="00051C59"/>
    <w:rsid w:val="00052144"/>
    <w:rsid w:val="0005265F"/>
    <w:rsid w:val="0005271E"/>
    <w:rsid w:val="00052885"/>
    <w:rsid w:val="00052D21"/>
    <w:rsid w:val="000531C2"/>
    <w:rsid w:val="00053315"/>
    <w:rsid w:val="00053464"/>
    <w:rsid w:val="00053465"/>
    <w:rsid w:val="0005388E"/>
    <w:rsid w:val="0005477F"/>
    <w:rsid w:val="00055757"/>
    <w:rsid w:val="00055B94"/>
    <w:rsid w:val="00055F3A"/>
    <w:rsid w:val="0005622F"/>
    <w:rsid w:val="00056E37"/>
    <w:rsid w:val="00057335"/>
    <w:rsid w:val="00060C71"/>
    <w:rsid w:val="000613F4"/>
    <w:rsid w:val="00061A3C"/>
    <w:rsid w:val="000625D2"/>
    <w:rsid w:val="000626BB"/>
    <w:rsid w:val="00062859"/>
    <w:rsid w:val="0006321C"/>
    <w:rsid w:val="0006361F"/>
    <w:rsid w:val="000638D1"/>
    <w:rsid w:val="00063943"/>
    <w:rsid w:val="00064B47"/>
    <w:rsid w:val="00065316"/>
    <w:rsid w:val="00065B70"/>
    <w:rsid w:val="000662DC"/>
    <w:rsid w:val="000666C7"/>
    <w:rsid w:val="00071112"/>
    <w:rsid w:val="00071408"/>
    <w:rsid w:val="00071AE3"/>
    <w:rsid w:val="00071E6E"/>
    <w:rsid w:val="000727AA"/>
    <w:rsid w:val="0007428F"/>
    <w:rsid w:val="000750D1"/>
    <w:rsid w:val="00075DA4"/>
    <w:rsid w:val="000760E3"/>
    <w:rsid w:val="00076488"/>
    <w:rsid w:val="0008057A"/>
    <w:rsid w:val="00080E3D"/>
    <w:rsid w:val="0008242C"/>
    <w:rsid w:val="00082908"/>
    <w:rsid w:val="0008307B"/>
    <w:rsid w:val="000831D3"/>
    <w:rsid w:val="000835B0"/>
    <w:rsid w:val="00083AE3"/>
    <w:rsid w:val="00083CB4"/>
    <w:rsid w:val="00083ED1"/>
    <w:rsid w:val="000841F8"/>
    <w:rsid w:val="0008485A"/>
    <w:rsid w:val="0008576A"/>
    <w:rsid w:val="000857C7"/>
    <w:rsid w:val="00086F7E"/>
    <w:rsid w:val="00087C1D"/>
    <w:rsid w:val="00087D48"/>
    <w:rsid w:val="00087DA5"/>
    <w:rsid w:val="000900C0"/>
    <w:rsid w:val="00090723"/>
    <w:rsid w:val="0009079B"/>
    <w:rsid w:val="00090ADC"/>
    <w:rsid w:val="00091212"/>
    <w:rsid w:val="0009244F"/>
    <w:rsid w:val="000926B0"/>
    <w:rsid w:val="00094051"/>
    <w:rsid w:val="00094331"/>
    <w:rsid w:val="00094592"/>
    <w:rsid w:val="000946B7"/>
    <w:rsid w:val="00094CB5"/>
    <w:rsid w:val="00094DFC"/>
    <w:rsid w:val="00094FEB"/>
    <w:rsid w:val="00095230"/>
    <w:rsid w:val="0009544A"/>
    <w:rsid w:val="000955DF"/>
    <w:rsid w:val="00095D29"/>
    <w:rsid w:val="00095FE5"/>
    <w:rsid w:val="0009606F"/>
    <w:rsid w:val="00096D56"/>
    <w:rsid w:val="00097F19"/>
    <w:rsid w:val="000A017B"/>
    <w:rsid w:val="000A095C"/>
    <w:rsid w:val="000A0C7F"/>
    <w:rsid w:val="000A203D"/>
    <w:rsid w:val="000A28C3"/>
    <w:rsid w:val="000A28FB"/>
    <w:rsid w:val="000A2B32"/>
    <w:rsid w:val="000A32C0"/>
    <w:rsid w:val="000A3660"/>
    <w:rsid w:val="000A3C5F"/>
    <w:rsid w:val="000A3E58"/>
    <w:rsid w:val="000A627C"/>
    <w:rsid w:val="000A63D5"/>
    <w:rsid w:val="000A6665"/>
    <w:rsid w:val="000A6675"/>
    <w:rsid w:val="000A67C7"/>
    <w:rsid w:val="000A68D1"/>
    <w:rsid w:val="000A6900"/>
    <w:rsid w:val="000A6B2D"/>
    <w:rsid w:val="000A786D"/>
    <w:rsid w:val="000A78A8"/>
    <w:rsid w:val="000A7E21"/>
    <w:rsid w:val="000B0274"/>
    <w:rsid w:val="000B11FA"/>
    <w:rsid w:val="000B1209"/>
    <w:rsid w:val="000B1A0C"/>
    <w:rsid w:val="000B1FED"/>
    <w:rsid w:val="000B2DF1"/>
    <w:rsid w:val="000B378E"/>
    <w:rsid w:val="000B3B40"/>
    <w:rsid w:val="000B3F60"/>
    <w:rsid w:val="000B4719"/>
    <w:rsid w:val="000B52F7"/>
    <w:rsid w:val="000B5565"/>
    <w:rsid w:val="000B5B3D"/>
    <w:rsid w:val="000B6123"/>
    <w:rsid w:val="000B639E"/>
    <w:rsid w:val="000B76DF"/>
    <w:rsid w:val="000C03A2"/>
    <w:rsid w:val="000C0BD0"/>
    <w:rsid w:val="000C0EAB"/>
    <w:rsid w:val="000C12E9"/>
    <w:rsid w:val="000C13D2"/>
    <w:rsid w:val="000C173E"/>
    <w:rsid w:val="000C1A81"/>
    <w:rsid w:val="000C2726"/>
    <w:rsid w:val="000C33E1"/>
    <w:rsid w:val="000C49A7"/>
    <w:rsid w:val="000C4A5B"/>
    <w:rsid w:val="000C4AE3"/>
    <w:rsid w:val="000C4F2E"/>
    <w:rsid w:val="000C4F94"/>
    <w:rsid w:val="000C55CE"/>
    <w:rsid w:val="000C5A92"/>
    <w:rsid w:val="000C5BA0"/>
    <w:rsid w:val="000C682E"/>
    <w:rsid w:val="000C6C4F"/>
    <w:rsid w:val="000C6C50"/>
    <w:rsid w:val="000C72C4"/>
    <w:rsid w:val="000D0246"/>
    <w:rsid w:val="000D18CC"/>
    <w:rsid w:val="000D1E21"/>
    <w:rsid w:val="000D243C"/>
    <w:rsid w:val="000D2FE0"/>
    <w:rsid w:val="000D3A6D"/>
    <w:rsid w:val="000D3AA3"/>
    <w:rsid w:val="000D3BF4"/>
    <w:rsid w:val="000D3C40"/>
    <w:rsid w:val="000D40F7"/>
    <w:rsid w:val="000D46A4"/>
    <w:rsid w:val="000D4DB6"/>
    <w:rsid w:val="000D5364"/>
    <w:rsid w:val="000D5B8E"/>
    <w:rsid w:val="000D5C44"/>
    <w:rsid w:val="000D5DFD"/>
    <w:rsid w:val="000D5E2D"/>
    <w:rsid w:val="000D6312"/>
    <w:rsid w:val="000D6490"/>
    <w:rsid w:val="000D767B"/>
    <w:rsid w:val="000D79F3"/>
    <w:rsid w:val="000E00E6"/>
    <w:rsid w:val="000E0CBE"/>
    <w:rsid w:val="000E1218"/>
    <w:rsid w:val="000E1552"/>
    <w:rsid w:val="000E28D8"/>
    <w:rsid w:val="000E2CF8"/>
    <w:rsid w:val="000E3076"/>
    <w:rsid w:val="000E3DE4"/>
    <w:rsid w:val="000E42DC"/>
    <w:rsid w:val="000E4706"/>
    <w:rsid w:val="000E4DDB"/>
    <w:rsid w:val="000E5A3E"/>
    <w:rsid w:val="000E5D7C"/>
    <w:rsid w:val="000E6C7B"/>
    <w:rsid w:val="000E6CCE"/>
    <w:rsid w:val="000E7406"/>
    <w:rsid w:val="000F03A4"/>
    <w:rsid w:val="000F103C"/>
    <w:rsid w:val="000F115E"/>
    <w:rsid w:val="000F1DB1"/>
    <w:rsid w:val="000F3242"/>
    <w:rsid w:val="000F37D7"/>
    <w:rsid w:val="000F3E01"/>
    <w:rsid w:val="000F5A56"/>
    <w:rsid w:val="000F6F91"/>
    <w:rsid w:val="000F701C"/>
    <w:rsid w:val="000F7D75"/>
    <w:rsid w:val="00100B14"/>
    <w:rsid w:val="00100D8A"/>
    <w:rsid w:val="001014AA"/>
    <w:rsid w:val="00101A6A"/>
    <w:rsid w:val="0010285F"/>
    <w:rsid w:val="001030C6"/>
    <w:rsid w:val="001032B3"/>
    <w:rsid w:val="0010348E"/>
    <w:rsid w:val="0010432C"/>
    <w:rsid w:val="001049D8"/>
    <w:rsid w:val="00105296"/>
    <w:rsid w:val="00105904"/>
    <w:rsid w:val="00105D8A"/>
    <w:rsid w:val="001062D3"/>
    <w:rsid w:val="00106644"/>
    <w:rsid w:val="001073AE"/>
    <w:rsid w:val="0011035F"/>
    <w:rsid w:val="00110403"/>
    <w:rsid w:val="001120DB"/>
    <w:rsid w:val="001123C3"/>
    <w:rsid w:val="00112B98"/>
    <w:rsid w:val="00113202"/>
    <w:rsid w:val="00113B2D"/>
    <w:rsid w:val="001143FA"/>
    <w:rsid w:val="00114CB9"/>
    <w:rsid w:val="00115BA3"/>
    <w:rsid w:val="00115F1E"/>
    <w:rsid w:val="0011628E"/>
    <w:rsid w:val="00117346"/>
    <w:rsid w:val="001173DA"/>
    <w:rsid w:val="00117A39"/>
    <w:rsid w:val="001203FD"/>
    <w:rsid w:val="00120631"/>
    <w:rsid w:val="0012073B"/>
    <w:rsid w:val="00120861"/>
    <w:rsid w:val="00120A40"/>
    <w:rsid w:val="00120E0E"/>
    <w:rsid w:val="00121E28"/>
    <w:rsid w:val="00122399"/>
    <w:rsid w:val="001223E1"/>
    <w:rsid w:val="00122E29"/>
    <w:rsid w:val="00124089"/>
    <w:rsid w:val="00124150"/>
    <w:rsid w:val="001244EC"/>
    <w:rsid w:val="001249FD"/>
    <w:rsid w:val="00125084"/>
    <w:rsid w:val="00125C01"/>
    <w:rsid w:val="001260B2"/>
    <w:rsid w:val="00126E0C"/>
    <w:rsid w:val="001277C2"/>
    <w:rsid w:val="001279A3"/>
    <w:rsid w:val="00127D2B"/>
    <w:rsid w:val="0013002F"/>
    <w:rsid w:val="00130041"/>
    <w:rsid w:val="001302CE"/>
    <w:rsid w:val="0013030D"/>
    <w:rsid w:val="00130347"/>
    <w:rsid w:val="0013063B"/>
    <w:rsid w:val="00131057"/>
    <w:rsid w:val="001317E8"/>
    <w:rsid w:val="00131F81"/>
    <w:rsid w:val="00132BBA"/>
    <w:rsid w:val="00132E5E"/>
    <w:rsid w:val="00134877"/>
    <w:rsid w:val="00135377"/>
    <w:rsid w:val="00135CDF"/>
    <w:rsid w:val="00135D69"/>
    <w:rsid w:val="00136527"/>
    <w:rsid w:val="001367AF"/>
    <w:rsid w:val="00137A4D"/>
    <w:rsid w:val="00140022"/>
    <w:rsid w:val="0014148D"/>
    <w:rsid w:val="00141B19"/>
    <w:rsid w:val="00142603"/>
    <w:rsid w:val="00142C19"/>
    <w:rsid w:val="0014340D"/>
    <w:rsid w:val="00143EBD"/>
    <w:rsid w:val="00144580"/>
    <w:rsid w:val="00145D9F"/>
    <w:rsid w:val="00145F09"/>
    <w:rsid w:val="001460C8"/>
    <w:rsid w:val="00146398"/>
    <w:rsid w:val="0015035F"/>
    <w:rsid w:val="00150496"/>
    <w:rsid w:val="001506AC"/>
    <w:rsid w:val="00150C01"/>
    <w:rsid w:val="00150F73"/>
    <w:rsid w:val="00152253"/>
    <w:rsid w:val="0015252A"/>
    <w:rsid w:val="00152A5B"/>
    <w:rsid w:val="00152CDC"/>
    <w:rsid w:val="001547E2"/>
    <w:rsid w:val="001549B6"/>
    <w:rsid w:val="001558CD"/>
    <w:rsid w:val="00155F51"/>
    <w:rsid w:val="001562C4"/>
    <w:rsid w:val="00156491"/>
    <w:rsid w:val="00156B19"/>
    <w:rsid w:val="00156D3C"/>
    <w:rsid w:val="00156E93"/>
    <w:rsid w:val="00156F9D"/>
    <w:rsid w:val="001570A2"/>
    <w:rsid w:val="00157536"/>
    <w:rsid w:val="00157E8A"/>
    <w:rsid w:val="001608FC"/>
    <w:rsid w:val="00161480"/>
    <w:rsid w:val="001615C4"/>
    <w:rsid w:val="00161B26"/>
    <w:rsid w:val="00162C6F"/>
    <w:rsid w:val="00163060"/>
    <w:rsid w:val="0016332B"/>
    <w:rsid w:val="00163805"/>
    <w:rsid w:val="00163DC3"/>
    <w:rsid w:val="00163FC3"/>
    <w:rsid w:val="00164554"/>
    <w:rsid w:val="00164DC1"/>
    <w:rsid w:val="00165668"/>
    <w:rsid w:val="00165BE1"/>
    <w:rsid w:val="00165C21"/>
    <w:rsid w:val="0016613F"/>
    <w:rsid w:val="00166788"/>
    <w:rsid w:val="00166C19"/>
    <w:rsid w:val="00166E4E"/>
    <w:rsid w:val="00166EB1"/>
    <w:rsid w:val="001676FC"/>
    <w:rsid w:val="00167992"/>
    <w:rsid w:val="00167F08"/>
    <w:rsid w:val="00167F5E"/>
    <w:rsid w:val="001707FA"/>
    <w:rsid w:val="00170A88"/>
    <w:rsid w:val="00170AD4"/>
    <w:rsid w:val="0017175F"/>
    <w:rsid w:val="00171F43"/>
    <w:rsid w:val="00172139"/>
    <w:rsid w:val="001728E8"/>
    <w:rsid w:val="0017307C"/>
    <w:rsid w:val="00173423"/>
    <w:rsid w:val="00173C07"/>
    <w:rsid w:val="00174301"/>
    <w:rsid w:val="00174CB4"/>
    <w:rsid w:val="0017519C"/>
    <w:rsid w:val="0017545E"/>
    <w:rsid w:val="00175955"/>
    <w:rsid w:val="001764BB"/>
    <w:rsid w:val="0017741E"/>
    <w:rsid w:val="00177534"/>
    <w:rsid w:val="00177BC5"/>
    <w:rsid w:val="00177C99"/>
    <w:rsid w:val="00177E9D"/>
    <w:rsid w:val="00177F2B"/>
    <w:rsid w:val="00180147"/>
    <w:rsid w:val="00181011"/>
    <w:rsid w:val="00181102"/>
    <w:rsid w:val="0018136C"/>
    <w:rsid w:val="0018137D"/>
    <w:rsid w:val="001814EE"/>
    <w:rsid w:val="00181570"/>
    <w:rsid w:val="00181DD1"/>
    <w:rsid w:val="00181F8D"/>
    <w:rsid w:val="00182531"/>
    <w:rsid w:val="00182F68"/>
    <w:rsid w:val="00183645"/>
    <w:rsid w:val="001841A7"/>
    <w:rsid w:val="00184F50"/>
    <w:rsid w:val="00185B17"/>
    <w:rsid w:val="0018631F"/>
    <w:rsid w:val="001866F4"/>
    <w:rsid w:val="0018697E"/>
    <w:rsid w:val="00190BB5"/>
    <w:rsid w:val="0019118F"/>
    <w:rsid w:val="001911E1"/>
    <w:rsid w:val="001913B1"/>
    <w:rsid w:val="001913DE"/>
    <w:rsid w:val="0019250B"/>
    <w:rsid w:val="001934D0"/>
    <w:rsid w:val="0019357D"/>
    <w:rsid w:val="00193A7F"/>
    <w:rsid w:val="00193F99"/>
    <w:rsid w:val="00195189"/>
    <w:rsid w:val="00195238"/>
    <w:rsid w:val="00195843"/>
    <w:rsid w:val="00195B6B"/>
    <w:rsid w:val="001966D0"/>
    <w:rsid w:val="0019682A"/>
    <w:rsid w:val="00196904"/>
    <w:rsid w:val="00196D84"/>
    <w:rsid w:val="00196F7B"/>
    <w:rsid w:val="00197892"/>
    <w:rsid w:val="00197C75"/>
    <w:rsid w:val="001A02A3"/>
    <w:rsid w:val="001A0483"/>
    <w:rsid w:val="001A12BC"/>
    <w:rsid w:val="001A12CA"/>
    <w:rsid w:val="001A1975"/>
    <w:rsid w:val="001A2754"/>
    <w:rsid w:val="001A2D7A"/>
    <w:rsid w:val="001A3609"/>
    <w:rsid w:val="001A3CEF"/>
    <w:rsid w:val="001A42C2"/>
    <w:rsid w:val="001A6210"/>
    <w:rsid w:val="001A6596"/>
    <w:rsid w:val="001A6BFD"/>
    <w:rsid w:val="001A6C66"/>
    <w:rsid w:val="001A6F9A"/>
    <w:rsid w:val="001B097B"/>
    <w:rsid w:val="001B13AD"/>
    <w:rsid w:val="001B18B2"/>
    <w:rsid w:val="001B1E2B"/>
    <w:rsid w:val="001B2098"/>
    <w:rsid w:val="001B28FD"/>
    <w:rsid w:val="001B38AE"/>
    <w:rsid w:val="001B3F8F"/>
    <w:rsid w:val="001B4203"/>
    <w:rsid w:val="001B4527"/>
    <w:rsid w:val="001B499B"/>
    <w:rsid w:val="001B4B7D"/>
    <w:rsid w:val="001B5230"/>
    <w:rsid w:val="001B5523"/>
    <w:rsid w:val="001B6A65"/>
    <w:rsid w:val="001B6BFD"/>
    <w:rsid w:val="001B76F6"/>
    <w:rsid w:val="001C1225"/>
    <w:rsid w:val="001C14DD"/>
    <w:rsid w:val="001C1F4A"/>
    <w:rsid w:val="001C29F9"/>
    <w:rsid w:val="001C2F5C"/>
    <w:rsid w:val="001C335B"/>
    <w:rsid w:val="001C3866"/>
    <w:rsid w:val="001C3947"/>
    <w:rsid w:val="001C4817"/>
    <w:rsid w:val="001C4B7E"/>
    <w:rsid w:val="001C5E1E"/>
    <w:rsid w:val="001C608D"/>
    <w:rsid w:val="001C70AE"/>
    <w:rsid w:val="001C743D"/>
    <w:rsid w:val="001C7558"/>
    <w:rsid w:val="001C7EAC"/>
    <w:rsid w:val="001D13B0"/>
    <w:rsid w:val="001D14AD"/>
    <w:rsid w:val="001D15EF"/>
    <w:rsid w:val="001D1754"/>
    <w:rsid w:val="001D2BA5"/>
    <w:rsid w:val="001D2BD9"/>
    <w:rsid w:val="001D30FA"/>
    <w:rsid w:val="001D3C53"/>
    <w:rsid w:val="001D46FD"/>
    <w:rsid w:val="001D5624"/>
    <w:rsid w:val="001D58AC"/>
    <w:rsid w:val="001D5BDC"/>
    <w:rsid w:val="001D5E23"/>
    <w:rsid w:val="001D604F"/>
    <w:rsid w:val="001D60D6"/>
    <w:rsid w:val="001D6DA2"/>
    <w:rsid w:val="001D6DBB"/>
    <w:rsid w:val="001D6F02"/>
    <w:rsid w:val="001D6FDC"/>
    <w:rsid w:val="001D70DF"/>
    <w:rsid w:val="001D737C"/>
    <w:rsid w:val="001D75C9"/>
    <w:rsid w:val="001D78F4"/>
    <w:rsid w:val="001E0605"/>
    <w:rsid w:val="001E09E6"/>
    <w:rsid w:val="001E0AF7"/>
    <w:rsid w:val="001E13CD"/>
    <w:rsid w:val="001E1580"/>
    <w:rsid w:val="001E3395"/>
    <w:rsid w:val="001E3A44"/>
    <w:rsid w:val="001E3A4A"/>
    <w:rsid w:val="001E3F1E"/>
    <w:rsid w:val="001E43D1"/>
    <w:rsid w:val="001E44F4"/>
    <w:rsid w:val="001E4D5B"/>
    <w:rsid w:val="001E50C4"/>
    <w:rsid w:val="001E52E1"/>
    <w:rsid w:val="001E5BF0"/>
    <w:rsid w:val="001E5FB3"/>
    <w:rsid w:val="001E5FCE"/>
    <w:rsid w:val="001E695B"/>
    <w:rsid w:val="001E6CD2"/>
    <w:rsid w:val="001E7324"/>
    <w:rsid w:val="001E7A6F"/>
    <w:rsid w:val="001F0BEC"/>
    <w:rsid w:val="001F0DFC"/>
    <w:rsid w:val="001F100F"/>
    <w:rsid w:val="001F1624"/>
    <w:rsid w:val="001F1CE2"/>
    <w:rsid w:val="001F246C"/>
    <w:rsid w:val="001F2488"/>
    <w:rsid w:val="001F42C7"/>
    <w:rsid w:val="001F49C6"/>
    <w:rsid w:val="001F57AD"/>
    <w:rsid w:val="001F5D7D"/>
    <w:rsid w:val="001F7E43"/>
    <w:rsid w:val="0020077D"/>
    <w:rsid w:val="00200C5D"/>
    <w:rsid w:val="00201B0B"/>
    <w:rsid w:val="002022F8"/>
    <w:rsid w:val="00202958"/>
    <w:rsid w:val="00203163"/>
    <w:rsid w:val="00203375"/>
    <w:rsid w:val="002034AC"/>
    <w:rsid w:val="00203CEC"/>
    <w:rsid w:val="00203FDF"/>
    <w:rsid w:val="0020441D"/>
    <w:rsid w:val="002049E5"/>
    <w:rsid w:val="00204A13"/>
    <w:rsid w:val="00205484"/>
    <w:rsid w:val="002059D1"/>
    <w:rsid w:val="00205A63"/>
    <w:rsid w:val="002061A5"/>
    <w:rsid w:val="00206391"/>
    <w:rsid w:val="002066BD"/>
    <w:rsid w:val="00206901"/>
    <w:rsid w:val="00206B74"/>
    <w:rsid w:val="0020772E"/>
    <w:rsid w:val="00207CF5"/>
    <w:rsid w:val="00210CBC"/>
    <w:rsid w:val="0021128F"/>
    <w:rsid w:val="00211C39"/>
    <w:rsid w:val="0021223B"/>
    <w:rsid w:val="00213BB3"/>
    <w:rsid w:val="00213C4D"/>
    <w:rsid w:val="002142D7"/>
    <w:rsid w:val="002159C2"/>
    <w:rsid w:val="00220354"/>
    <w:rsid w:val="00222479"/>
    <w:rsid w:val="002228A3"/>
    <w:rsid w:val="00222B3F"/>
    <w:rsid w:val="00223DA2"/>
    <w:rsid w:val="00224B6E"/>
    <w:rsid w:val="00224D24"/>
    <w:rsid w:val="002250D7"/>
    <w:rsid w:val="00225169"/>
    <w:rsid w:val="00230984"/>
    <w:rsid w:val="00230D27"/>
    <w:rsid w:val="00231576"/>
    <w:rsid w:val="00231728"/>
    <w:rsid w:val="002319B7"/>
    <w:rsid w:val="002319DF"/>
    <w:rsid w:val="00232325"/>
    <w:rsid w:val="002326D7"/>
    <w:rsid w:val="002338D1"/>
    <w:rsid w:val="00233E90"/>
    <w:rsid w:val="002341BD"/>
    <w:rsid w:val="00234F9F"/>
    <w:rsid w:val="00236BC2"/>
    <w:rsid w:val="00236C3B"/>
    <w:rsid w:val="00237042"/>
    <w:rsid w:val="002370FC"/>
    <w:rsid w:val="00237A42"/>
    <w:rsid w:val="00237DEB"/>
    <w:rsid w:val="00240B9B"/>
    <w:rsid w:val="00240CFD"/>
    <w:rsid w:val="00240EFA"/>
    <w:rsid w:val="00241309"/>
    <w:rsid w:val="00241527"/>
    <w:rsid w:val="002416D6"/>
    <w:rsid w:val="00241CB8"/>
    <w:rsid w:val="002422F1"/>
    <w:rsid w:val="00242C9E"/>
    <w:rsid w:val="0024379C"/>
    <w:rsid w:val="002443A4"/>
    <w:rsid w:val="002448A1"/>
    <w:rsid w:val="00244D0B"/>
    <w:rsid w:val="00245516"/>
    <w:rsid w:val="00245C2D"/>
    <w:rsid w:val="00245D85"/>
    <w:rsid w:val="0024679A"/>
    <w:rsid w:val="002469F6"/>
    <w:rsid w:val="00246EF1"/>
    <w:rsid w:val="002471F8"/>
    <w:rsid w:val="00247685"/>
    <w:rsid w:val="002502BD"/>
    <w:rsid w:val="00250FC7"/>
    <w:rsid w:val="00251146"/>
    <w:rsid w:val="00251162"/>
    <w:rsid w:val="00251BB5"/>
    <w:rsid w:val="00251E75"/>
    <w:rsid w:val="00251F71"/>
    <w:rsid w:val="002522FD"/>
    <w:rsid w:val="00252D49"/>
    <w:rsid w:val="0025351F"/>
    <w:rsid w:val="00255042"/>
    <w:rsid w:val="00255B9B"/>
    <w:rsid w:val="00255DE3"/>
    <w:rsid w:val="00255F4F"/>
    <w:rsid w:val="002564E0"/>
    <w:rsid w:val="0025661E"/>
    <w:rsid w:val="0025705D"/>
    <w:rsid w:val="002579F9"/>
    <w:rsid w:val="00260C26"/>
    <w:rsid w:val="00260CE4"/>
    <w:rsid w:val="00261031"/>
    <w:rsid w:val="0026132B"/>
    <w:rsid w:val="00261365"/>
    <w:rsid w:val="002630D8"/>
    <w:rsid w:val="00263451"/>
    <w:rsid w:val="00263CDD"/>
    <w:rsid w:val="00263E61"/>
    <w:rsid w:val="00263EE3"/>
    <w:rsid w:val="002645E3"/>
    <w:rsid w:val="00264FBD"/>
    <w:rsid w:val="00265AB3"/>
    <w:rsid w:val="00265EFF"/>
    <w:rsid w:val="00266C88"/>
    <w:rsid w:val="002672C7"/>
    <w:rsid w:val="00267433"/>
    <w:rsid w:val="00267907"/>
    <w:rsid w:val="0026799E"/>
    <w:rsid w:val="00267EBA"/>
    <w:rsid w:val="00270148"/>
    <w:rsid w:val="00270B80"/>
    <w:rsid w:val="0027285F"/>
    <w:rsid w:val="0027436B"/>
    <w:rsid w:val="0027591E"/>
    <w:rsid w:val="00275C9F"/>
    <w:rsid w:val="00275DDC"/>
    <w:rsid w:val="00275E5C"/>
    <w:rsid w:val="00276042"/>
    <w:rsid w:val="0027698C"/>
    <w:rsid w:val="0027733C"/>
    <w:rsid w:val="002803E8"/>
    <w:rsid w:val="00280975"/>
    <w:rsid w:val="00280EED"/>
    <w:rsid w:val="00281446"/>
    <w:rsid w:val="00282148"/>
    <w:rsid w:val="0028231D"/>
    <w:rsid w:val="00283042"/>
    <w:rsid w:val="00283B69"/>
    <w:rsid w:val="00283E77"/>
    <w:rsid w:val="00285250"/>
    <w:rsid w:val="00286C65"/>
    <w:rsid w:val="00286E74"/>
    <w:rsid w:val="002874E2"/>
    <w:rsid w:val="00287BDF"/>
    <w:rsid w:val="00291239"/>
    <w:rsid w:val="00291F8C"/>
    <w:rsid w:val="00294334"/>
    <w:rsid w:val="00294939"/>
    <w:rsid w:val="00294F91"/>
    <w:rsid w:val="002958B5"/>
    <w:rsid w:val="00295C45"/>
    <w:rsid w:val="0029715B"/>
    <w:rsid w:val="00297274"/>
    <w:rsid w:val="00297728"/>
    <w:rsid w:val="00297C54"/>
    <w:rsid w:val="00297CEA"/>
    <w:rsid w:val="002A08B2"/>
    <w:rsid w:val="002A2D8A"/>
    <w:rsid w:val="002A339E"/>
    <w:rsid w:val="002A35BD"/>
    <w:rsid w:val="002A390C"/>
    <w:rsid w:val="002A4088"/>
    <w:rsid w:val="002A46B3"/>
    <w:rsid w:val="002A4809"/>
    <w:rsid w:val="002A4FE1"/>
    <w:rsid w:val="002A5386"/>
    <w:rsid w:val="002A5D99"/>
    <w:rsid w:val="002A5E7E"/>
    <w:rsid w:val="002A6668"/>
    <w:rsid w:val="002A787C"/>
    <w:rsid w:val="002A79A0"/>
    <w:rsid w:val="002B0378"/>
    <w:rsid w:val="002B1B57"/>
    <w:rsid w:val="002B1B7D"/>
    <w:rsid w:val="002B289D"/>
    <w:rsid w:val="002B309A"/>
    <w:rsid w:val="002B3812"/>
    <w:rsid w:val="002B3C45"/>
    <w:rsid w:val="002B417A"/>
    <w:rsid w:val="002B424E"/>
    <w:rsid w:val="002B459D"/>
    <w:rsid w:val="002B59B1"/>
    <w:rsid w:val="002B6B7E"/>
    <w:rsid w:val="002B774F"/>
    <w:rsid w:val="002B7840"/>
    <w:rsid w:val="002B7F65"/>
    <w:rsid w:val="002C013A"/>
    <w:rsid w:val="002C0A9E"/>
    <w:rsid w:val="002C1159"/>
    <w:rsid w:val="002C135A"/>
    <w:rsid w:val="002C1386"/>
    <w:rsid w:val="002C1CD1"/>
    <w:rsid w:val="002C27D6"/>
    <w:rsid w:val="002C4375"/>
    <w:rsid w:val="002C4423"/>
    <w:rsid w:val="002C4C45"/>
    <w:rsid w:val="002C4E8B"/>
    <w:rsid w:val="002C4F8E"/>
    <w:rsid w:val="002C60B0"/>
    <w:rsid w:val="002C791C"/>
    <w:rsid w:val="002C7C03"/>
    <w:rsid w:val="002C7E9A"/>
    <w:rsid w:val="002D0A44"/>
    <w:rsid w:val="002D0F2E"/>
    <w:rsid w:val="002D1566"/>
    <w:rsid w:val="002D191E"/>
    <w:rsid w:val="002D1D28"/>
    <w:rsid w:val="002D235C"/>
    <w:rsid w:val="002D2564"/>
    <w:rsid w:val="002D2FF3"/>
    <w:rsid w:val="002D4150"/>
    <w:rsid w:val="002D47A4"/>
    <w:rsid w:val="002D47CA"/>
    <w:rsid w:val="002D4BCE"/>
    <w:rsid w:val="002D5750"/>
    <w:rsid w:val="002D5CF9"/>
    <w:rsid w:val="002D5E13"/>
    <w:rsid w:val="002D687C"/>
    <w:rsid w:val="002D7103"/>
    <w:rsid w:val="002D71B6"/>
    <w:rsid w:val="002D72F8"/>
    <w:rsid w:val="002D7824"/>
    <w:rsid w:val="002D7A38"/>
    <w:rsid w:val="002E0A79"/>
    <w:rsid w:val="002E0B01"/>
    <w:rsid w:val="002E17DB"/>
    <w:rsid w:val="002E181A"/>
    <w:rsid w:val="002E19B7"/>
    <w:rsid w:val="002E233A"/>
    <w:rsid w:val="002E2FA9"/>
    <w:rsid w:val="002E3F30"/>
    <w:rsid w:val="002E400C"/>
    <w:rsid w:val="002E4446"/>
    <w:rsid w:val="002E4DF1"/>
    <w:rsid w:val="002E5CA6"/>
    <w:rsid w:val="002E6A81"/>
    <w:rsid w:val="002E6CEA"/>
    <w:rsid w:val="002E6E51"/>
    <w:rsid w:val="002E6EC5"/>
    <w:rsid w:val="002E7510"/>
    <w:rsid w:val="002E79F3"/>
    <w:rsid w:val="002E7EAB"/>
    <w:rsid w:val="002F0502"/>
    <w:rsid w:val="002F069A"/>
    <w:rsid w:val="002F0ACA"/>
    <w:rsid w:val="002F0FCB"/>
    <w:rsid w:val="002F111E"/>
    <w:rsid w:val="002F11C7"/>
    <w:rsid w:val="002F17D5"/>
    <w:rsid w:val="002F2183"/>
    <w:rsid w:val="002F23FF"/>
    <w:rsid w:val="002F3048"/>
    <w:rsid w:val="002F37CD"/>
    <w:rsid w:val="002F3CD2"/>
    <w:rsid w:val="002F3EA5"/>
    <w:rsid w:val="002F4420"/>
    <w:rsid w:val="002F4B7D"/>
    <w:rsid w:val="002F52DF"/>
    <w:rsid w:val="002F53FD"/>
    <w:rsid w:val="002F5817"/>
    <w:rsid w:val="002F6027"/>
    <w:rsid w:val="002F6D4E"/>
    <w:rsid w:val="002F70F6"/>
    <w:rsid w:val="002F7897"/>
    <w:rsid w:val="002F795A"/>
    <w:rsid w:val="002F7BEC"/>
    <w:rsid w:val="002F7E79"/>
    <w:rsid w:val="00300390"/>
    <w:rsid w:val="0030076E"/>
    <w:rsid w:val="00300B53"/>
    <w:rsid w:val="00300E6A"/>
    <w:rsid w:val="00300FDA"/>
    <w:rsid w:val="00301AD8"/>
    <w:rsid w:val="00301F5D"/>
    <w:rsid w:val="003021D0"/>
    <w:rsid w:val="003025D3"/>
    <w:rsid w:val="00302C91"/>
    <w:rsid w:val="003035B4"/>
    <w:rsid w:val="00304ED2"/>
    <w:rsid w:val="003050A9"/>
    <w:rsid w:val="00305D0C"/>
    <w:rsid w:val="00305E78"/>
    <w:rsid w:val="00307408"/>
    <w:rsid w:val="00307650"/>
    <w:rsid w:val="003078A9"/>
    <w:rsid w:val="003108A3"/>
    <w:rsid w:val="00310A16"/>
    <w:rsid w:val="00310C72"/>
    <w:rsid w:val="00310F6D"/>
    <w:rsid w:val="003110FB"/>
    <w:rsid w:val="0031262C"/>
    <w:rsid w:val="00312AF8"/>
    <w:rsid w:val="00314450"/>
    <w:rsid w:val="00315062"/>
    <w:rsid w:val="003150CE"/>
    <w:rsid w:val="003152BA"/>
    <w:rsid w:val="00315400"/>
    <w:rsid w:val="00315559"/>
    <w:rsid w:val="00316051"/>
    <w:rsid w:val="00320F69"/>
    <w:rsid w:val="00321883"/>
    <w:rsid w:val="00321893"/>
    <w:rsid w:val="0032205B"/>
    <w:rsid w:val="0032205C"/>
    <w:rsid w:val="003224E7"/>
    <w:rsid w:val="003226F0"/>
    <w:rsid w:val="00322B82"/>
    <w:rsid w:val="00322BF9"/>
    <w:rsid w:val="00322F27"/>
    <w:rsid w:val="00323D4B"/>
    <w:rsid w:val="00324D7C"/>
    <w:rsid w:val="00325EBB"/>
    <w:rsid w:val="00326271"/>
    <w:rsid w:val="0032627C"/>
    <w:rsid w:val="0032648B"/>
    <w:rsid w:val="00326D72"/>
    <w:rsid w:val="00326F00"/>
    <w:rsid w:val="003277A1"/>
    <w:rsid w:val="00327C2B"/>
    <w:rsid w:val="00327F71"/>
    <w:rsid w:val="003308ED"/>
    <w:rsid w:val="00331BF2"/>
    <w:rsid w:val="00331ED3"/>
    <w:rsid w:val="0033207C"/>
    <w:rsid w:val="0033281D"/>
    <w:rsid w:val="00332ACB"/>
    <w:rsid w:val="0033306B"/>
    <w:rsid w:val="00333921"/>
    <w:rsid w:val="00333AB4"/>
    <w:rsid w:val="00333C7B"/>
    <w:rsid w:val="00334427"/>
    <w:rsid w:val="0033442A"/>
    <w:rsid w:val="0033470F"/>
    <w:rsid w:val="00335036"/>
    <w:rsid w:val="003364BC"/>
    <w:rsid w:val="00336EE6"/>
    <w:rsid w:val="00337012"/>
    <w:rsid w:val="00337C69"/>
    <w:rsid w:val="0034079C"/>
    <w:rsid w:val="00340AB7"/>
    <w:rsid w:val="00340B8F"/>
    <w:rsid w:val="00341B43"/>
    <w:rsid w:val="003421FD"/>
    <w:rsid w:val="00342450"/>
    <w:rsid w:val="00342921"/>
    <w:rsid w:val="00343C89"/>
    <w:rsid w:val="00344635"/>
    <w:rsid w:val="003450A2"/>
    <w:rsid w:val="003458DB"/>
    <w:rsid w:val="00346683"/>
    <w:rsid w:val="0034676B"/>
    <w:rsid w:val="00346DBD"/>
    <w:rsid w:val="00346F75"/>
    <w:rsid w:val="0034765B"/>
    <w:rsid w:val="00347695"/>
    <w:rsid w:val="00347795"/>
    <w:rsid w:val="00347D39"/>
    <w:rsid w:val="0035069E"/>
    <w:rsid w:val="0035074A"/>
    <w:rsid w:val="00351196"/>
    <w:rsid w:val="003521CB"/>
    <w:rsid w:val="0035241E"/>
    <w:rsid w:val="0035268F"/>
    <w:rsid w:val="003529F8"/>
    <w:rsid w:val="00352F79"/>
    <w:rsid w:val="00353035"/>
    <w:rsid w:val="00353AFC"/>
    <w:rsid w:val="00353BE2"/>
    <w:rsid w:val="00354279"/>
    <w:rsid w:val="00354A05"/>
    <w:rsid w:val="00354F56"/>
    <w:rsid w:val="003567E1"/>
    <w:rsid w:val="00356B4C"/>
    <w:rsid w:val="00356EE8"/>
    <w:rsid w:val="003572E0"/>
    <w:rsid w:val="00357CE9"/>
    <w:rsid w:val="00357E02"/>
    <w:rsid w:val="00360496"/>
    <w:rsid w:val="00360628"/>
    <w:rsid w:val="00360A3F"/>
    <w:rsid w:val="00361F13"/>
    <w:rsid w:val="00363DA5"/>
    <w:rsid w:val="00363F38"/>
    <w:rsid w:val="003646F9"/>
    <w:rsid w:val="00364BA4"/>
    <w:rsid w:val="00364E58"/>
    <w:rsid w:val="00365002"/>
    <w:rsid w:val="00366416"/>
    <w:rsid w:val="00366C35"/>
    <w:rsid w:val="00367131"/>
    <w:rsid w:val="003674E3"/>
    <w:rsid w:val="00367581"/>
    <w:rsid w:val="00371047"/>
    <w:rsid w:val="003727C8"/>
    <w:rsid w:val="00372A52"/>
    <w:rsid w:val="00372D90"/>
    <w:rsid w:val="003739AD"/>
    <w:rsid w:val="0037462D"/>
    <w:rsid w:val="00374F02"/>
    <w:rsid w:val="0037534D"/>
    <w:rsid w:val="003759D0"/>
    <w:rsid w:val="003769D2"/>
    <w:rsid w:val="00376D82"/>
    <w:rsid w:val="00377D1A"/>
    <w:rsid w:val="003801ED"/>
    <w:rsid w:val="00380421"/>
    <w:rsid w:val="00381208"/>
    <w:rsid w:val="00381E60"/>
    <w:rsid w:val="003825B8"/>
    <w:rsid w:val="00382B30"/>
    <w:rsid w:val="00382E09"/>
    <w:rsid w:val="00382FF3"/>
    <w:rsid w:val="003836E2"/>
    <w:rsid w:val="0038382A"/>
    <w:rsid w:val="00384CF5"/>
    <w:rsid w:val="00384EE3"/>
    <w:rsid w:val="0038513D"/>
    <w:rsid w:val="00385DD7"/>
    <w:rsid w:val="00391CD7"/>
    <w:rsid w:val="00391E95"/>
    <w:rsid w:val="00392D9D"/>
    <w:rsid w:val="00393624"/>
    <w:rsid w:val="0039398C"/>
    <w:rsid w:val="00393B8D"/>
    <w:rsid w:val="00393F30"/>
    <w:rsid w:val="0039435B"/>
    <w:rsid w:val="003943B6"/>
    <w:rsid w:val="0039581C"/>
    <w:rsid w:val="00395E96"/>
    <w:rsid w:val="0039791D"/>
    <w:rsid w:val="00397B8B"/>
    <w:rsid w:val="003A00ED"/>
    <w:rsid w:val="003A073A"/>
    <w:rsid w:val="003A0AB5"/>
    <w:rsid w:val="003A0F21"/>
    <w:rsid w:val="003A143C"/>
    <w:rsid w:val="003A16AD"/>
    <w:rsid w:val="003A1B08"/>
    <w:rsid w:val="003A214B"/>
    <w:rsid w:val="003A22C4"/>
    <w:rsid w:val="003A23DB"/>
    <w:rsid w:val="003A27E6"/>
    <w:rsid w:val="003A2D07"/>
    <w:rsid w:val="003A35A2"/>
    <w:rsid w:val="003A3F00"/>
    <w:rsid w:val="003A4947"/>
    <w:rsid w:val="003A4EF8"/>
    <w:rsid w:val="003A5C61"/>
    <w:rsid w:val="003A67F5"/>
    <w:rsid w:val="003A6805"/>
    <w:rsid w:val="003A72BD"/>
    <w:rsid w:val="003A7CE0"/>
    <w:rsid w:val="003A7D3F"/>
    <w:rsid w:val="003A7D69"/>
    <w:rsid w:val="003B0107"/>
    <w:rsid w:val="003B0408"/>
    <w:rsid w:val="003B099F"/>
    <w:rsid w:val="003B0A79"/>
    <w:rsid w:val="003B0FC0"/>
    <w:rsid w:val="003B0FF7"/>
    <w:rsid w:val="003B10A1"/>
    <w:rsid w:val="003B1AD0"/>
    <w:rsid w:val="003B278C"/>
    <w:rsid w:val="003B29C0"/>
    <w:rsid w:val="003B2F56"/>
    <w:rsid w:val="003B306F"/>
    <w:rsid w:val="003B32F2"/>
    <w:rsid w:val="003B33C1"/>
    <w:rsid w:val="003B37AE"/>
    <w:rsid w:val="003B3BB7"/>
    <w:rsid w:val="003B421B"/>
    <w:rsid w:val="003B4904"/>
    <w:rsid w:val="003B58DA"/>
    <w:rsid w:val="003B5A3B"/>
    <w:rsid w:val="003B6294"/>
    <w:rsid w:val="003B6314"/>
    <w:rsid w:val="003B6436"/>
    <w:rsid w:val="003B7C33"/>
    <w:rsid w:val="003C098A"/>
    <w:rsid w:val="003C0A76"/>
    <w:rsid w:val="003C0A95"/>
    <w:rsid w:val="003C0ADE"/>
    <w:rsid w:val="003C0C9D"/>
    <w:rsid w:val="003C1706"/>
    <w:rsid w:val="003C1AB6"/>
    <w:rsid w:val="003C1CD2"/>
    <w:rsid w:val="003C22E4"/>
    <w:rsid w:val="003C3019"/>
    <w:rsid w:val="003C3534"/>
    <w:rsid w:val="003C353A"/>
    <w:rsid w:val="003C35EB"/>
    <w:rsid w:val="003C3BD5"/>
    <w:rsid w:val="003C45C3"/>
    <w:rsid w:val="003C4D7A"/>
    <w:rsid w:val="003C514D"/>
    <w:rsid w:val="003C5261"/>
    <w:rsid w:val="003C547E"/>
    <w:rsid w:val="003C5762"/>
    <w:rsid w:val="003C61E7"/>
    <w:rsid w:val="003C695F"/>
    <w:rsid w:val="003C6C82"/>
    <w:rsid w:val="003C6CAA"/>
    <w:rsid w:val="003C7334"/>
    <w:rsid w:val="003C77F7"/>
    <w:rsid w:val="003D06A8"/>
    <w:rsid w:val="003D0BB9"/>
    <w:rsid w:val="003D2891"/>
    <w:rsid w:val="003D32ED"/>
    <w:rsid w:val="003D350B"/>
    <w:rsid w:val="003D4810"/>
    <w:rsid w:val="003D4EA0"/>
    <w:rsid w:val="003D4FAD"/>
    <w:rsid w:val="003D508B"/>
    <w:rsid w:val="003D50F5"/>
    <w:rsid w:val="003D5F8C"/>
    <w:rsid w:val="003D64E6"/>
    <w:rsid w:val="003D6B10"/>
    <w:rsid w:val="003E02E9"/>
    <w:rsid w:val="003E07BE"/>
    <w:rsid w:val="003E0B98"/>
    <w:rsid w:val="003E112A"/>
    <w:rsid w:val="003E1482"/>
    <w:rsid w:val="003E1E34"/>
    <w:rsid w:val="003E23A4"/>
    <w:rsid w:val="003E2AF7"/>
    <w:rsid w:val="003E2DF0"/>
    <w:rsid w:val="003E2F4D"/>
    <w:rsid w:val="003E31A3"/>
    <w:rsid w:val="003E358A"/>
    <w:rsid w:val="003E4198"/>
    <w:rsid w:val="003E54FB"/>
    <w:rsid w:val="003E5542"/>
    <w:rsid w:val="003E569D"/>
    <w:rsid w:val="003E5F8D"/>
    <w:rsid w:val="003E6D96"/>
    <w:rsid w:val="003E7310"/>
    <w:rsid w:val="003E78E4"/>
    <w:rsid w:val="003F03B7"/>
    <w:rsid w:val="003F0610"/>
    <w:rsid w:val="003F0DD1"/>
    <w:rsid w:val="003F0F59"/>
    <w:rsid w:val="003F1B67"/>
    <w:rsid w:val="003F1C11"/>
    <w:rsid w:val="003F22E1"/>
    <w:rsid w:val="003F2740"/>
    <w:rsid w:val="003F3C7B"/>
    <w:rsid w:val="003F4923"/>
    <w:rsid w:val="003F5543"/>
    <w:rsid w:val="003F6DA7"/>
    <w:rsid w:val="003F7019"/>
    <w:rsid w:val="003F7C99"/>
    <w:rsid w:val="003F7C9C"/>
    <w:rsid w:val="00400541"/>
    <w:rsid w:val="00400A1A"/>
    <w:rsid w:val="00400A39"/>
    <w:rsid w:val="00400E1A"/>
    <w:rsid w:val="00401794"/>
    <w:rsid w:val="0040221C"/>
    <w:rsid w:val="004029EC"/>
    <w:rsid w:val="00403375"/>
    <w:rsid w:val="0040342D"/>
    <w:rsid w:val="00404720"/>
    <w:rsid w:val="00404D33"/>
    <w:rsid w:val="004053AC"/>
    <w:rsid w:val="00405869"/>
    <w:rsid w:val="00405AE4"/>
    <w:rsid w:val="00405E2C"/>
    <w:rsid w:val="00406295"/>
    <w:rsid w:val="0040735C"/>
    <w:rsid w:val="004075E6"/>
    <w:rsid w:val="00410212"/>
    <w:rsid w:val="004108F2"/>
    <w:rsid w:val="00411A23"/>
    <w:rsid w:val="00412011"/>
    <w:rsid w:val="0041263C"/>
    <w:rsid w:val="00412F0F"/>
    <w:rsid w:val="00413EB3"/>
    <w:rsid w:val="00414688"/>
    <w:rsid w:val="004148DC"/>
    <w:rsid w:val="00414E88"/>
    <w:rsid w:val="00415D25"/>
    <w:rsid w:val="004167FA"/>
    <w:rsid w:val="00416B5E"/>
    <w:rsid w:val="00417374"/>
    <w:rsid w:val="004201B9"/>
    <w:rsid w:val="00421624"/>
    <w:rsid w:val="00421C71"/>
    <w:rsid w:val="00422542"/>
    <w:rsid w:val="00423E36"/>
    <w:rsid w:val="00424868"/>
    <w:rsid w:val="00424BFA"/>
    <w:rsid w:val="004255C7"/>
    <w:rsid w:val="00425C32"/>
    <w:rsid w:val="00426240"/>
    <w:rsid w:val="004262E2"/>
    <w:rsid w:val="00426342"/>
    <w:rsid w:val="004264BD"/>
    <w:rsid w:val="004270B7"/>
    <w:rsid w:val="00427629"/>
    <w:rsid w:val="00427695"/>
    <w:rsid w:val="00427BCD"/>
    <w:rsid w:val="004302E6"/>
    <w:rsid w:val="0043099A"/>
    <w:rsid w:val="00430D4B"/>
    <w:rsid w:val="00432223"/>
    <w:rsid w:val="004325C0"/>
    <w:rsid w:val="004328ED"/>
    <w:rsid w:val="004335BE"/>
    <w:rsid w:val="00433D9E"/>
    <w:rsid w:val="00434560"/>
    <w:rsid w:val="00434CF5"/>
    <w:rsid w:val="0043561B"/>
    <w:rsid w:val="00436336"/>
    <w:rsid w:val="00436995"/>
    <w:rsid w:val="00436F12"/>
    <w:rsid w:val="004371B0"/>
    <w:rsid w:val="004371D8"/>
    <w:rsid w:val="004375D3"/>
    <w:rsid w:val="00440082"/>
    <w:rsid w:val="00440A2B"/>
    <w:rsid w:val="00440D38"/>
    <w:rsid w:val="004414BE"/>
    <w:rsid w:val="00441F4D"/>
    <w:rsid w:val="00442425"/>
    <w:rsid w:val="00443450"/>
    <w:rsid w:val="00443502"/>
    <w:rsid w:val="00443942"/>
    <w:rsid w:val="00444D54"/>
    <w:rsid w:val="00444D58"/>
    <w:rsid w:val="00445A36"/>
    <w:rsid w:val="00447AC6"/>
    <w:rsid w:val="004502E7"/>
    <w:rsid w:val="004506E7"/>
    <w:rsid w:val="00451374"/>
    <w:rsid w:val="004513BB"/>
    <w:rsid w:val="00451BD6"/>
    <w:rsid w:val="00451E89"/>
    <w:rsid w:val="00452587"/>
    <w:rsid w:val="004534D3"/>
    <w:rsid w:val="00453A17"/>
    <w:rsid w:val="00454290"/>
    <w:rsid w:val="0045589B"/>
    <w:rsid w:val="004559B1"/>
    <w:rsid w:val="00455AFF"/>
    <w:rsid w:val="00455E01"/>
    <w:rsid w:val="00455E2E"/>
    <w:rsid w:val="004560BC"/>
    <w:rsid w:val="00456DE1"/>
    <w:rsid w:val="00457A7A"/>
    <w:rsid w:val="00460F4F"/>
    <w:rsid w:val="00461087"/>
    <w:rsid w:val="004620AB"/>
    <w:rsid w:val="00462190"/>
    <w:rsid w:val="00462586"/>
    <w:rsid w:val="00462B08"/>
    <w:rsid w:val="00463592"/>
    <w:rsid w:val="00463C6D"/>
    <w:rsid w:val="00464982"/>
    <w:rsid w:val="00464B4D"/>
    <w:rsid w:val="0046502E"/>
    <w:rsid w:val="00465447"/>
    <w:rsid w:val="0046551C"/>
    <w:rsid w:val="004656D3"/>
    <w:rsid w:val="00466036"/>
    <w:rsid w:val="004665B6"/>
    <w:rsid w:val="00466662"/>
    <w:rsid w:val="004674BE"/>
    <w:rsid w:val="004678CC"/>
    <w:rsid w:val="00467C4F"/>
    <w:rsid w:val="004701DD"/>
    <w:rsid w:val="0047149A"/>
    <w:rsid w:val="00472222"/>
    <w:rsid w:val="00472CB2"/>
    <w:rsid w:val="00472CFE"/>
    <w:rsid w:val="00472EA6"/>
    <w:rsid w:val="00473614"/>
    <w:rsid w:val="004742FC"/>
    <w:rsid w:val="00474460"/>
    <w:rsid w:val="0047469D"/>
    <w:rsid w:val="0047541B"/>
    <w:rsid w:val="0047653C"/>
    <w:rsid w:val="00477022"/>
    <w:rsid w:val="004777FB"/>
    <w:rsid w:val="00480341"/>
    <w:rsid w:val="004805B0"/>
    <w:rsid w:val="0048096E"/>
    <w:rsid w:val="00480A68"/>
    <w:rsid w:val="00482E5E"/>
    <w:rsid w:val="00482EB6"/>
    <w:rsid w:val="00482F65"/>
    <w:rsid w:val="00482FB3"/>
    <w:rsid w:val="00483078"/>
    <w:rsid w:val="00483087"/>
    <w:rsid w:val="00483D67"/>
    <w:rsid w:val="00484075"/>
    <w:rsid w:val="004845A1"/>
    <w:rsid w:val="004847D3"/>
    <w:rsid w:val="00484E3F"/>
    <w:rsid w:val="00484E94"/>
    <w:rsid w:val="00485BAF"/>
    <w:rsid w:val="004868EC"/>
    <w:rsid w:val="00486AB7"/>
    <w:rsid w:val="00487170"/>
    <w:rsid w:val="0048783C"/>
    <w:rsid w:val="004903D5"/>
    <w:rsid w:val="004907E8"/>
    <w:rsid w:val="00490918"/>
    <w:rsid w:val="00490A31"/>
    <w:rsid w:val="0049152C"/>
    <w:rsid w:val="00491B61"/>
    <w:rsid w:val="0049207E"/>
    <w:rsid w:val="004929A9"/>
    <w:rsid w:val="00492E62"/>
    <w:rsid w:val="00492F3F"/>
    <w:rsid w:val="004942CC"/>
    <w:rsid w:val="004947DE"/>
    <w:rsid w:val="00494819"/>
    <w:rsid w:val="00494963"/>
    <w:rsid w:val="00494DCC"/>
    <w:rsid w:val="00494E45"/>
    <w:rsid w:val="00495299"/>
    <w:rsid w:val="004957B2"/>
    <w:rsid w:val="00496E25"/>
    <w:rsid w:val="004974CA"/>
    <w:rsid w:val="00497D57"/>
    <w:rsid w:val="00497F5E"/>
    <w:rsid w:val="004A025D"/>
    <w:rsid w:val="004A03D0"/>
    <w:rsid w:val="004A07C3"/>
    <w:rsid w:val="004A082A"/>
    <w:rsid w:val="004A0B13"/>
    <w:rsid w:val="004A1641"/>
    <w:rsid w:val="004A1BB2"/>
    <w:rsid w:val="004A22F7"/>
    <w:rsid w:val="004A3A96"/>
    <w:rsid w:val="004A4104"/>
    <w:rsid w:val="004A4209"/>
    <w:rsid w:val="004A46DE"/>
    <w:rsid w:val="004A48A0"/>
    <w:rsid w:val="004A5045"/>
    <w:rsid w:val="004A5407"/>
    <w:rsid w:val="004A55CB"/>
    <w:rsid w:val="004A56E8"/>
    <w:rsid w:val="004A5797"/>
    <w:rsid w:val="004A5BA3"/>
    <w:rsid w:val="004A6442"/>
    <w:rsid w:val="004A65EB"/>
    <w:rsid w:val="004A6876"/>
    <w:rsid w:val="004A7174"/>
    <w:rsid w:val="004B02D4"/>
    <w:rsid w:val="004B0EAC"/>
    <w:rsid w:val="004B0EF9"/>
    <w:rsid w:val="004B24E2"/>
    <w:rsid w:val="004B250F"/>
    <w:rsid w:val="004B2826"/>
    <w:rsid w:val="004B36EB"/>
    <w:rsid w:val="004B3935"/>
    <w:rsid w:val="004B4226"/>
    <w:rsid w:val="004B4E6C"/>
    <w:rsid w:val="004B55F3"/>
    <w:rsid w:val="004B5774"/>
    <w:rsid w:val="004B5A5B"/>
    <w:rsid w:val="004B5C80"/>
    <w:rsid w:val="004B5D7A"/>
    <w:rsid w:val="004B63DD"/>
    <w:rsid w:val="004B6CED"/>
    <w:rsid w:val="004B6FF1"/>
    <w:rsid w:val="004B72A0"/>
    <w:rsid w:val="004B74A6"/>
    <w:rsid w:val="004B74C5"/>
    <w:rsid w:val="004B76F8"/>
    <w:rsid w:val="004C1D1F"/>
    <w:rsid w:val="004C2B8A"/>
    <w:rsid w:val="004C35A4"/>
    <w:rsid w:val="004C37F7"/>
    <w:rsid w:val="004C3BA8"/>
    <w:rsid w:val="004C42AB"/>
    <w:rsid w:val="004C4ECB"/>
    <w:rsid w:val="004C5330"/>
    <w:rsid w:val="004C560C"/>
    <w:rsid w:val="004C5E9A"/>
    <w:rsid w:val="004C5FE0"/>
    <w:rsid w:val="004C6582"/>
    <w:rsid w:val="004C6CB1"/>
    <w:rsid w:val="004C7563"/>
    <w:rsid w:val="004C7998"/>
    <w:rsid w:val="004C7F33"/>
    <w:rsid w:val="004D08E7"/>
    <w:rsid w:val="004D116C"/>
    <w:rsid w:val="004D124D"/>
    <w:rsid w:val="004D12BE"/>
    <w:rsid w:val="004D1605"/>
    <w:rsid w:val="004D1A9E"/>
    <w:rsid w:val="004D2129"/>
    <w:rsid w:val="004D2328"/>
    <w:rsid w:val="004D25E8"/>
    <w:rsid w:val="004D294A"/>
    <w:rsid w:val="004D2E5F"/>
    <w:rsid w:val="004D33EA"/>
    <w:rsid w:val="004D4060"/>
    <w:rsid w:val="004D4CE1"/>
    <w:rsid w:val="004D5A51"/>
    <w:rsid w:val="004D60B7"/>
    <w:rsid w:val="004D6469"/>
    <w:rsid w:val="004D7379"/>
    <w:rsid w:val="004D7BE2"/>
    <w:rsid w:val="004D7CD4"/>
    <w:rsid w:val="004D7DA2"/>
    <w:rsid w:val="004E0081"/>
    <w:rsid w:val="004E0384"/>
    <w:rsid w:val="004E0617"/>
    <w:rsid w:val="004E08AA"/>
    <w:rsid w:val="004E11DF"/>
    <w:rsid w:val="004E1512"/>
    <w:rsid w:val="004E1AFF"/>
    <w:rsid w:val="004E1CBA"/>
    <w:rsid w:val="004E1DA0"/>
    <w:rsid w:val="004E1DE0"/>
    <w:rsid w:val="004E1E30"/>
    <w:rsid w:val="004E1E41"/>
    <w:rsid w:val="004E2491"/>
    <w:rsid w:val="004E39DF"/>
    <w:rsid w:val="004E3A07"/>
    <w:rsid w:val="004E3ABD"/>
    <w:rsid w:val="004E3D94"/>
    <w:rsid w:val="004E468E"/>
    <w:rsid w:val="004E5446"/>
    <w:rsid w:val="004E570C"/>
    <w:rsid w:val="004E5F84"/>
    <w:rsid w:val="004E6587"/>
    <w:rsid w:val="004E6E4E"/>
    <w:rsid w:val="004E73D5"/>
    <w:rsid w:val="004E77B3"/>
    <w:rsid w:val="004E7946"/>
    <w:rsid w:val="004E7AD2"/>
    <w:rsid w:val="004F11D2"/>
    <w:rsid w:val="004F3DAC"/>
    <w:rsid w:val="004F465B"/>
    <w:rsid w:val="004F582F"/>
    <w:rsid w:val="004F62AE"/>
    <w:rsid w:val="004F7639"/>
    <w:rsid w:val="004F7E86"/>
    <w:rsid w:val="00500015"/>
    <w:rsid w:val="00500558"/>
    <w:rsid w:val="005010A5"/>
    <w:rsid w:val="0050150D"/>
    <w:rsid w:val="00501680"/>
    <w:rsid w:val="00501BA2"/>
    <w:rsid w:val="00501C31"/>
    <w:rsid w:val="00501D57"/>
    <w:rsid w:val="00501E39"/>
    <w:rsid w:val="0050322D"/>
    <w:rsid w:val="00503818"/>
    <w:rsid w:val="005041AA"/>
    <w:rsid w:val="00504A16"/>
    <w:rsid w:val="005067F1"/>
    <w:rsid w:val="00506A72"/>
    <w:rsid w:val="0051005A"/>
    <w:rsid w:val="005105D2"/>
    <w:rsid w:val="00510765"/>
    <w:rsid w:val="00510EDF"/>
    <w:rsid w:val="00511408"/>
    <w:rsid w:val="0051173B"/>
    <w:rsid w:val="005119C1"/>
    <w:rsid w:val="005122CA"/>
    <w:rsid w:val="005128EB"/>
    <w:rsid w:val="00513774"/>
    <w:rsid w:val="005138F5"/>
    <w:rsid w:val="00513AC7"/>
    <w:rsid w:val="00513F05"/>
    <w:rsid w:val="0051636A"/>
    <w:rsid w:val="00516FFC"/>
    <w:rsid w:val="005171CE"/>
    <w:rsid w:val="00517CB1"/>
    <w:rsid w:val="005203BC"/>
    <w:rsid w:val="005205C2"/>
    <w:rsid w:val="00520B93"/>
    <w:rsid w:val="00523A80"/>
    <w:rsid w:val="00523DA8"/>
    <w:rsid w:val="00523EFB"/>
    <w:rsid w:val="00524004"/>
    <w:rsid w:val="0052426F"/>
    <w:rsid w:val="00524886"/>
    <w:rsid w:val="0052490E"/>
    <w:rsid w:val="00524FA3"/>
    <w:rsid w:val="00525809"/>
    <w:rsid w:val="00525A61"/>
    <w:rsid w:val="005279A1"/>
    <w:rsid w:val="00527F7A"/>
    <w:rsid w:val="00530463"/>
    <w:rsid w:val="005306D6"/>
    <w:rsid w:val="00531BDB"/>
    <w:rsid w:val="0053214B"/>
    <w:rsid w:val="00532E85"/>
    <w:rsid w:val="0053341C"/>
    <w:rsid w:val="00533953"/>
    <w:rsid w:val="005340D0"/>
    <w:rsid w:val="005341E5"/>
    <w:rsid w:val="00534348"/>
    <w:rsid w:val="005343DB"/>
    <w:rsid w:val="0053494A"/>
    <w:rsid w:val="00534B98"/>
    <w:rsid w:val="0053580D"/>
    <w:rsid w:val="005358DF"/>
    <w:rsid w:val="005359C3"/>
    <w:rsid w:val="00535A3A"/>
    <w:rsid w:val="00535A4D"/>
    <w:rsid w:val="0053623A"/>
    <w:rsid w:val="005368DB"/>
    <w:rsid w:val="00536F3F"/>
    <w:rsid w:val="0053723B"/>
    <w:rsid w:val="00540507"/>
    <w:rsid w:val="0054086A"/>
    <w:rsid w:val="00541662"/>
    <w:rsid w:val="00541E3C"/>
    <w:rsid w:val="00543C5F"/>
    <w:rsid w:val="00543EBB"/>
    <w:rsid w:val="00544329"/>
    <w:rsid w:val="0054453E"/>
    <w:rsid w:val="00544AE3"/>
    <w:rsid w:val="00546A35"/>
    <w:rsid w:val="00546C06"/>
    <w:rsid w:val="005470AE"/>
    <w:rsid w:val="00547A11"/>
    <w:rsid w:val="00547B68"/>
    <w:rsid w:val="00550A1B"/>
    <w:rsid w:val="00553145"/>
    <w:rsid w:val="005548D5"/>
    <w:rsid w:val="00554F05"/>
    <w:rsid w:val="00554FA8"/>
    <w:rsid w:val="00555050"/>
    <w:rsid w:val="00555391"/>
    <w:rsid w:val="00556219"/>
    <w:rsid w:val="00556FFB"/>
    <w:rsid w:val="00560B49"/>
    <w:rsid w:val="005610B4"/>
    <w:rsid w:val="005614F0"/>
    <w:rsid w:val="00561FB5"/>
    <w:rsid w:val="00562A5F"/>
    <w:rsid w:val="005633BF"/>
    <w:rsid w:val="0056493B"/>
    <w:rsid w:val="00564C0C"/>
    <w:rsid w:val="00564F69"/>
    <w:rsid w:val="005658EE"/>
    <w:rsid w:val="00565BD7"/>
    <w:rsid w:val="00565DD0"/>
    <w:rsid w:val="00567D67"/>
    <w:rsid w:val="00572238"/>
    <w:rsid w:val="0057273C"/>
    <w:rsid w:val="005730D8"/>
    <w:rsid w:val="005735A9"/>
    <w:rsid w:val="005735BE"/>
    <w:rsid w:val="005739B9"/>
    <w:rsid w:val="00573F8E"/>
    <w:rsid w:val="00574110"/>
    <w:rsid w:val="00574FE5"/>
    <w:rsid w:val="00575198"/>
    <w:rsid w:val="0057574B"/>
    <w:rsid w:val="005757E6"/>
    <w:rsid w:val="00575B6A"/>
    <w:rsid w:val="00576109"/>
    <w:rsid w:val="00576C20"/>
    <w:rsid w:val="00576DB7"/>
    <w:rsid w:val="005801D3"/>
    <w:rsid w:val="005809B3"/>
    <w:rsid w:val="005810E3"/>
    <w:rsid w:val="00581F9A"/>
    <w:rsid w:val="00582A4F"/>
    <w:rsid w:val="00584173"/>
    <w:rsid w:val="005842AF"/>
    <w:rsid w:val="005843E7"/>
    <w:rsid w:val="00584413"/>
    <w:rsid w:val="00584CC8"/>
    <w:rsid w:val="00584DB2"/>
    <w:rsid w:val="005850CF"/>
    <w:rsid w:val="00585470"/>
    <w:rsid w:val="005858E9"/>
    <w:rsid w:val="00585EA4"/>
    <w:rsid w:val="005878BC"/>
    <w:rsid w:val="00587C56"/>
    <w:rsid w:val="00587C85"/>
    <w:rsid w:val="00587E6B"/>
    <w:rsid w:val="00587F36"/>
    <w:rsid w:val="005905E9"/>
    <w:rsid w:val="00591614"/>
    <w:rsid w:val="00591856"/>
    <w:rsid w:val="0059212D"/>
    <w:rsid w:val="0059229A"/>
    <w:rsid w:val="00592603"/>
    <w:rsid w:val="00592A30"/>
    <w:rsid w:val="00592EDF"/>
    <w:rsid w:val="00592F23"/>
    <w:rsid w:val="00593579"/>
    <w:rsid w:val="00593D49"/>
    <w:rsid w:val="00594019"/>
    <w:rsid w:val="00594366"/>
    <w:rsid w:val="00594592"/>
    <w:rsid w:val="00595003"/>
    <w:rsid w:val="005955BF"/>
    <w:rsid w:val="005960A4"/>
    <w:rsid w:val="00597DBF"/>
    <w:rsid w:val="005A0031"/>
    <w:rsid w:val="005A0C88"/>
    <w:rsid w:val="005A19A9"/>
    <w:rsid w:val="005A19E6"/>
    <w:rsid w:val="005A1C36"/>
    <w:rsid w:val="005A27D3"/>
    <w:rsid w:val="005A301E"/>
    <w:rsid w:val="005A3632"/>
    <w:rsid w:val="005A4AB6"/>
    <w:rsid w:val="005A4ED4"/>
    <w:rsid w:val="005A54AE"/>
    <w:rsid w:val="005A5D21"/>
    <w:rsid w:val="005A6C0F"/>
    <w:rsid w:val="005A76F1"/>
    <w:rsid w:val="005B0171"/>
    <w:rsid w:val="005B0900"/>
    <w:rsid w:val="005B0A6C"/>
    <w:rsid w:val="005B0AA1"/>
    <w:rsid w:val="005B0DB9"/>
    <w:rsid w:val="005B1A63"/>
    <w:rsid w:val="005B34F3"/>
    <w:rsid w:val="005B3971"/>
    <w:rsid w:val="005B444B"/>
    <w:rsid w:val="005B4547"/>
    <w:rsid w:val="005B4AD0"/>
    <w:rsid w:val="005B52B4"/>
    <w:rsid w:val="005B5780"/>
    <w:rsid w:val="005B613A"/>
    <w:rsid w:val="005B61DD"/>
    <w:rsid w:val="005B6476"/>
    <w:rsid w:val="005B6716"/>
    <w:rsid w:val="005B7225"/>
    <w:rsid w:val="005B77D9"/>
    <w:rsid w:val="005B78FF"/>
    <w:rsid w:val="005B7A86"/>
    <w:rsid w:val="005B7D13"/>
    <w:rsid w:val="005B7DC7"/>
    <w:rsid w:val="005C0683"/>
    <w:rsid w:val="005C0CC3"/>
    <w:rsid w:val="005C1236"/>
    <w:rsid w:val="005C155A"/>
    <w:rsid w:val="005C19FC"/>
    <w:rsid w:val="005C1CF9"/>
    <w:rsid w:val="005C22E5"/>
    <w:rsid w:val="005C39AF"/>
    <w:rsid w:val="005C48D2"/>
    <w:rsid w:val="005C4D02"/>
    <w:rsid w:val="005C5153"/>
    <w:rsid w:val="005C565D"/>
    <w:rsid w:val="005C5917"/>
    <w:rsid w:val="005C5D38"/>
    <w:rsid w:val="005C5E1D"/>
    <w:rsid w:val="005C62C1"/>
    <w:rsid w:val="005C79DA"/>
    <w:rsid w:val="005C7FF1"/>
    <w:rsid w:val="005D021A"/>
    <w:rsid w:val="005D0286"/>
    <w:rsid w:val="005D0350"/>
    <w:rsid w:val="005D180C"/>
    <w:rsid w:val="005D1ADE"/>
    <w:rsid w:val="005D3A6D"/>
    <w:rsid w:val="005D40EC"/>
    <w:rsid w:val="005D437C"/>
    <w:rsid w:val="005D450D"/>
    <w:rsid w:val="005D4539"/>
    <w:rsid w:val="005D4F5B"/>
    <w:rsid w:val="005D75D2"/>
    <w:rsid w:val="005D7CC0"/>
    <w:rsid w:val="005E0863"/>
    <w:rsid w:val="005E0A5F"/>
    <w:rsid w:val="005E19D8"/>
    <w:rsid w:val="005E1F54"/>
    <w:rsid w:val="005E25B8"/>
    <w:rsid w:val="005E2C07"/>
    <w:rsid w:val="005E3D0B"/>
    <w:rsid w:val="005E4EF9"/>
    <w:rsid w:val="005E505A"/>
    <w:rsid w:val="005E52D6"/>
    <w:rsid w:val="005E5530"/>
    <w:rsid w:val="005E5669"/>
    <w:rsid w:val="005E577A"/>
    <w:rsid w:val="005E5DFF"/>
    <w:rsid w:val="005E679F"/>
    <w:rsid w:val="005F002B"/>
    <w:rsid w:val="005F01B1"/>
    <w:rsid w:val="005F09F6"/>
    <w:rsid w:val="005F0A6D"/>
    <w:rsid w:val="005F0AB7"/>
    <w:rsid w:val="005F35F3"/>
    <w:rsid w:val="005F4205"/>
    <w:rsid w:val="005F4C7A"/>
    <w:rsid w:val="005F4F95"/>
    <w:rsid w:val="005F4FF5"/>
    <w:rsid w:val="005F541C"/>
    <w:rsid w:val="005F569E"/>
    <w:rsid w:val="005F5BEB"/>
    <w:rsid w:val="005F60F2"/>
    <w:rsid w:val="005F6BA3"/>
    <w:rsid w:val="005F70DA"/>
    <w:rsid w:val="005F7AE9"/>
    <w:rsid w:val="00600E30"/>
    <w:rsid w:val="00600FFA"/>
    <w:rsid w:val="00602464"/>
    <w:rsid w:val="006024A3"/>
    <w:rsid w:val="006037E5"/>
    <w:rsid w:val="00603C83"/>
    <w:rsid w:val="00603FD8"/>
    <w:rsid w:val="006043F4"/>
    <w:rsid w:val="00605992"/>
    <w:rsid w:val="00605C7B"/>
    <w:rsid w:val="00605D27"/>
    <w:rsid w:val="00605F1D"/>
    <w:rsid w:val="00606115"/>
    <w:rsid w:val="006064CA"/>
    <w:rsid w:val="00606C25"/>
    <w:rsid w:val="00606D7B"/>
    <w:rsid w:val="006074E6"/>
    <w:rsid w:val="006101E1"/>
    <w:rsid w:val="00610735"/>
    <w:rsid w:val="006112A1"/>
    <w:rsid w:val="00611F00"/>
    <w:rsid w:val="006127D3"/>
    <w:rsid w:val="00612A04"/>
    <w:rsid w:val="00612AE1"/>
    <w:rsid w:val="00613A5D"/>
    <w:rsid w:val="006141CD"/>
    <w:rsid w:val="00615A39"/>
    <w:rsid w:val="00615F15"/>
    <w:rsid w:val="00616434"/>
    <w:rsid w:val="00616498"/>
    <w:rsid w:val="00616DBE"/>
    <w:rsid w:val="0061799A"/>
    <w:rsid w:val="00617A2E"/>
    <w:rsid w:val="00620D88"/>
    <w:rsid w:val="00621895"/>
    <w:rsid w:val="00621D1D"/>
    <w:rsid w:val="00621D94"/>
    <w:rsid w:val="00621F22"/>
    <w:rsid w:val="00622F0B"/>
    <w:rsid w:val="00623726"/>
    <w:rsid w:val="00623899"/>
    <w:rsid w:val="006249E0"/>
    <w:rsid w:val="00624C24"/>
    <w:rsid w:val="00625713"/>
    <w:rsid w:val="00625C44"/>
    <w:rsid w:val="00625DB4"/>
    <w:rsid w:val="0062618F"/>
    <w:rsid w:val="00626FA3"/>
    <w:rsid w:val="0062779C"/>
    <w:rsid w:val="006278F0"/>
    <w:rsid w:val="00627959"/>
    <w:rsid w:val="00627C1B"/>
    <w:rsid w:val="00630545"/>
    <w:rsid w:val="00631B70"/>
    <w:rsid w:val="00631F97"/>
    <w:rsid w:val="00632029"/>
    <w:rsid w:val="00632211"/>
    <w:rsid w:val="0063353C"/>
    <w:rsid w:val="00634580"/>
    <w:rsid w:val="0063510C"/>
    <w:rsid w:val="00635625"/>
    <w:rsid w:val="00635B55"/>
    <w:rsid w:val="00636145"/>
    <w:rsid w:val="00636C47"/>
    <w:rsid w:val="00636FFC"/>
    <w:rsid w:val="00637F8D"/>
    <w:rsid w:val="006402E2"/>
    <w:rsid w:val="006406FB"/>
    <w:rsid w:val="006409E1"/>
    <w:rsid w:val="00641025"/>
    <w:rsid w:val="006414B7"/>
    <w:rsid w:val="006424F0"/>
    <w:rsid w:val="00643470"/>
    <w:rsid w:val="00644871"/>
    <w:rsid w:val="00645957"/>
    <w:rsid w:val="00646FAC"/>
    <w:rsid w:val="0064708C"/>
    <w:rsid w:val="00647924"/>
    <w:rsid w:val="00647BB7"/>
    <w:rsid w:val="00647CD9"/>
    <w:rsid w:val="00647ED2"/>
    <w:rsid w:val="006508A4"/>
    <w:rsid w:val="0065096C"/>
    <w:rsid w:val="006510AE"/>
    <w:rsid w:val="0065148C"/>
    <w:rsid w:val="006518EF"/>
    <w:rsid w:val="006519EC"/>
    <w:rsid w:val="00651A5B"/>
    <w:rsid w:val="00652265"/>
    <w:rsid w:val="00652510"/>
    <w:rsid w:val="00652691"/>
    <w:rsid w:val="006528A8"/>
    <w:rsid w:val="00652E4A"/>
    <w:rsid w:val="00653C02"/>
    <w:rsid w:val="00653D62"/>
    <w:rsid w:val="006540FA"/>
    <w:rsid w:val="00654457"/>
    <w:rsid w:val="006551F1"/>
    <w:rsid w:val="00655471"/>
    <w:rsid w:val="00656001"/>
    <w:rsid w:val="0065627D"/>
    <w:rsid w:val="00656592"/>
    <w:rsid w:val="0065669C"/>
    <w:rsid w:val="00657155"/>
    <w:rsid w:val="00657607"/>
    <w:rsid w:val="006577F5"/>
    <w:rsid w:val="00657CFC"/>
    <w:rsid w:val="00657FCA"/>
    <w:rsid w:val="006606DF"/>
    <w:rsid w:val="006609F7"/>
    <w:rsid w:val="006619B8"/>
    <w:rsid w:val="00661C02"/>
    <w:rsid w:val="00662838"/>
    <w:rsid w:val="00662B50"/>
    <w:rsid w:val="00662C6E"/>
    <w:rsid w:val="006637EC"/>
    <w:rsid w:val="00663BC3"/>
    <w:rsid w:val="00664849"/>
    <w:rsid w:val="00665005"/>
    <w:rsid w:val="0066539E"/>
    <w:rsid w:val="006659D7"/>
    <w:rsid w:val="00665D49"/>
    <w:rsid w:val="00666F30"/>
    <w:rsid w:val="00667004"/>
    <w:rsid w:val="00667551"/>
    <w:rsid w:val="006678B4"/>
    <w:rsid w:val="00667D65"/>
    <w:rsid w:val="00667F4F"/>
    <w:rsid w:val="00670405"/>
    <w:rsid w:val="00670AFB"/>
    <w:rsid w:val="0067212B"/>
    <w:rsid w:val="00672585"/>
    <w:rsid w:val="00672C68"/>
    <w:rsid w:val="0067369D"/>
    <w:rsid w:val="00673F9D"/>
    <w:rsid w:val="006740A2"/>
    <w:rsid w:val="00674B30"/>
    <w:rsid w:val="0067585C"/>
    <w:rsid w:val="00675A8C"/>
    <w:rsid w:val="00675F98"/>
    <w:rsid w:val="00677313"/>
    <w:rsid w:val="00677343"/>
    <w:rsid w:val="006779AE"/>
    <w:rsid w:val="00680045"/>
    <w:rsid w:val="00680AA7"/>
    <w:rsid w:val="00680EA7"/>
    <w:rsid w:val="006810E5"/>
    <w:rsid w:val="00681A5B"/>
    <w:rsid w:val="00681CD8"/>
    <w:rsid w:val="00682984"/>
    <w:rsid w:val="006830EE"/>
    <w:rsid w:val="00683C82"/>
    <w:rsid w:val="006844FD"/>
    <w:rsid w:val="00684644"/>
    <w:rsid w:val="0068482A"/>
    <w:rsid w:val="00684961"/>
    <w:rsid w:val="00686619"/>
    <w:rsid w:val="006874DF"/>
    <w:rsid w:val="00690003"/>
    <w:rsid w:val="006906EA"/>
    <w:rsid w:val="00690A3D"/>
    <w:rsid w:val="00691F1B"/>
    <w:rsid w:val="00692435"/>
    <w:rsid w:val="00692631"/>
    <w:rsid w:val="006929FF"/>
    <w:rsid w:val="0069300F"/>
    <w:rsid w:val="00693474"/>
    <w:rsid w:val="006938DB"/>
    <w:rsid w:val="00693C21"/>
    <w:rsid w:val="00693CB7"/>
    <w:rsid w:val="006947A8"/>
    <w:rsid w:val="006948D8"/>
    <w:rsid w:val="00694CC7"/>
    <w:rsid w:val="00696B07"/>
    <w:rsid w:val="00696D4E"/>
    <w:rsid w:val="006A0990"/>
    <w:rsid w:val="006A0A0E"/>
    <w:rsid w:val="006A0A42"/>
    <w:rsid w:val="006A0B77"/>
    <w:rsid w:val="006A2689"/>
    <w:rsid w:val="006A29FF"/>
    <w:rsid w:val="006A2DCD"/>
    <w:rsid w:val="006A3215"/>
    <w:rsid w:val="006A344C"/>
    <w:rsid w:val="006A3FDF"/>
    <w:rsid w:val="006A500F"/>
    <w:rsid w:val="006A523A"/>
    <w:rsid w:val="006A5399"/>
    <w:rsid w:val="006A5983"/>
    <w:rsid w:val="006A5985"/>
    <w:rsid w:val="006A59F7"/>
    <w:rsid w:val="006A63A1"/>
    <w:rsid w:val="006A662C"/>
    <w:rsid w:val="006A670F"/>
    <w:rsid w:val="006A689C"/>
    <w:rsid w:val="006A78E6"/>
    <w:rsid w:val="006A7B54"/>
    <w:rsid w:val="006A7E1F"/>
    <w:rsid w:val="006A7EE0"/>
    <w:rsid w:val="006B04FF"/>
    <w:rsid w:val="006B057C"/>
    <w:rsid w:val="006B10E4"/>
    <w:rsid w:val="006B1246"/>
    <w:rsid w:val="006B1E3E"/>
    <w:rsid w:val="006B231C"/>
    <w:rsid w:val="006B26CB"/>
    <w:rsid w:val="006B2752"/>
    <w:rsid w:val="006B3696"/>
    <w:rsid w:val="006B4B3C"/>
    <w:rsid w:val="006B5077"/>
    <w:rsid w:val="006B6A7A"/>
    <w:rsid w:val="006B6DC9"/>
    <w:rsid w:val="006B7D75"/>
    <w:rsid w:val="006C0061"/>
    <w:rsid w:val="006C0235"/>
    <w:rsid w:val="006C02DD"/>
    <w:rsid w:val="006C046C"/>
    <w:rsid w:val="006C09C6"/>
    <w:rsid w:val="006C0D84"/>
    <w:rsid w:val="006C1232"/>
    <w:rsid w:val="006C1431"/>
    <w:rsid w:val="006C1521"/>
    <w:rsid w:val="006C24E9"/>
    <w:rsid w:val="006C2708"/>
    <w:rsid w:val="006C4530"/>
    <w:rsid w:val="006C46D9"/>
    <w:rsid w:val="006C49EF"/>
    <w:rsid w:val="006C4CE7"/>
    <w:rsid w:val="006C4F62"/>
    <w:rsid w:val="006C56EE"/>
    <w:rsid w:val="006C5CA4"/>
    <w:rsid w:val="006C5DFF"/>
    <w:rsid w:val="006C69E6"/>
    <w:rsid w:val="006C6BC7"/>
    <w:rsid w:val="006C720E"/>
    <w:rsid w:val="006C7980"/>
    <w:rsid w:val="006C7F86"/>
    <w:rsid w:val="006D0663"/>
    <w:rsid w:val="006D2433"/>
    <w:rsid w:val="006D2AC2"/>
    <w:rsid w:val="006D315D"/>
    <w:rsid w:val="006D3B43"/>
    <w:rsid w:val="006D3CA4"/>
    <w:rsid w:val="006D40D4"/>
    <w:rsid w:val="006D433B"/>
    <w:rsid w:val="006D4754"/>
    <w:rsid w:val="006D519E"/>
    <w:rsid w:val="006D5712"/>
    <w:rsid w:val="006D57F9"/>
    <w:rsid w:val="006D6323"/>
    <w:rsid w:val="006D6CE7"/>
    <w:rsid w:val="006D7563"/>
    <w:rsid w:val="006E047C"/>
    <w:rsid w:val="006E0710"/>
    <w:rsid w:val="006E0AD2"/>
    <w:rsid w:val="006E0C03"/>
    <w:rsid w:val="006E1072"/>
    <w:rsid w:val="006E1F4A"/>
    <w:rsid w:val="006E2441"/>
    <w:rsid w:val="006E276D"/>
    <w:rsid w:val="006E36BE"/>
    <w:rsid w:val="006E41C4"/>
    <w:rsid w:val="006E453A"/>
    <w:rsid w:val="006E63F9"/>
    <w:rsid w:val="006E69A2"/>
    <w:rsid w:val="006E6BF0"/>
    <w:rsid w:val="006E6F57"/>
    <w:rsid w:val="006E6F5F"/>
    <w:rsid w:val="006E780A"/>
    <w:rsid w:val="006F01A2"/>
    <w:rsid w:val="006F0279"/>
    <w:rsid w:val="006F0F78"/>
    <w:rsid w:val="006F0FC0"/>
    <w:rsid w:val="006F1ED5"/>
    <w:rsid w:val="006F25B2"/>
    <w:rsid w:val="006F2F6D"/>
    <w:rsid w:val="006F34CB"/>
    <w:rsid w:val="006F3D07"/>
    <w:rsid w:val="006F4528"/>
    <w:rsid w:val="006F5973"/>
    <w:rsid w:val="006F5B84"/>
    <w:rsid w:val="006F67B0"/>
    <w:rsid w:val="006F6E82"/>
    <w:rsid w:val="006F73CC"/>
    <w:rsid w:val="006F790E"/>
    <w:rsid w:val="006F7993"/>
    <w:rsid w:val="00700679"/>
    <w:rsid w:val="00700B5A"/>
    <w:rsid w:val="00701AE0"/>
    <w:rsid w:val="00702190"/>
    <w:rsid w:val="007022C3"/>
    <w:rsid w:val="00703E8D"/>
    <w:rsid w:val="00704316"/>
    <w:rsid w:val="00704F4A"/>
    <w:rsid w:val="00705713"/>
    <w:rsid w:val="00706CA7"/>
    <w:rsid w:val="007071B9"/>
    <w:rsid w:val="0070727A"/>
    <w:rsid w:val="0070733E"/>
    <w:rsid w:val="00707A62"/>
    <w:rsid w:val="00707AE8"/>
    <w:rsid w:val="00707D8A"/>
    <w:rsid w:val="00710F8C"/>
    <w:rsid w:val="007114BC"/>
    <w:rsid w:val="00711582"/>
    <w:rsid w:val="00711B2F"/>
    <w:rsid w:val="0071238F"/>
    <w:rsid w:val="00712FCA"/>
    <w:rsid w:val="007135E5"/>
    <w:rsid w:val="00715563"/>
    <w:rsid w:val="00715714"/>
    <w:rsid w:val="00715D8A"/>
    <w:rsid w:val="0071650C"/>
    <w:rsid w:val="00716BBF"/>
    <w:rsid w:val="00716C08"/>
    <w:rsid w:val="00716CC3"/>
    <w:rsid w:val="00716F0D"/>
    <w:rsid w:val="00717144"/>
    <w:rsid w:val="007174D2"/>
    <w:rsid w:val="00717610"/>
    <w:rsid w:val="00717650"/>
    <w:rsid w:val="00720838"/>
    <w:rsid w:val="0072212D"/>
    <w:rsid w:val="00722AF9"/>
    <w:rsid w:val="0072311E"/>
    <w:rsid w:val="00723C38"/>
    <w:rsid w:val="00723D8C"/>
    <w:rsid w:val="00723F0D"/>
    <w:rsid w:val="0072457E"/>
    <w:rsid w:val="00724876"/>
    <w:rsid w:val="00724E76"/>
    <w:rsid w:val="00725043"/>
    <w:rsid w:val="00725404"/>
    <w:rsid w:val="00725637"/>
    <w:rsid w:val="00725D4B"/>
    <w:rsid w:val="007262E9"/>
    <w:rsid w:val="007265E2"/>
    <w:rsid w:val="00726701"/>
    <w:rsid w:val="00726738"/>
    <w:rsid w:val="00726A5F"/>
    <w:rsid w:val="00726D42"/>
    <w:rsid w:val="00726FB3"/>
    <w:rsid w:val="0073010C"/>
    <w:rsid w:val="007309DD"/>
    <w:rsid w:val="00730DFB"/>
    <w:rsid w:val="00731A2A"/>
    <w:rsid w:val="007323AF"/>
    <w:rsid w:val="00733A3F"/>
    <w:rsid w:val="00733A6C"/>
    <w:rsid w:val="00733D91"/>
    <w:rsid w:val="0073402C"/>
    <w:rsid w:val="0073471E"/>
    <w:rsid w:val="007349F6"/>
    <w:rsid w:val="00735154"/>
    <w:rsid w:val="0073597C"/>
    <w:rsid w:val="00735EAF"/>
    <w:rsid w:val="00736B20"/>
    <w:rsid w:val="00737B43"/>
    <w:rsid w:val="00740273"/>
    <w:rsid w:val="00740510"/>
    <w:rsid w:val="0074073E"/>
    <w:rsid w:val="00740C0C"/>
    <w:rsid w:val="00740D6D"/>
    <w:rsid w:val="00741519"/>
    <w:rsid w:val="007428CF"/>
    <w:rsid w:val="00742960"/>
    <w:rsid w:val="00742E12"/>
    <w:rsid w:val="00742F14"/>
    <w:rsid w:val="00743065"/>
    <w:rsid w:val="007431F6"/>
    <w:rsid w:val="00743B36"/>
    <w:rsid w:val="00743C80"/>
    <w:rsid w:val="00743E35"/>
    <w:rsid w:val="00743F89"/>
    <w:rsid w:val="00744095"/>
    <w:rsid w:val="0074428F"/>
    <w:rsid w:val="00744582"/>
    <w:rsid w:val="007447F2"/>
    <w:rsid w:val="00744932"/>
    <w:rsid w:val="007452D4"/>
    <w:rsid w:val="007458CE"/>
    <w:rsid w:val="00746499"/>
    <w:rsid w:val="00746702"/>
    <w:rsid w:val="00746729"/>
    <w:rsid w:val="00746822"/>
    <w:rsid w:val="00746A9A"/>
    <w:rsid w:val="007476E2"/>
    <w:rsid w:val="00747B73"/>
    <w:rsid w:val="00750CFC"/>
    <w:rsid w:val="0075121B"/>
    <w:rsid w:val="007515D1"/>
    <w:rsid w:val="00751632"/>
    <w:rsid w:val="0075170B"/>
    <w:rsid w:val="00751E85"/>
    <w:rsid w:val="0075221A"/>
    <w:rsid w:val="00752395"/>
    <w:rsid w:val="0075335C"/>
    <w:rsid w:val="00753D2D"/>
    <w:rsid w:val="00753DC5"/>
    <w:rsid w:val="00753DDB"/>
    <w:rsid w:val="00753EC0"/>
    <w:rsid w:val="00755166"/>
    <w:rsid w:val="00755631"/>
    <w:rsid w:val="00755B40"/>
    <w:rsid w:val="00755B56"/>
    <w:rsid w:val="00755BAD"/>
    <w:rsid w:val="00757BCD"/>
    <w:rsid w:val="00761C27"/>
    <w:rsid w:val="00761FA5"/>
    <w:rsid w:val="00761FCE"/>
    <w:rsid w:val="007622EB"/>
    <w:rsid w:val="00763272"/>
    <w:rsid w:val="00765568"/>
    <w:rsid w:val="00765A82"/>
    <w:rsid w:val="00766047"/>
    <w:rsid w:val="00766393"/>
    <w:rsid w:val="0076652B"/>
    <w:rsid w:val="00767180"/>
    <w:rsid w:val="007672E1"/>
    <w:rsid w:val="00767377"/>
    <w:rsid w:val="00767444"/>
    <w:rsid w:val="00767EE1"/>
    <w:rsid w:val="00770284"/>
    <w:rsid w:val="00770CA6"/>
    <w:rsid w:val="0077103B"/>
    <w:rsid w:val="007712DA"/>
    <w:rsid w:val="0077130C"/>
    <w:rsid w:val="0077145A"/>
    <w:rsid w:val="00771799"/>
    <w:rsid w:val="00771D78"/>
    <w:rsid w:val="00772A7C"/>
    <w:rsid w:val="0077375B"/>
    <w:rsid w:val="00773B0C"/>
    <w:rsid w:val="0077580A"/>
    <w:rsid w:val="00775823"/>
    <w:rsid w:val="0077616B"/>
    <w:rsid w:val="007762FB"/>
    <w:rsid w:val="00777655"/>
    <w:rsid w:val="00777F7D"/>
    <w:rsid w:val="00777F9E"/>
    <w:rsid w:val="00780BB6"/>
    <w:rsid w:val="00781073"/>
    <w:rsid w:val="007814B0"/>
    <w:rsid w:val="00781BD5"/>
    <w:rsid w:val="00782072"/>
    <w:rsid w:val="00782BA5"/>
    <w:rsid w:val="00782CC0"/>
    <w:rsid w:val="007832FA"/>
    <w:rsid w:val="007837A8"/>
    <w:rsid w:val="00783B06"/>
    <w:rsid w:val="00783E06"/>
    <w:rsid w:val="007841EF"/>
    <w:rsid w:val="007849F0"/>
    <w:rsid w:val="00784A24"/>
    <w:rsid w:val="00784C34"/>
    <w:rsid w:val="00785BFD"/>
    <w:rsid w:val="00785DE6"/>
    <w:rsid w:val="0078644F"/>
    <w:rsid w:val="00786FF9"/>
    <w:rsid w:val="007873F8"/>
    <w:rsid w:val="007876E6"/>
    <w:rsid w:val="0079083E"/>
    <w:rsid w:val="0079099C"/>
    <w:rsid w:val="00790B37"/>
    <w:rsid w:val="00791061"/>
    <w:rsid w:val="00791222"/>
    <w:rsid w:val="00791F9B"/>
    <w:rsid w:val="00792127"/>
    <w:rsid w:val="00792197"/>
    <w:rsid w:val="007921E8"/>
    <w:rsid w:val="007949B2"/>
    <w:rsid w:val="0079570C"/>
    <w:rsid w:val="00795C8A"/>
    <w:rsid w:val="00795C97"/>
    <w:rsid w:val="00795E45"/>
    <w:rsid w:val="007960DB"/>
    <w:rsid w:val="00796A75"/>
    <w:rsid w:val="00797987"/>
    <w:rsid w:val="00797DA5"/>
    <w:rsid w:val="00797EB0"/>
    <w:rsid w:val="007A0BC3"/>
    <w:rsid w:val="007A0C6C"/>
    <w:rsid w:val="007A1240"/>
    <w:rsid w:val="007A22E6"/>
    <w:rsid w:val="007A2AF6"/>
    <w:rsid w:val="007A2FAA"/>
    <w:rsid w:val="007A34AD"/>
    <w:rsid w:val="007A35E9"/>
    <w:rsid w:val="007A36F6"/>
    <w:rsid w:val="007A4A0A"/>
    <w:rsid w:val="007A5187"/>
    <w:rsid w:val="007A52FD"/>
    <w:rsid w:val="007A5AA4"/>
    <w:rsid w:val="007A66FD"/>
    <w:rsid w:val="007A6B24"/>
    <w:rsid w:val="007A7215"/>
    <w:rsid w:val="007A73FA"/>
    <w:rsid w:val="007A76E1"/>
    <w:rsid w:val="007B17BF"/>
    <w:rsid w:val="007B348F"/>
    <w:rsid w:val="007B3DA9"/>
    <w:rsid w:val="007B44E9"/>
    <w:rsid w:val="007B49C3"/>
    <w:rsid w:val="007B5829"/>
    <w:rsid w:val="007B5C05"/>
    <w:rsid w:val="007B6E71"/>
    <w:rsid w:val="007B79EA"/>
    <w:rsid w:val="007C0647"/>
    <w:rsid w:val="007C0A98"/>
    <w:rsid w:val="007C0F9D"/>
    <w:rsid w:val="007C115E"/>
    <w:rsid w:val="007C223B"/>
    <w:rsid w:val="007C377E"/>
    <w:rsid w:val="007C51AE"/>
    <w:rsid w:val="007C5871"/>
    <w:rsid w:val="007C5B1F"/>
    <w:rsid w:val="007C5BFC"/>
    <w:rsid w:val="007C6017"/>
    <w:rsid w:val="007C6195"/>
    <w:rsid w:val="007C639D"/>
    <w:rsid w:val="007C6661"/>
    <w:rsid w:val="007D03A1"/>
    <w:rsid w:val="007D07BE"/>
    <w:rsid w:val="007D098A"/>
    <w:rsid w:val="007D19DB"/>
    <w:rsid w:val="007D1D7F"/>
    <w:rsid w:val="007D2A7B"/>
    <w:rsid w:val="007D2A84"/>
    <w:rsid w:val="007D30BE"/>
    <w:rsid w:val="007D328C"/>
    <w:rsid w:val="007D32DF"/>
    <w:rsid w:val="007D383E"/>
    <w:rsid w:val="007D42E3"/>
    <w:rsid w:val="007D5460"/>
    <w:rsid w:val="007D5661"/>
    <w:rsid w:val="007D5831"/>
    <w:rsid w:val="007D5E1B"/>
    <w:rsid w:val="007D60D8"/>
    <w:rsid w:val="007D628B"/>
    <w:rsid w:val="007D6621"/>
    <w:rsid w:val="007D74F2"/>
    <w:rsid w:val="007D753D"/>
    <w:rsid w:val="007D7CA4"/>
    <w:rsid w:val="007E02B0"/>
    <w:rsid w:val="007E03F9"/>
    <w:rsid w:val="007E0759"/>
    <w:rsid w:val="007E0F98"/>
    <w:rsid w:val="007E13BE"/>
    <w:rsid w:val="007E24A3"/>
    <w:rsid w:val="007E2CD8"/>
    <w:rsid w:val="007E3741"/>
    <w:rsid w:val="007E3C4B"/>
    <w:rsid w:val="007E3E6D"/>
    <w:rsid w:val="007E4842"/>
    <w:rsid w:val="007E49D1"/>
    <w:rsid w:val="007E4F64"/>
    <w:rsid w:val="007E5555"/>
    <w:rsid w:val="007E645D"/>
    <w:rsid w:val="007E6840"/>
    <w:rsid w:val="007F0F03"/>
    <w:rsid w:val="007F27ED"/>
    <w:rsid w:val="007F2894"/>
    <w:rsid w:val="007F33B8"/>
    <w:rsid w:val="007F370B"/>
    <w:rsid w:val="007F3999"/>
    <w:rsid w:val="007F41B6"/>
    <w:rsid w:val="007F43A4"/>
    <w:rsid w:val="007F472E"/>
    <w:rsid w:val="007F52C9"/>
    <w:rsid w:val="007F55F0"/>
    <w:rsid w:val="007F56F8"/>
    <w:rsid w:val="007F606A"/>
    <w:rsid w:val="007F63DC"/>
    <w:rsid w:val="007F6CBE"/>
    <w:rsid w:val="007F6F80"/>
    <w:rsid w:val="007F6FB8"/>
    <w:rsid w:val="007F7059"/>
    <w:rsid w:val="007F74AB"/>
    <w:rsid w:val="00800F19"/>
    <w:rsid w:val="00802852"/>
    <w:rsid w:val="0080297B"/>
    <w:rsid w:val="00802A8F"/>
    <w:rsid w:val="00802D2D"/>
    <w:rsid w:val="00803255"/>
    <w:rsid w:val="008032D4"/>
    <w:rsid w:val="0080453B"/>
    <w:rsid w:val="008045C1"/>
    <w:rsid w:val="00804CC9"/>
    <w:rsid w:val="0080572F"/>
    <w:rsid w:val="00805A99"/>
    <w:rsid w:val="008063B9"/>
    <w:rsid w:val="00806BB3"/>
    <w:rsid w:val="008077FD"/>
    <w:rsid w:val="0080797C"/>
    <w:rsid w:val="0081065F"/>
    <w:rsid w:val="008109C1"/>
    <w:rsid w:val="008119C7"/>
    <w:rsid w:val="0081227D"/>
    <w:rsid w:val="0081363F"/>
    <w:rsid w:val="00813FE3"/>
    <w:rsid w:val="008153C9"/>
    <w:rsid w:val="0081542F"/>
    <w:rsid w:val="00815B59"/>
    <w:rsid w:val="00816604"/>
    <w:rsid w:val="0081694E"/>
    <w:rsid w:val="00816F98"/>
    <w:rsid w:val="00817560"/>
    <w:rsid w:val="008178B8"/>
    <w:rsid w:val="0081796E"/>
    <w:rsid w:val="00820139"/>
    <w:rsid w:val="00820199"/>
    <w:rsid w:val="00820285"/>
    <w:rsid w:val="008204D5"/>
    <w:rsid w:val="00820621"/>
    <w:rsid w:val="008207A9"/>
    <w:rsid w:val="00820E79"/>
    <w:rsid w:val="0082105E"/>
    <w:rsid w:val="00822338"/>
    <w:rsid w:val="00822474"/>
    <w:rsid w:val="00822BC2"/>
    <w:rsid w:val="00822BC4"/>
    <w:rsid w:val="00822D6F"/>
    <w:rsid w:val="008239A5"/>
    <w:rsid w:val="00824154"/>
    <w:rsid w:val="00824661"/>
    <w:rsid w:val="008248D2"/>
    <w:rsid w:val="008254EA"/>
    <w:rsid w:val="008257F4"/>
    <w:rsid w:val="00826194"/>
    <w:rsid w:val="00826D66"/>
    <w:rsid w:val="00830350"/>
    <w:rsid w:val="00830795"/>
    <w:rsid w:val="00830F73"/>
    <w:rsid w:val="008311DF"/>
    <w:rsid w:val="00831BC6"/>
    <w:rsid w:val="00831E61"/>
    <w:rsid w:val="00832359"/>
    <w:rsid w:val="00832AF6"/>
    <w:rsid w:val="0083317C"/>
    <w:rsid w:val="008332C0"/>
    <w:rsid w:val="00833D66"/>
    <w:rsid w:val="00833F63"/>
    <w:rsid w:val="00834593"/>
    <w:rsid w:val="00835AFC"/>
    <w:rsid w:val="00835F9C"/>
    <w:rsid w:val="008365B0"/>
    <w:rsid w:val="0083680D"/>
    <w:rsid w:val="0083767F"/>
    <w:rsid w:val="00840A2C"/>
    <w:rsid w:val="00841000"/>
    <w:rsid w:val="008410B7"/>
    <w:rsid w:val="008412B8"/>
    <w:rsid w:val="0084182E"/>
    <w:rsid w:val="00841855"/>
    <w:rsid w:val="00842346"/>
    <w:rsid w:val="008423AF"/>
    <w:rsid w:val="0084269C"/>
    <w:rsid w:val="00843188"/>
    <w:rsid w:val="008431C7"/>
    <w:rsid w:val="00843BBA"/>
    <w:rsid w:val="0084569F"/>
    <w:rsid w:val="00846229"/>
    <w:rsid w:val="008466B6"/>
    <w:rsid w:val="00846BBC"/>
    <w:rsid w:val="00846CED"/>
    <w:rsid w:val="00847211"/>
    <w:rsid w:val="00847880"/>
    <w:rsid w:val="00847D3F"/>
    <w:rsid w:val="00851754"/>
    <w:rsid w:val="00851CCB"/>
    <w:rsid w:val="00852494"/>
    <w:rsid w:val="00852EDF"/>
    <w:rsid w:val="00852F80"/>
    <w:rsid w:val="00853042"/>
    <w:rsid w:val="0085324F"/>
    <w:rsid w:val="00853490"/>
    <w:rsid w:val="00853933"/>
    <w:rsid w:val="00853AE3"/>
    <w:rsid w:val="00853F61"/>
    <w:rsid w:val="00854406"/>
    <w:rsid w:val="00854E12"/>
    <w:rsid w:val="00854E7A"/>
    <w:rsid w:val="00857321"/>
    <w:rsid w:val="00861268"/>
    <w:rsid w:val="00861C3A"/>
    <w:rsid w:val="00862A43"/>
    <w:rsid w:val="00862B32"/>
    <w:rsid w:val="00862C57"/>
    <w:rsid w:val="00863251"/>
    <w:rsid w:val="008639EF"/>
    <w:rsid w:val="00864A84"/>
    <w:rsid w:val="00865971"/>
    <w:rsid w:val="00866901"/>
    <w:rsid w:val="0086795C"/>
    <w:rsid w:val="00871307"/>
    <w:rsid w:val="00871394"/>
    <w:rsid w:val="0087145D"/>
    <w:rsid w:val="00872820"/>
    <w:rsid w:val="00872A5B"/>
    <w:rsid w:val="00873782"/>
    <w:rsid w:val="008737E7"/>
    <w:rsid w:val="0087445E"/>
    <w:rsid w:val="00874792"/>
    <w:rsid w:val="00874964"/>
    <w:rsid w:val="00874AAC"/>
    <w:rsid w:val="00874FB5"/>
    <w:rsid w:val="0087585B"/>
    <w:rsid w:val="00875A8E"/>
    <w:rsid w:val="00875FED"/>
    <w:rsid w:val="008764BF"/>
    <w:rsid w:val="00876933"/>
    <w:rsid w:val="00877687"/>
    <w:rsid w:val="00877725"/>
    <w:rsid w:val="00877957"/>
    <w:rsid w:val="00877C02"/>
    <w:rsid w:val="00877F07"/>
    <w:rsid w:val="008801BC"/>
    <w:rsid w:val="008806CA"/>
    <w:rsid w:val="00881381"/>
    <w:rsid w:val="0088170D"/>
    <w:rsid w:val="008827BE"/>
    <w:rsid w:val="00882D8A"/>
    <w:rsid w:val="00883242"/>
    <w:rsid w:val="008834FD"/>
    <w:rsid w:val="00883B96"/>
    <w:rsid w:val="00883D23"/>
    <w:rsid w:val="00883E70"/>
    <w:rsid w:val="00883F4A"/>
    <w:rsid w:val="008844E0"/>
    <w:rsid w:val="00885475"/>
    <w:rsid w:val="00885E8A"/>
    <w:rsid w:val="00886015"/>
    <w:rsid w:val="0088696A"/>
    <w:rsid w:val="00886AF3"/>
    <w:rsid w:val="00886ED0"/>
    <w:rsid w:val="008877E9"/>
    <w:rsid w:val="00887AE0"/>
    <w:rsid w:val="008901A2"/>
    <w:rsid w:val="008901FC"/>
    <w:rsid w:val="00891836"/>
    <w:rsid w:val="00891EC7"/>
    <w:rsid w:val="00892A11"/>
    <w:rsid w:val="00893A78"/>
    <w:rsid w:val="008942CA"/>
    <w:rsid w:val="00894EAD"/>
    <w:rsid w:val="008954AA"/>
    <w:rsid w:val="008965B5"/>
    <w:rsid w:val="00896F2C"/>
    <w:rsid w:val="0089795E"/>
    <w:rsid w:val="008A140C"/>
    <w:rsid w:val="008A1C00"/>
    <w:rsid w:val="008A22E1"/>
    <w:rsid w:val="008A246E"/>
    <w:rsid w:val="008A2739"/>
    <w:rsid w:val="008A3EB2"/>
    <w:rsid w:val="008A47B4"/>
    <w:rsid w:val="008A5E19"/>
    <w:rsid w:val="008A6036"/>
    <w:rsid w:val="008A65E6"/>
    <w:rsid w:val="008A692F"/>
    <w:rsid w:val="008A696C"/>
    <w:rsid w:val="008A7234"/>
    <w:rsid w:val="008A74F0"/>
    <w:rsid w:val="008A77DF"/>
    <w:rsid w:val="008B04BD"/>
    <w:rsid w:val="008B0B7A"/>
    <w:rsid w:val="008B146D"/>
    <w:rsid w:val="008B2016"/>
    <w:rsid w:val="008B26C6"/>
    <w:rsid w:val="008B3444"/>
    <w:rsid w:val="008B3662"/>
    <w:rsid w:val="008B3895"/>
    <w:rsid w:val="008B3E94"/>
    <w:rsid w:val="008B40C6"/>
    <w:rsid w:val="008B4146"/>
    <w:rsid w:val="008B4340"/>
    <w:rsid w:val="008B4755"/>
    <w:rsid w:val="008B51C3"/>
    <w:rsid w:val="008B51FA"/>
    <w:rsid w:val="008B5808"/>
    <w:rsid w:val="008B5A53"/>
    <w:rsid w:val="008B5D6D"/>
    <w:rsid w:val="008B6BEE"/>
    <w:rsid w:val="008B6CDB"/>
    <w:rsid w:val="008B7253"/>
    <w:rsid w:val="008B73B1"/>
    <w:rsid w:val="008B7E9E"/>
    <w:rsid w:val="008C03C4"/>
    <w:rsid w:val="008C0E28"/>
    <w:rsid w:val="008C0F53"/>
    <w:rsid w:val="008C267C"/>
    <w:rsid w:val="008C3174"/>
    <w:rsid w:val="008C3A58"/>
    <w:rsid w:val="008C4BD6"/>
    <w:rsid w:val="008C5642"/>
    <w:rsid w:val="008C5DA6"/>
    <w:rsid w:val="008C6C85"/>
    <w:rsid w:val="008C6CE4"/>
    <w:rsid w:val="008C6F21"/>
    <w:rsid w:val="008D060F"/>
    <w:rsid w:val="008D0707"/>
    <w:rsid w:val="008D0D6C"/>
    <w:rsid w:val="008D0DEB"/>
    <w:rsid w:val="008D104C"/>
    <w:rsid w:val="008D132F"/>
    <w:rsid w:val="008D1423"/>
    <w:rsid w:val="008D1432"/>
    <w:rsid w:val="008D15F4"/>
    <w:rsid w:val="008D19D3"/>
    <w:rsid w:val="008D26DE"/>
    <w:rsid w:val="008D3226"/>
    <w:rsid w:val="008D3531"/>
    <w:rsid w:val="008D3CD5"/>
    <w:rsid w:val="008D41E1"/>
    <w:rsid w:val="008D48D4"/>
    <w:rsid w:val="008D4ACA"/>
    <w:rsid w:val="008D553E"/>
    <w:rsid w:val="008D5823"/>
    <w:rsid w:val="008D63C1"/>
    <w:rsid w:val="008D7432"/>
    <w:rsid w:val="008D7A69"/>
    <w:rsid w:val="008E07B5"/>
    <w:rsid w:val="008E0831"/>
    <w:rsid w:val="008E1193"/>
    <w:rsid w:val="008E1652"/>
    <w:rsid w:val="008E1A1D"/>
    <w:rsid w:val="008E1D86"/>
    <w:rsid w:val="008E1DB7"/>
    <w:rsid w:val="008E2398"/>
    <w:rsid w:val="008E23CA"/>
    <w:rsid w:val="008E2F29"/>
    <w:rsid w:val="008E3301"/>
    <w:rsid w:val="008E36C7"/>
    <w:rsid w:val="008E3D4E"/>
    <w:rsid w:val="008E4734"/>
    <w:rsid w:val="008E49C7"/>
    <w:rsid w:val="008E4ABB"/>
    <w:rsid w:val="008E4F58"/>
    <w:rsid w:val="008E5B2F"/>
    <w:rsid w:val="008E6222"/>
    <w:rsid w:val="008E66A0"/>
    <w:rsid w:val="008E6A0E"/>
    <w:rsid w:val="008E6FE6"/>
    <w:rsid w:val="008E72D3"/>
    <w:rsid w:val="008E7376"/>
    <w:rsid w:val="008E78D0"/>
    <w:rsid w:val="008E7F15"/>
    <w:rsid w:val="008F0444"/>
    <w:rsid w:val="008F09B2"/>
    <w:rsid w:val="008F0F4E"/>
    <w:rsid w:val="008F12B3"/>
    <w:rsid w:val="008F1BF9"/>
    <w:rsid w:val="008F2B5F"/>
    <w:rsid w:val="008F39E7"/>
    <w:rsid w:val="008F3BE5"/>
    <w:rsid w:val="008F40C9"/>
    <w:rsid w:val="008F4C01"/>
    <w:rsid w:val="008F4CD0"/>
    <w:rsid w:val="008F55B8"/>
    <w:rsid w:val="008F5F86"/>
    <w:rsid w:val="008F6194"/>
    <w:rsid w:val="008F6707"/>
    <w:rsid w:val="008F7D7B"/>
    <w:rsid w:val="00902C43"/>
    <w:rsid w:val="00903083"/>
    <w:rsid w:val="009039B6"/>
    <w:rsid w:val="00904877"/>
    <w:rsid w:val="00904FCA"/>
    <w:rsid w:val="00905586"/>
    <w:rsid w:val="00906B43"/>
    <w:rsid w:val="00906BF7"/>
    <w:rsid w:val="00906E0B"/>
    <w:rsid w:val="0090721D"/>
    <w:rsid w:val="00910E1F"/>
    <w:rsid w:val="009121F3"/>
    <w:rsid w:val="00912E01"/>
    <w:rsid w:val="00913590"/>
    <w:rsid w:val="00914CFC"/>
    <w:rsid w:val="009150B5"/>
    <w:rsid w:val="009156D3"/>
    <w:rsid w:val="009169BC"/>
    <w:rsid w:val="00916BB9"/>
    <w:rsid w:val="0091754C"/>
    <w:rsid w:val="00917EB8"/>
    <w:rsid w:val="0092002B"/>
    <w:rsid w:val="0092038C"/>
    <w:rsid w:val="00920D5A"/>
    <w:rsid w:val="00921EA1"/>
    <w:rsid w:val="0092210F"/>
    <w:rsid w:val="009221A9"/>
    <w:rsid w:val="009222F1"/>
    <w:rsid w:val="00922B3F"/>
    <w:rsid w:val="00922C6F"/>
    <w:rsid w:val="00923103"/>
    <w:rsid w:val="00923160"/>
    <w:rsid w:val="0092382B"/>
    <w:rsid w:val="009239E8"/>
    <w:rsid w:val="00924717"/>
    <w:rsid w:val="00924844"/>
    <w:rsid w:val="00925D42"/>
    <w:rsid w:val="009260D2"/>
    <w:rsid w:val="0092646C"/>
    <w:rsid w:val="0092700D"/>
    <w:rsid w:val="00927089"/>
    <w:rsid w:val="009276A5"/>
    <w:rsid w:val="00927CF5"/>
    <w:rsid w:val="00930099"/>
    <w:rsid w:val="0093088F"/>
    <w:rsid w:val="0093154B"/>
    <w:rsid w:val="00931993"/>
    <w:rsid w:val="00931C7C"/>
    <w:rsid w:val="00932086"/>
    <w:rsid w:val="00932181"/>
    <w:rsid w:val="0093247C"/>
    <w:rsid w:val="00933E8D"/>
    <w:rsid w:val="00934183"/>
    <w:rsid w:val="00934C15"/>
    <w:rsid w:val="00934F07"/>
    <w:rsid w:val="009354D5"/>
    <w:rsid w:val="00935F6C"/>
    <w:rsid w:val="0093628B"/>
    <w:rsid w:val="00936E4F"/>
    <w:rsid w:val="00937467"/>
    <w:rsid w:val="00937E7F"/>
    <w:rsid w:val="0094060F"/>
    <w:rsid w:val="0094143D"/>
    <w:rsid w:val="009415D5"/>
    <w:rsid w:val="00942165"/>
    <w:rsid w:val="00942707"/>
    <w:rsid w:val="0094320A"/>
    <w:rsid w:val="00943ED8"/>
    <w:rsid w:val="009444DC"/>
    <w:rsid w:val="009445C4"/>
    <w:rsid w:val="009447A5"/>
    <w:rsid w:val="00944D7A"/>
    <w:rsid w:val="00945664"/>
    <w:rsid w:val="0094585C"/>
    <w:rsid w:val="00946239"/>
    <w:rsid w:val="00946D7A"/>
    <w:rsid w:val="00946DEF"/>
    <w:rsid w:val="0094710E"/>
    <w:rsid w:val="00947627"/>
    <w:rsid w:val="0094765E"/>
    <w:rsid w:val="00947D2E"/>
    <w:rsid w:val="00947E43"/>
    <w:rsid w:val="0095067B"/>
    <w:rsid w:val="00950AA1"/>
    <w:rsid w:val="009523A8"/>
    <w:rsid w:val="009524FD"/>
    <w:rsid w:val="00952525"/>
    <w:rsid w:val="0095316F"/>
    <w:rsid w:val="00953650"/>
    <w:rsid w:val="00954A31"/>
    <w:rsid w:val="00954BE8"/>
    <w:rsid w:val="00956A11"/>
    <w:rsid w:val="00956FB0"/>
    <w:rsid w:val="00957BC5"/>
    <w:rsid w:val="00957C1E"/>
    <w:rsid w:val="009609D3"/>
    <w:rsid w:val="00960D7B"/>
    <w:rsid w:val="00961448"/>
    <w:rsid w:val="00961569"/>
    <w:rsid w:val="00961B09"/>
    <w:rsid w:val="0096227D"/>
    <w:rsid w:val="009634A5"/>
    <w:rsid w:val="00963678"/>
    <w:rsid w:val="009636DF"/>
    <w:rsid w:val="00964188"/>
    <w:rsid w:val="009641AE"/>
    <w:rsid w:val="009647FB"/>
    <w:rsid w:val="00964DD1"/>
    <w:rsid w:val="0096502E"/>
    <w:rsid w:val="009654C3"/>
    <w:rsid w:val="00965690"/>
    <w:rsid w:val="009656A8"/>
    <w:rsid w:val="00965CB2"/>
    <w:rsid w:val="00966050"/>
    <w:rsid w:val="009664C1"/>
    <w:rsid w:val="009665B3"/>
    <w:rsid w:val="009675A6"/>
    <w:rsid w:val="00967B55"/>
    <w:rsid w:val="0097066D"/>
    <w:rsid w:val="009712D2"/>
    <w:rsid w:val="0097185E"/>
    <w:rsid w:val="00972322"/>
    <w:rsid w:val="0097393A"/>
    <w:rsid w:val="0097498F"/>
    <w:rsid w:val="00974A53"/>
    <w:rsid w:val="0097535E"/>
    <w:rsid w:val="00976BA7"/>
    <w:rsid w:val="00976C89"/>
    <w:rsid w:val="0097762B"/>
    <w:rsid w:val="009779FF"/>
    <w:rsid w:val="00977B94"/>
    <w:rsid w:val="00980191"/>
    <w:rsid w:val="0098138E"/>
    <w:rsid w:val="00981618"/>
    <w:rsid w:val="00981AAC"/>
    <w:rsid w:val="0098265F"/>
    <w:rsid w:val="00982E32"/>
    <w:rsid w:val="0098344C"/>
    <w:rsid w:val="0098346B"/>
    <w:rsid w:val="00983C8F"/>
    <w:rsid w:val="00984F28"/>
    <w:rsid w:val="009857F7"/>
    <w:rsid w:val="00986762"/>
    <w:rsid w:val="00986913"/>
    <w:rsid w:val="00986B4A"/>
    <w:rsid w:val="00986BB6"/>
    <w:rsid w:val="009875C5"/>
    <w:rsid w:val="00987DEF"/>
    <w:rsid w:val="009903BE"/>
    <w:rsid w:val="009908C8"/>
    <w:rsid w:val="00990D3E"/>
    <w:rsid w:val="00990D81"/>
    <w:rsid w:val="00990FB5"/>
    <w:rsid w:val="0099114B"/>
    <w:rsid w:val="00991189"/>
    <w:rsid w:val="0099180F"/>
    <w:rsid w:val="0099195C"/>
    <w:rsid w:val="00993035"/>
    <w:rsid w:val="0099356C"/>
    <w:rsid w:val="00994245"/>
    <w:rsid w:val="00994653"/>
    <w:rsid w:val="009946A3"/>
    <w:rsid w:val="009947CA"/>
    <w:rsid w:val="009948B8"/>
    <w:rsid w:val="0099510B"/>
    <w:rsid w:val="00996DEC"/>
    <w:rsid w:val="0099740B"/>
    <w:rsid w:val="00997509"/>
    <w:rsid w:val="00997814"/>
    <w:rsid w:val="009A2200"/>
    <w:rsid w:val="009A3235"/>
    <w:rsid w:val="009A39E9"/>
    <w:rsid w:val="009A42E6"/>
    <w:rsid w:val="009A48F7"/>
    <w:rsid w:val="009A4B38"/>
    <w:rsid w:val="009A4E6A"/>
    <w:rsid w:val="009A5BF2"/>
    <w:rsid w:val="009A644B"/>
    <w:rsid w:val="009A6DC7"/>
    <w:rsid w:val="009A721A"/>
    <w:rsid w:val="009A7847"/>
    <w:rsid w:val="009A7A2B"/>
    <w:rsid w:val="009B0D3B"/>
    <w:rsid w:val="009B101C"/>
    <w:rsid w:val="009B1BB9"/>
    <w:rsid w:val="009B2487"/>
    <w:rsid w:val="009B57A0"/>
    <w:rsid w:val="009B5DFA"/>
    <w:rsid w:val="009B6B48"/>
    <w:rsid w:val="009B6EA1"/>
    <w:rsid w:val="009B7989"/>
    <w:rsid w:val="009C028D"/>
    <w:rsid w:val="009C0C8E"/>
    <w:rsid w:val="009C1019"/>
    <w:rsid w:val="009C1E74"/>
    <w:rsid w:val="009C1F65"/>
    <w:rsid w:val="009C2A48"/>
    <w:rsid w:val="009C431B"/>
    <w:rsid w:val="009C5EEC"/>
    <w:rsid w:val="009C6858"/>
    <w:rsid w:val="009C7419"/>
    <w:rsid w:val="009C7F56"/>
    <w:rsid w:val="009D0826"/>
    <w:rsid w:val="009D09BF"/>
    <w:rsid w:val="009D1777"/>
    <w:rsid w:val="009D1FE6"/>
    <w:rsid w:val="009D2415"/>
    <w:rsid w:val="009D2CBF"/>
    <w:rsid w:val="009D2E11"/>
    <w:rsid w:val="009D3516"/>
    <w:rsid w:val="009D3821"/>
    <w:rsid w:val="009D3B67"/>
    <w:rsid w:val="009D424A"/>
    <w:rsid w:val="009D46D1"/>
    <w:rsid w:val="009D4D7D"/>
    <w:rsid w:val="009D5DBC"/>
    <w:rsid w:val="009D6297"/>
    <w:rsid w:val="009D6596"/>
    <w:rsid w:val="009D6FB6"/>
    <w:rsid w:val="009D73FD"/>
    <w:rsid w:val="009D7888"/>
    <w:rsid w:val="009D7936"/>
    <w:rsid w:val="009D7E6C"/>
    <w:rsid w:val="009E01FD"/>
    <w:rsid w:val="009E041A"/>
    <w:rsid w:val="009E10EF"/>
    <w:rsid w:val="009E1905"/>
    <w:rsid w:val="009E1EE3"/>
    <w:rsid w:val="009E274D"/>
    <w:rsid w:val="009E3248"/>
    <w:rsid w:val="009E3286"/>
    <w:rsid w:val="009E34A2"/>
    <w:rsid w:val="009E370B"/>
    <w:rsid w:val="009E5387"/>
    <w:rsid w:val="009E5F89"/>
    <w:rsid w:val="009E6EF1"/>
    <w:rsid w:val="009E71BE"/>
    <w:rsid w:val="009E7AF3"/>
    <w:rsid w:val="009F04B9"/>
    <w:rsid w:val="009F0A5A"/>
    <w:rsid w:val="009F2B59"/>
    <w:rsid w:val="009F2CB1"/>
    <w:rsid w:val="009F3A67"/>
    <w:rsid w:val="009F45D9"/>
    <w:rsid w:val="009F4755"/>
    <w:rsid w:val="009F4D7F"/>
    <w:rsid w:val="009F5158"/>
    <w:rsid w:val="009F5774"/>
    <w:rsid w:val="009F5AAD"/>
    <w:rsid w:val="009F6714"/>
    <w:rsid w:val="009F67F2"/>
    <w:rsid w:val="009F74BA"/>
    <w:rsid w:val="00A00029"/>
    <w:rsid w:val="00A002A9"/>
    <w:rsid w:val="00A0038E"/>
    <w:rsid w:val="00A003F6"/>
    <w:rsid w:val="00A00680"/>
    <w:rsid w:val="00A00781"/>
    <w:rsid w:val="00A01B3F"/>
    <w:rsid w:val="00A01B50"/>
    <w:rsid w:val="00A0284C"/>
    <w:rsid w:val="00A02864"/>
    <w:rsid w:val="00A030EF"/>
    <w:rsid w:val="00A0398F"/>
    <w:rsid w:val="00A03DF3"/>
    <w:rsid w:val="00A03F97"/>
    <w:rsid w:val="00A0441F"/>
    <w:rsid w:val="00A0461F"/>
    <w:rsid w:val="00A0495C"/>
    <w:rsid w:val="00A05114"/>
    <w:rsid w:val="00A05428"/>
    <w:rsid w:val="00A056D4"/>
    <w:rsid w:val="00A05BE8"/>
    <w:rsid w:val="00A063BE"/>
    <w:rsid w:val="00A07572"/>
    <w:rsid w:val="00A10133"/>
    <w:rsid w:val="00A1079C"/>
    <w:rsid w:val="00A10BD9"/>
    <w:rsid w:val="00A1193A"/>
    <w:rsid w:val="00A121B8"/>
    <w:rsid w:val="00A12B11"/>
    <w:rsid w:val="00A14420"/>
    <w:rsid w:val="00A1452A"/>
    <w:rsid w:val="00A15C78"/>
    <w:rsid w:val="00A166B1"/>
    <w:rsid w:val="00A168C9"/>
    <w:rsid w:val="00A16918"/>
    <w:rsid w:val="00A16EF8"/>
    <w:rsid w:val="00A17DCC"/>
    <w:rsid w:val="00A17EC1"/>
    <w:rsid w:val="00A206EA"/>
    <w:rsid w:val="00A20ED4"/>
    <w:rsid w:val="00A21582"/>
    <w:rsid w:val="00A226D8"/>
    <w:rsid w:val="00A23E45"/>
    <w:rsid w:val="00A24205"/>
    <w:rsid w:val="00A248C1"/>
    <w:rsid w:val="00A25747"/>
    <w:rsid w:val="00A25E6C"/>
    <w:rsid w:val="00A267CD"/>
    <w:rsid w:val="00A26C94"/>
    <w:rsid w:val="00A27245"/>
    <w:rsid w:val="00A30D09"/>
    <w:rsid w:val="00A31C6C"/>
    <w:rsid w:val="00A31D8A"/>
    <w:rsid w:val="00A31E7B"/>
    <w:rsid w:val="00A32844"/>
    <w:rsid w:val="00A354D9"/>
    <w:rsid w:val="00A36281"/>
    <w:rsid w:val="00A3688D"/>
    <w:rsid w:val="00A36B10"/>
    <w:rsid w:val="00A4016A"/>
    <w:rsid w:val="00A4065E"/>
    <w:rsid w:val="00A40696"/>
    <w:rsid w:val="00A40B11"/>
    <w:rsid w:val="00A41067"/>
    <w:rsid w:val="00A41A8B"/>
    <w:rsid w:val="00A42A7D"/>
    <w:rsid w:val="00A42E4A"/>
    <w:rsid w:val="00A42E5B"/>
    <w:rsid w:val="00A43083"/>
    <w:rsid w:val="00A43CC4"/>
    <w:rsid w:val="00A44292"/>
    <w:rsid w:val="00A444A3"/>
    <w:rsid w:val="00A455D4"/>
    <w:rsid w:val="00A45D9E"/>
    <w:rsid w:val="00A461CF"/>
    <w:rsid w:val="00A46410"/>
    <w:rsid w:val="00A46A2C"/>
    <w:rsid w:val="00A46FE0"/>
    <w:rsid w:val="00A50586"/>
    <w:rsid w:val="00A51472"/>
    <w:rsid w:val="00A51505"/>
    <w:rsid w:val="00A516CB"/>
    <w:rsid w:val="00A519AD"/>
    <w:rsid w:val="00A52577"/>
    <w:rsid w:val="00A52768"/>
    <w:rsid w:val="00A53BFB"/>
    <w:rsid w:val="00A53EF5"/>
    <w:rsid w:val="00A54862"/>
    <w:rsid w:val="00A54948"/>
    <w:rsid w:val="00A54D1D"/>
    <w:rsid w:val="00A563B9"/>
    <w:rsid w:val="00A56FEA"/>
    <w:rsid w:val="00A5712C"/>
    <w:rsid w:val="00A57132"/>
    <w:rsid w:val="00A5715A"/>
    <w:rsid w:val="00A57BFF"/>
    <w:rsid w:val="00A57DCE"/>
    <w:rsid w:val="00A60253"/>
    <w:rsid w:val="00A60394"/>
    <w:rsid w:val="00A60A51"/>
    <w:rsid w:val="00A61FB9"/>
    <w:rsid w:val="00A61FED"/>
    <w:rsid w:val="00A62896"/>
    <w:rsid w:val="00A62D1D"/>
    <w:rsid w:val="00A63938"/>
    <w:rsid w:val="00A64186"/>
    <w:rsid w:val="00A650D9"/>
    <w:rsid w:val="00A65386"/>
    <w:rsid w:val="00A65719"/>
    <w:rsid w:val="00A65E58"/>
    <w:rsid w:val="00A66125"/>
    <w:rsid w:val="00A6644B"/>
    <w:rsid w:val="00A66C70"/>
    <w:rsid w:val="00A671A9"/>
    <w:rsid w:val="00A67A5A"/>
    <w:rsid w:val="00A70E4A"/>
    <w:rsid w:val="00A718D7"/>
    <w:rsid w:val="00A71CEE"/>
    <w:rsid w:val="00A72413"/>
    <w:rsid w:val="00A72F19"/>
    <w:rsid w:val="00A7307F"/>
    <w:rsid w:val="00A73C2F"/>
    <w:rsid w:val="00A73DD9"/>
    <w:rsid w:val="00A74475"/>
    <w:rsid w:val="00A74969"/>
    <w:rsid w:val="00A7594B"/>
    <w:rsid w:val="00A76D4E"/>
    <w:rsid w:val="00A77043"/>
    <w:rsid w:val="00A7723C"/>
    <w:rsid w:val="00A77A1C"/>
    <w:rsid w:val="00A77CA6"/>
    <w:rsid w:val="00A8036A"/>
    <w:rsid w:val="00A804E0"/>
    <w:rsid w:val="00A80F72"/>
    <w:rsid w:val="00A80FF4"/>
    <w:rsid w:val="00A811BB"/>
    <w:rsid w:val="00A81A3D"/>
    <w:rsid w:val="00A821B9"/>
    <w:rsid w:val="00A82716"/>
    <w:rsid w:val="00A837AD"/>
    <w:rsid w:val="00A83976"/>
    <w:rsid w:val="00A83AA5"/>
    <w:rsid w:val="00A84E64"/>
    <w:rsid w:val="00A8619E"/>
    <w:rsid w:val="00A86784"/>
    <w:rsid w:val="00A86D02"/>
    <w:rsid w:val="00A8729B"/>
    <w:rsid w:val="00A879CA"/>
    <w:rsid w:val="00A9033A"/>
    <w:rsid w:val="00A90C4E"/>
    <w:rsid w:val="00A91110"/>
    <w:rsid w:val="00A91E76"/>
    <w:rsid w:val="00A91FA4"/>
    <w:rsid w:val="00A92279"/>
    <w:rsid w:val="00A926DA"/>
    <w:rsid w:val="00A92D66"/>
    <w:rsid w:val="00A93619"/>
    <w:rsid w:val="00A93E40"/>
    <w:rsid w:val="00A94913"/>
    <w:rsid w:val="00A965B7"/>
    <w:rsid w:val="00A9675F"/>
    <w:rsid w:val="00A96D51"/>
    <w:rsid w:val="00AA0194"/>
    <w:rsid w:val="00AA0371"/>
    <w:rsid w:val="00AA03D4"/>
    <w:rsid w:val="00AA09F4"/>
    <w:rsid w:val="00AA14D4"/>
    <w:rsid w:val="00AA2520"/>
    <w:rsid w:val="00AA2C3E"/>
    <w:rsid w:val="00AA3723"/>
    <w:rsid w:val="00AA3F74"/>
    <w:rsid w:val="00AA4218"/>
    <w:rsid w:val="00AA45EE"/>
    <w:rsid w:val="00AA45F2"/>
    <w:rsid w:val="00AA4ED9"/>
    <w:rsid w:val="00AA4F91"/>
    <w:rsid w:val="00AA5394"/>
    <w:rsid w:val="00AA7C33"/>
    <w:rsid w:val="00AB007F"/>
    <w:rsid w:val="00AB02AA"/>
    <w:rsid w:val="00AB0531"/>
    <w:rsid w:val="00AB109D"/>
    <w:rsid w:val="00AB15BA"/>
    <w:rsid w:val="00AB1C93"/>
    <w:rsid w:val="00AB24DA"/>
    <w:rsid w:val="00AB26D0"/>
    <w:rsid w:val="00AB3251"/>
    <w:rsid w:val="00AB3333"/>
    <w:rsid w:val="00AB360A"/>
    <w:rsid w:val="00AB36FD"/>
    <w:rsid w:val="00AB42A5"/>
    <w:rsid w:val="00AB4CF8"/>
    <w:rsid w:val="00AB5F59"/>
    <w:rsid w:val="00AB65A8"/>
    <w:rsid w:val="00AB6880"/>
    <w:rsid w:val="00AC012F"/>
    <w:rsid w:val="00AC0623"/>
    <w:rsid w:val="00AC0AF0"/>
    <w:rsid w:val="00AC112E"/>
    <w:rsid w:val="00AC1D03"/>
    <w:rsid w:val="00AC2547"/>
    <w:rsid w:val="00AC2FF2"/>
    <w:rsid w:val="00AC4211"/>
    <w:rsid w:val="00AC4EE2"/>
    <w:rsid w:val="00AC5575"/>
    <w:rsid w:val="00AC55EE"/>
    <w:rsid w:val="00AC59FC"/>
    <w:rsid w:val="00AC69FA"/>
    <w:rsid w:val="00AC732B"/>
    <w:rsid w:val="00AC771B"/>
    <w:rsid w:val="00AC788E"/>
    <w:rsid w:val="00AC7C02"/>
    <w:rsid w:val="00AD0191"/>
    <w:rsid w:val="00AD0584"/>
    <w:rsid w:val="00AD09D5"/>
    <w:rsid w:val="00AD0BAF"/>
    <w:rsid w:val="00AD1385"/>
    <w:rsid w:val="00AD151C"/>
    <w:rsid w:val="00AD1ECC"/>
    <w:rsid w:val="00AD2153"/>
    <w:rsid w:val="00AD2E99"/>
    <w:rsid w:val="00AD3401"/>
    <w:rsid w:val="00AD3705"/>
    <w:rsid w:val="00AD377C"/>
    <w:rsid w:val="00AD38B9"/>
    <w:rsid w:val="00AD3BCC"/>
    <w:rsid w:val="00AD4534"/>
    <w:rsid w:val="00AD4D26"/>
    <w:rsid w:val="00AD51EF"/>
    <w:rsid w:val="00AD5730"/>
    <w:rsid w:val="00AD5A9A"/>
    <w:rsid w:val="00AD5EA1"/>
    <w:rsid w:val="00AD6126"/>
    <w:rsid w:val="00AD6B9D"/>
    <w:rsid w:val="00AD7092"/>
    <w:rsid w:val="00AD7849"/>
    <w:rsid w:val="00AD7A40"/>
    <w:rsid w:val="00AD7EDD"/>
    <w:rsid w:val="00AE029D"/>
    <w:rsid w:val="00AE18F7"/>
    <w:rsid w:val="00AE1B2C"/>
    <w:rsid w:val="00AE1CE8"/>
    <w:rsid w:val="00AE1D2D"/>
    <w:rsid w:val="00AE1EC9"/>
    <w:rsid w:val="00AE2106"/>
    <w:rsid w:val="00AE2533"/>
    <w:rsid w:val="00AE2695"/>
    <w:rsid w:val="00AE333D"/>
    <w:rsid w:val="00AE3888"/>
    <w:rsid w:val="00AE3B04"/>
    <w:rsid w:val="00AE4490"/>
    <w:rsid w:val="00AE4BF5"/>
    <w:rsid w:val="00AE4DF8"/>
    <w:rsid w:val="00AE4F2E"/>
    <w:rsid w:val="00AE4F76"/>
    <w:rsid w:val="00AE511F"/>
    <w:rsid w:val="00AE53B9"/>
    <w:rsid w:val="00AE7854"/>
    <w:rsid w:val="00AE7BD8"/>
    <w:rsid w:val="00AF023D"/>
    <w:rsid w:val="00AF02D2"/>
    <w:rsid w:val="00AF08B0"/>
    <w:rsid w:val="00AF0A66"/>
    <w:rsid w:val="00AF102D"/>
    <w:rsid w:val="00AF222A"/>
    <w:rsid w:val="00AF238E"/>
    <w:rsid w:val="00AF28A8"/>
    <w:rsid w:val="00AF2A2B"/>
    <w:rsid w:val="00AF2B6C"/>
    <w:rsid w:val="00AF35D0"/>
    <w:rsid w:val="00AF4696"/>
    <w:rsid w:val="00AF73F6"/>
    <w:rsid w:val="00AF7D2C"/>
    <w:rsid w:val="00B008DB"/>
    <w:rsid w:val="00B0093C"/>
    <w:rsid w:val="00B01AF7"/>
    <w:rsid w:val="00B02ABC"/>
    <w:rsid w:val="00B03414"/>
    <w:rsid w:val="00B0368B"/>
    <w:rsid w:val="00B04355"/>
    <w:rsid w:val="00B04495"/>
    <w:rsid w:val="00B05710"/>
    <w:rsid w:val="00B05A47"/>
    <w:rsid w:val="00B05BA4"/>
    <w:rsid w:val="00B05ECB"/>
    <w:rsid w:val="00B06E41"/>
    <w:rsid w:val="00B071B5"/>
    <w:rsid w:val="00B07435"/>
    <w:rsid w:val="00B075FD"/>
    <w:rsid w:val="00B0777E"/>
    <w:rsid w:val="00B07FA8"/>
    <w:rsid w:val="00B1088E"/>
    <w:rsid w:val="00B10BD8"/>
    <w:rsid w:val="00B1117E"/>
    <w:rsid w:val="00B1155C"/>
    <w:rsid w:val="00B11B3A"/>
    <w:rsid w:val="00B120F9"/>
    <w:rsid w:val="00B126FA"/>
    <w:rsid w:val="00B12753"/>
    <w:rsid w:val="00B12A5B"/>
    <w:rsid w:val="00B12EB6"/>
    <w:rsid w:val="00B1320C"/>
    <w:rsid w:val="00B132FD"/>
    <w:rsid w:val="00B14FAD"/>
    <w:rsid w:val="00B15D8B"/>
    <w:rsid w:val="00B17513"/>
    <w:rsid w:val="00B17AF2"/>
    <w:rsid w:val="00B17EE0"/>
    <w:rsid w:val="00B17FC1"/>
    <w:rsid w:val="00B206D8"/>
    <w:rsid w:val="00B20713"/>
    <w:rsid w:val="00B209D2"/>
    <w:rsid w:val="00B21926"/>
    <w:rsid w:val="00B21ED4"/>
    <w:rsid w:val="00B2280E"/>
    <w:rsid w:val="00B228D0"/>
    <w:rsid w:val="00B246E8"/>
    <w:rsid w:val="00B248BD"/>
    <w:rsid w:val="00B25E2D"/>
    <w:rsid w:val="00B25EF9"/>
    <w:rsid w:val="00B26CF9"/>
    <w:rsid w:val="00B26FBB"/>
    <w:rsid w:val="00B302D8"/>
    <w:rsid w:val="00B3044A"/>
    <w:rsid w:val="00B30669"/>
    <w:rsid w:val="00B30C47"/>
    <w:rsid w:val="00B316AE"/>
    <w:rsid w:val="00B31DB2"/>
    <w:rsid w:val="00B326CD"/>
    <w:rsid w:val="00B3472F"/>
    <w:rsid w:val="00B34815"/>
    <w:rsid w:val="00B34951"/>
    <w:rsid w:val="00B34BBD"/>
    <w:rsid w:val="00B35198"/>
    <w:rsid w:val="00B35443"/>
    <w:rsid w:val="00B35585"/>
    <w:rsid w:val="00B36323"/>
    <w:rsid w:val="00B364A3"/>
    <w:rsid w:val="00B37FDC"/>
    <w:rsid w:val="00B40978"/>
    <w:rsid w:val="00B40CED"/>
    <w:rsid w:val="00B41C5B"/>
    <w:rsid w:val="00B4251D"/>
    <w:rsid w:val="00B4263E"/>
    <w:rsid w:val="00B429B0"/>
    <w:rsid w:val="00B42F9E"/>
    <w:rsid w:val="00B42FCA"/>
    <w:rsid w:val="00B4351E"/>
    <w:rsid w:val="00B441FA"/>
    <w:rsid w:val="00B4436F"/>
    <w:rsid w:val="00B443FB"/>
    <w:rsid w:val="00B44404"/>
    <w:rsid w:val="00B44ED6"/>
    <w:rsid w:val="00B4622F"/>
    <w:rsid w:val="00B46923"/>
    <w:rsid w:val="00B469D5"/>
    <w:rsid w:val="00B46CB9"/>
    <w:rsid w:val="00B4771D"/>
    <w:rsid w:val="00B47C49"/>
    <w:rsid w:val="00B50209"/>
    <w:rsid w:val="00B5041D"/>
    <w:rsid w:val="00B505C2"/>
    <w:rsid w:val="00B513B1"/>
    <w:rsid w:val="00B5386D"/>
    <w:rsid w:val="00B53990"/>
    <w:rsid w:val="00B53E39"/>
    <w:rsid w:val="00B54BB5"/>
    <w:rsid w:val="00B5503B"/>
    <w:rsid w:val="00B55379"/>
    <w:rsid w:val="00B5661C"/>
    <w:rsid w:val="00B56633"/>
    <w:rsid w:val="00B56A7E"/>
    <w:rsid w:val="00B6010C"/>
    <w:rsid w:val="00B608AF"/>
    <w:rsid w:val="00B61F1D"/>
    <w:rsid w:val="00B61F59"/>
    <w:rsid w:val="00B62194"/>
    <w:rsid w:val="00B63528"/>
    <w:rsid w:val="00B641E9"/>
    <w:rsid w:val="00B64C82"/>
    <w:rsid w:val="00B651E4"/>
    <w:rsid w:val="00B65604"/>
    <w:rsid w:val="00B66CFF"/>
    <w:rsid w:val="00B672EE"/>
    <w:rsid w:val="00B676CF"/>
    <w:rsid w:val="00B67DD3"/>
    <w:rsid w:val="00B67E32"/>
    <w:rsid w:val="00B700AD"/>
    <w:rsid w:val="00B705DE"/>
    <w:rsid w:val="00B7060B"/>
    <w:rsid w:val="00B71413"/>
    <w:rsid w:val="00B720C1"/>
    <w:rsid w:val="00B72377"/>
    <w:rsid w:val="00B72429"/>
    <w:rsid w:val="00B73DB4"/>
    <w:rsid w:val="00B73E2A"/>
    <w:rsid w:val="00B747C4"/>
    <w:rsid w:val="00B76D9F"/>
    <w:rsid w:val="00B771BE"/>
    <w:rsid w:val="00B779BC"/>
    <w:rsid w:val="00B77A1A"/>
    <w:rsid w:val="00B8162D"/>
    <w:rsid w:val="00B826C8"/>
    <w:rsid w:val="00B830C8"/>
    <w:rsid w:val="00B83308"/>
    <w:rsid w:val="00B84395"/>
    <w:rsid w:val="00B8441C"/>
    <w:rsid w:val="00B8482E"/>
    <w:rsid w:val="00B84D27"/>
    <w:rsid w:val="00B85411"/>
    <w:rsid w:val="00B857FD"/>
    <w:rsid w:val="00B85A00"/>
    <w:rsid w:val="00B85AA2"/>
    <w:rsid w:val="00B85DEB"/>
    <w:rsid w:val="00B8625D"/>
    <w:rsid w:val="00B86509"/>
    <w:rsid w:val="00B86FD1"/>
    <w:rsid w:val="00B873C3"/>
    <w:rsid w:val="00B873EA"/>
    <w:rsid w:val="00B901AE"/>
    <w:rsid w:val="00B90CE4"/>
    <w:rsid w:val="00B9182A"/>
    <w:rsid w:val="00B91939"/>
    <w:rsid w:val="00B91E77"/>
    <w:rsid w:val="00B920AA"/>
    <w:rsid w:val="00B92D20"/>
    <w:rsid w:val="00B935E0"/>
    <w:rsid w:val="00B95C92"/>
    <w:rsid w:val="00B95D86"/>
    <w:rsid w:val="00B964C7"/>
    <w:rsid w:val="00B9669B"/>
    <w:rsid w:val="00B96FC8"/>
    <w:rsid w:val="00B97322"/>
    <w:rsid w:val="00B97C3C"/>
    <w:rsid w:val="00BA0069"/>
    <w:rsid w:val="00BA0895"/>
    <w:rsid w:val="00BA0C63"/>
    <w:rsid w:val="00BA1AD4"/>
    <w:rsid w:val="00BA2B13"/>
    <w:rsid w:val="00BA2D4F"/>
    <w:rsid w:val="00BA2D50"/>
    <w:rsid w:val="00BA368E"/>
    <w:rsid w:val="00BA3B52"/>
    <w:rsid w:val="00BA47A0"/>
    <w:rsid w:val="00BA4F3F"/>
    <w:rsid w:val="00BA5105"/>
    <w:rsid w:val="00BA56A3"/>
    <w:rsid w:val="00BA587B"/>
    <w:rsid w:val="00BA589C"/>
    <w:rsid w:val="00BA5F8E"/>
    <w:rsid w:val="00BA65E8"/>
    <w:rsid w:val="00BA65F4"/>
    <w:rsid w:val="00BA673E"/>
    <w:rsid w:val="00BA695A"/>
    <w:rsid w:val="00BA6E82"/>
    <w:rsid w:val="00BA733A"/>
    <w:rsid w:val="00BA7B69"/>
    <w:rsid w:val="00BA7DC2"/>
    <w:rsid w:val="00BA7EC1"/>
    <w:rsid w:val="00BB250E"/>
    <w:rsid w:val="00BB2885"/>
    <w:rsid w:val="00BB2950"/>
    <w:rsid w:val="00BB2BC2"/>
    <w:rsid w:val="00BB2BE2"/>
    <w:rsid w:val="00BB31D3"/>
    <w:rsid w:val="00BB339F"/>
    <w:rsid w:val="00BB3EA0"/>
    <w:rsid w:val="00BB3F26"/>
    <w:rsid w:val="00BB3FF5"/>
    <w:rsid w:val="00BB4623"/>
    <w:rsid w:val="00BB4FFE"/>
    <w:rsid w:val="00BB649C"/>
    <w:rsid w:val="00BB686B"/>
    <w:rsid w:val="00BB7C51"/>
    <w:rsid w:val="00BB7D7E"/>
    <w:rsid w:val="00BC05B8"/>
    <w:rsid w:val="00BC139A"/>
    <w:rsid w:val="00BC2041"/>
    <w:rsid w:val="00BC2292"/>
    <w:rsid w:val="00BC2D42"/>
    <w:rsid w:val="00BC350E"/>
    <w:rsid w:val="00BC3862"/>
    <w:rsid w:val="00BC3E6B"/>
    <w:rsid w:val="00BC4843"/>
    <w:rsid w:val="00BC4F8E"/>
    <w:rsid w:val="00BC5A89"/>
    <w:rsid w:val="00BC6A3B"/>
    <w:rsid w:val="00BC6AA4"/>
    <w:rsid w:val="00BC6AED"/>
    <w:rsid w:val="00BC7317"/>
    <w:rsid w:val="00BD001E"/>
    <w:rsid w:val="00BD0458"/>
    <w:rsid w:val="00BD045D"/>
    <w:rsid w:val="00BD0981"/>
    <w:rsid w:val="00BD0FF4"/>
    <w:rsid w:val="00BD2055"/>
    <w:rsid w:val="00BD210D"/>
    <w:rsid w:val="00BD21BA"/>
    <w:rsid w:val="00BD2394"/>
    <w:rsid w:val="00BD25F7"/>
    <w:rsid w:val="00BD36D9"/>
    <w:rsid w:val="00BD3F25"/>
    <w:rsid w:val="00BD42C3"/>
    <w:rsid w:val="00BD464A"/>
    <w:rsid w:val="00BD4CA0"/>
    <w:rsid w:val="00BD5459"/>
    <w:rsid w:val="00BD56CB"/>
    <w:rsid w:val="00BD5862"/>
    <w:rsid w:val="00BD622F"/>
    <w:rsid w:val="00BD67D0"/>
    <w:rsid w:val="00BE0BC8"/>
    <w:rsid w:val="00BE0E7A"/>
    <w:rsid w:val="00BE205C"/>
    <w:rsid w:val="00BE2C47"/>
    <w:rsid w:val="00BE2CAC"/>
    <w:rsid w:val="00BE3187"/>
    <w:rsid w:val="00BE3363"/>
    <w:rsid w:val="00BE34AE"/>
    <w:rsid w:val="00BE3760"/>
    <w:rsid w:val="00BE3CB7"/>
    <w:rsid w:val="00BE4F78"/>
    <w:rsid w:val="00BE53E3"/>
    <w:rsid w:val="00BE5C12"/>
    <w:rsid w:val="00BE5C1D"/>
    <w:rsid w:val="00BE6285"/>
    <w:rsid w:val="00BE6801"/>
    <w:rsid w:val="00BE6888"/>
    <w:rsid w:val="00BE7600"/>
    <w:rsid w:val="00BF1870"/>
    <w:rsid w:val="00BF1EBF"/>
    <w:rsid w:val="00BF23B4"/>
    <w:rsid w:val="00BF2B84"/>
    <w:rsid w:val="00BF3256"/>
    <w:rsid w:val="00BF3A26"/>
    <w:rsid w:val="00BF3A4B"/>
    <w:rsid w:val="00BF51A5"/>
    <w:rsid w:val="00BF558B"/>
    <w:rsid w:val="00BF5D07"/>
    <w:rsid w:val="00BF618B"/>
    <w:rsid w:val="00BF7580"/>
    <w:rsid w:val="00BF7705"/>
    <w:rsid w:val="00BF78AD"/>
    <w:rsid w:val="00BF7D6A"/>
    <w:rsid w:val="00C007FE"/>
    <w:rsid w:val="00C00936"/>
    <w:rsid w:val="00C01196"/>
    <w:rsid w:val="00C018F4"/>
    <w:rsid w:val="00C0190A"/>
    <w:rsid w:val="00C01CDF"/>
    <w:rsid w:val="00C01FED"/>
    <w:rsid w:val="00C02470"/>
    <w:rsid w:val="00C03573"/>
    <w:rsid w:val="00C035E2"/>
    <w:rsid w:val="00C04B5C"/>
    <w:rsid w:val="00C05A1F"/>
    <w:rsid w:val="00C06842"/>
    <w:rsid w:val="00C06C4D"/>
    <w:rsid w:val="00C06FEB"/>
    <w:rsid w:val="00C070D8"/>
    <w:rsid w:val="00C0775A"/>
    <w:rsid w:val="00C07801"/>
    <w:rsid w:val="00C105E7"/>
    <w:rsid w:val="00C11092"/>
    <w:rsid w:val="00C11711"/>
    <w:rsid w:val="00C11BEC"/>
    <w:rsid w:val="00C12A17"/>
    <w:rsid w:val="00C12B0F"/>
    <w:rsid w:val="00C12BE5"/>
    <w:rsid w:val="00C139FB"/>
    <w:rsid w:val="00C13F68"/>
    <w:rsid w:val="00C14019"/>
    <w:rsid w:val="00C14DE9"/>
    <w:rsid w:val="00C1560F"/>
    <w:rsid w:val="00C1569D"/>
    <w:rsid w:val="00C15727"/>
    <w:rsid w:val="00C15751"/>
    <w:rsid w:val="00C15C93"/>
    <w:rsid w:val="00C15DEC"/>
    <w:rsid w:val="00C15E70"/>
    <w:rsid w:val="00C16219"/>
    <w:rsid w:val="00C164CC"/>
    <w:rsid w:val="00C165DD"/>
    <w:rsid w:val="00C16608"/>
    <w:rsid w:val="00C16847"/>
    <w:rsid w:val="00C16E64"/>
    <w:rsid w:val="00C17088"/>
    <w:rsid w:val="00C204C0"/>
    <w:rsid w:val="00C206A1"/>
    <w:rsid w:val="00C20717"/>
    <w:rsid w:val="00C214E8"/>
    <w:rsid w:val="00C21687"/>
    <w:rsid w:val="00C219AD"/>
    <w:rsid w:val="00C2226B"/>
    <w:rsid w:val="00C22E51"/>
    <w:rsid w:val="00C24045"/>
    <w:rsid w:val="00C24400"/>
    <w:rsid w:val="00C24854"/>
    <w:rsid w:val="00C25243"/>
    <w:rsid w:val="00C253C1"/>
    <w:rsid w:val="00C25753"/>
    <w:rsid w:val="00C2581A"/>
    <w:rsid w:val="00C263A0"/>
    <w:rsid w:val="00C269D1"/>
    <w:rsid w:val="00C26BB4"/>
    <w:rsid w:val="00C26DD6"/>
    <w:rsid w:val="00C273A5"/>
    <w:rsid w:val="00C304F6"/>
    <w:rsid w:val="00C307BC"/>
    <w:rsid w:val="00C3085F"/>
    <w:rsid w:val="00C30D4D"/>
    <w:rsid w:val="00C30DAA"/>
    <w:rsid w:val="00C31167"/>
    <w:rsid w:val="00C31CC3"/>
    <w:rsid w:val="00C31EB4"/>
    <w:rsid w:val="00C3217D"/>
    <w:rsid w:val="00C32360"/>
    <w:rsid w:val="00C32BC5"/>
    <w:rsid w:val="00C32D95"/>
    <w:rsid w:val="00C33114"/>
    <w:rsid w:val="00C33389"/>
    <w:rsid w:val="00C33702"/>
    <w:rsid w:val="00C3370E"/>
    <w:rsid w:val="00C34088"/>
    <w:rsid w:val="00C3523A"/>
    <w:rsid w:val="00C35297"/>
    <w:rsid w:val="00C35A83"/>
    <w:rsid w:val="00C35AB2"/>
    <w:rsid w:val="00C36238"/>
    <w:rsid w:val="00C36ADC"/>
    <w:rsid w:val="00C36C98"/>
    <w:rsid w:val="00C36D90"/>
    <w:rsid w:val="00C36F82"/>
    <w:rsid w:val="00C37052"/>
    <w:rsid w:val="00C37575"/>
    <w:rsid w:val="00C375E0"/>
    <w:rsid w:val="00C3763F"/>
    <w:rsid w:val="00C407F2"/>
    <w:rsid w:val="00C40C4B"/>
    <w:rsid w:val="00C40DAE"/>
    <w:rsid w:val="00C41946"/>
    <w:rsid w:val="00C41F50"/>
    <w:rsid w:val="00C4323B"/>
    <w:rsid w:val="00C43AAD"/>
    <w:rsid w:val="00C43B69"/>
    <w:rsid w:val="00C43E3C"/>
    <w:rsid w:val="00C46B36"/>
    <w:rsid w:val="00C4729A"/>
    <w:rsid w:val="00C47770"/>
    <w:rsid w:val="00C479DC"/>
    <w:rsid w:val="00C47E3E"/>
    <w:rsid w:val="00C5041C"/>
    <w:rsid w:val="00C5047F"/>
    <w:rsid w:val="00C50DE3"/>
    <w:rsid w:val="00C50E8C"/>
    <w:rsid w:val="00C5125A"/>
    <w:rsid w:val="00C5145C"/>
    <w:rsid w:val="00C518F9"/>
    <w:rsid w:val="00C521BC"/>
    <w:rsid w:val="00C52C31"/>
    <w:rsid w:val="00C52D6D"/>
    <w:rsid w:val="00C53358"/>
    <w:rsid w:val="00C53FE1"/>
    <w:rsid w:val="00C555ED"/>
    <w:rsid w:val="00C55BF9"/>
    <w:rsid w:val="00C55E47"/>
    <w:rsid w:val="00C56220"/>
    <w:rsid w:val="00C57400"/>
    <w:rsid w:val="00C607EC"/>
    <w:rsid w:val="00C60C83"/>
    <w:rsid w:val="00C6236F"/>
    <w:rsid w:val="00C62696"/>
    <w:rsid w:val="00C6290F"/>
    <w:rsid w:val="00C63D3F"/>
    <w:rsid w:val="00C63ED2"/>
    <w:rsid w:val="00C644AE"/>
    <w:rsid w:val="00C64712"/>
    <w:rsid w:val="00C64B3C"/>
    <w:rsid w:val="00C658C9"/>
    <w:rsid w:val="00C65D57"/>
    <w:rsid w:val="00C70030"/>
    <w:rsid w:val="00C71293"/>
    <w:rsid w:val="00C7146E"/>
    <w:rsid w:val="00C7192F"/>
    <w:rsid w:val="00C71B02"/>
    <w:rsid w:val="00C7222A"/>
    <w:rsid w:val="00C7338F"/>
    <w:rsid w:val="00C7365F"/>
    <w:rsid w:val="00C73C68"/>
    <w:rsid w:val="00C747BB"/>
    <w:rsid w:val="00C74844"/>
    <w:rsid w:val="00C74A35"/>
    <w:rsid w:val="00C74DA4"/>
    <w:rsid w:val="00C7572F"/>
    <w:rsid w:val="00C758CB"/>
    <w:rsid w:val="00C75CC4"/>
    <w:rsid w:val="00C75E25"/>
    <w:rsid w:val="00C76458"/>
    <w:rsid w:val="00C769EE"/>
    <w:rsid w:val="00C76EEC"/>
    <w:rsid w:val="00C770CC"/>
    <w:rsid w:val="00C806E1"/>
    <w:rsid w:val="00C80ED2"/>
    <w:rsid w:val="00C812BC"/>
    <w:rsid w:val="00C816B6"/>
    <w:rsid w:val="00C81832"/>
    <w:rsid w:val="00C8184E"/>
    <w:rsid w:val="00C819F2"/>
    <w:rsid w:val="00C823C3"/>
    <w:rsid w:val="00C82B00"/>
    <w:rsid w:val="00C82B36"/>
    <w:rsid w:val="00C83054"/>
    <w:rsid w:val="00C8573A"/>
    <w:rsid w:val="00C860E6"/>
    <w:rsid w:val="00C86660"/>
    <w:rsid w:val="00C86696"/>
    <w:rsid w:val="00C8681B"/>
    <w:rsid w:val="00C8682D"/>
    <w:rsid w:val="00C868D5"/>
    <w:rsid w:val="00C87043"/>
    <w:rsid w:val="00C874C3"/>
    <w:rsid w:val="00C87687"/>
    <w:rsid w:val="00C878AF"/>
    <w:rsid w:val="00C87BD1"/>
    <w:rsid w:val="00C87DE1"/>
    <w:rsid w:val="00C90AB8"/>
    <w:rsid w:val="00C91E72"/>
    <w:rsid w:val="00C92E7C"/>
    <w:rsid w:val="00C930D0"/>
    <w:rsid w:val="00C93792"/>
    <w:rsid w:val="00C93D95"/>
    <w:rsid w:val="00C93F07"/>
    <w:rsid w:val="00C9421C"/>
    <w:rsid w:val="00C946D8"/>
    <w:rsid w:val="00C94880"/>
    <w:rsid w:val="00C949EA"/>
    <w:rsid w:val="00C94B04"/>
    <w:rsid w:val="00C94CA1"/>
    <w:rsid w:val="00C95533"/>
    <w:rsid w:val="00C95687"/>
    <w:rsid w:val="00C95A1A"/>
    <w:rsid w:val="00C95A87"/>
    <w:rsid w:val="00C96C80"/>
    <w:rsid w:val="00C96F90"/>
    <w:rsid w:val="00CA002F"/>
    <w:rsid w:val="00CA00C6"/>
    <w:rsid w:val="00CA0F06"/>
    <w:rsid w:val="00CA1754"/>
    <w:rsid w:val="00CA22E7"/>
    <w:rsid w:val="00CA2383"/>
    <w:rsid w:val="00CA2DC7"/>
    <w:rsid w:val="00CA3937"/>
    <w:rsid w:val="00CA3CA4"/>
    <w:rsid w:val="00CA3F88"/>
    <w:rsid w:val="00CA42D2"/>
    <w:rsid w:val="00CA4CC1"/>
    <w:rsid w:val="00CA59BA"/>
    <w:rsid w:val="00CA6109"/>
    <w:rsid w:val="00CA63D3"/>
    <w:rsid w:val="00CA7779"/>
    <w:rsid w:val="00CA7C54"/>
    <w:rsid w:val="00CB02B6"/>
    <w:rsid w:val="00CB0E40"/>
    <w:rsid w:val="00CB2428"/>
    <w:rsid w:val="00CB26E3"/>
    <w:rsid w:val="00CB2C81"/>
    <w:rsid w:val="00CB319E"/>
    <w:rsid w:val="00CB3291"/>
    <w:rsid w:val="00CB3E3C"/>
    <w:rsid w:val="00CB48B8"/>
    <w:rsid w:val="00CB4B6A"/>
    <w:rsid w:val="00CB5B48"/>
    <w:rsid w:val="00CB5D61"/>
    <w:rsid w:val="00CB65F1"/>
    <w:rsid w:val="00CB7FA9"/>
    <w:rsid w:val="00CC18B2"/>
    <w:rsid w:val="00CC1B96"/>
    <w:rsid w:val="00CC23FF"/>
    <w:rsid w:val="00CC3093"/>
    <w:rsid w:val="00CC3765"/>
    <w:rsid w:val="00CC3FEF"/>
    <w:rsid w:val="00CC4A89"/>
    <w:rsid w:val="00CC4ADC"/>
    <w:rsid w:val="00CC4C30"/>
    <w:rsid w:val="00CC51DA"/>
    <w:rsid w:val="00CC6776"/>
    <w:rsid w:val="00CD07A1"/>
    <w:rsid w:val="00CD0C95"/>
    <w:rsid w:val="00CD1240"/>
    <w:rsid w:val="00CD1735"/>
    <w:rsid w:val="00CD1BFB"/>
    <w:rsid w:val="00CD1D1D"/>
    <w:rsid w:val="00CD1EDD"/>
    <w:rsid w:val="00CD274C"/>
    <w:rsid w:val="00CD50CD"/>
    <w:rsid w:val="00CD51D1"/>
    <w:rsid w:val="00CE05B4"/>
    <w:rsid w:val="00CE0976"/>
    <w:rsid w:val="00CE0AC7"/>
    <w:rsid w:val="00CE1802"/>
    <w:rsid w:val="00CE194D"/>
    <w:rsid w:val="00CE1D43"/>
    <w:rsid w:val="00CE2606"/>
    <w:rsid w:val="00CE2B3B"/>
    <w:rsid w:val="00CE2EFD"/>
    <w:rsid w:val="00CE3EA7"/>
    <w:rsid w:val="00CE405F"/>
    <w:rsid w:val="00CE55D5"/>
    <w:rsid w:val="00CE5897"/>
    <w:rsid w:val="00CE5A01"/>
    <w:rsid w:val="00CE5E1D"/>
    <w:rsid w:val="00CE60EE"/>
    <w:rsid w:val="00CE6431"/>
    <w:rsid w:val="00CE6BAF"/>
    <w:rsid w:val="00CE72DD"/>
    <w:rsid w:val="00CE74B2"/>
    <w:rsid w:val="00CE78ED"/>
    <w:rsid w:val="00CF0805"/>
    <w:rsid w:val="00CF0AFC"/>
    <w:rsid w:val="00CF0EEC"/>
    <w:rsid w:val="00CF0F52"/>
    <w:rsid w:val="00CF15BE"/>
    <w:rsid w:val="00CF1DF0"/>
    <w:rsid w:val="00CF1EB5"/>
    <w:rsid w:val="00CF22E2"/>
    <w:rsid w:val="00CF24C0"/>
    <w:rsid w:val="00CF2507"/>
    <w:rsid w:val="00CF2643"/>
    <w:rsid w:val="00CF2D9B"/>
    <w:rsid w:val="00CF2EEE"/>
    <w:rsid w:val="00CF3225"/>
    <w:rsid w:val="00CF32EC"/>
    <w:rsid w:val="00CF3D9A"/>
    <w:rsid w:val="00CF3E61"/>
    <w:rsid w:val="00CF4380"/>
    <w:rsid w:val="00CF48A3"/>
    <w:rsid w:val="00CF4AF9"/>
    <w:rsid w:val="00CF4E31"/>
    <w:rsid w:val="00CF6659"/>
    <w:rsid w:val="00CF6D26"/>
    <w:rsid w:val="00CF780C"/>
    <w:rsid w:val="00CF7BFD"/>
    <w:rsid w:val="00D003BB"/>
    <w:rsid w:val="00D00590"/>
    <w:rsid w:val="00D00F50"/>
    <w:rsid w:val="00D0131F"/>
    <w:rsid w:val="00D024DB"/>
    <w:rsid w:val="00D02CA1"/>
    <w:rsid w:val="00D02E0C"/>
    <w:rsid w:val="00D033BF"/>
    <w:rsid w:val="00D03524"/>
    <w:rsid w:val="00D042AA"/>
    <w:rsid w:val="00D042F1"/>
    <w:rsid w:val="00D0473B"/>
    <w:rsid w:val="00D04DCD"/>
    <w:rsid w:val="00D05247"/>
    <w:rsid w:val="00D054CD"/>
    <w:rsid w:val="00D05BA4"/>
    <w:rsid w:val="00D05C95"/>
    <w:rsid w:val="00D05E87"/>
    <w:rsid w:val="00D069E0"/>
    <w:rsid w:val="00D07041"/>
    <w:rsid w:val="00D07259"/>
    <w:rsid w:val="00D0733A"/>
    <w:rsid w:val="00D07C1C"/>
    <w:rsid w:val="00D07FE2"/>
    <w:rsid w:val="00D10045"/>
    <w:rsid w:val="00D10263"/>
    <w:rsid w:val="00D106BF"/>
    <w:rsid w:val="00D1188C"/>
    <w:rsid w:val="00D11971"/>
    <w:rsid w:val="00D11D23"/>
    <w:rsid w:val="00D11FF1"/>
    <w:rsid w:val="00D12058"/>
    <w:rsid w:val="00D12448"/>
    <w:rsid w:val="00D1244A"/>
    <w:rsid w:val="00D12C20"/>
    <w:rsid w:val="00D1385B"/>
    <w:rsid w:val="00D14355"/>
    <w:rsid w:val="00D1541B"/>
    <w:rsid w:val="00D1557C"/>
    <w:rsid w:val="00D17030"/>
    <w:rsid w:val="00D20448"/>
    <w:rsid w:val="00D20494"/>
    <w:rsid w:val="00D2116E"/>
    <w:rsid w:val="00D2157E"/>
    <w:rsid w:val="00D2275D"/>
    <w:rsid w:val="00D228A0"/>
    <w:rsid w:val="00D22968"/>
    <w:rsid w:val="00D232E2"/>
    <w:rsid w:val="00D23D0A"/>
    <w:rsid w:val="00D24E83"/>
    <w:rsid w:val="00D24ED2"/>
    <w:rsid w:val="00D24F9F"/>
    <w:rsid w:val="00D25729"/>
    <w:rsid w:val="00D25921"/>
    <w:rsid w:val="00D25FDD"/>
    <w:rsid w:val="00D263D4"/>
    <w:rsid w:val="00D26889"/>
    <w:rsid w:val="00D26C13"/>
    <w:rsid w:val="00D26CF3"/>
    <w:rsid w:val="00D26D55"/>
    <w:rsid w:val="00D27088"/>
    <w:rsid w:val="00D27208"/>
    <w:rsid w:val="00D2750A"/>
    <w:rsid w:val="00D27D20"/>
    <w:rsid w:val="00D30424"/>
    <w:rsid w:val="00D309AB"/>
    <w:rsid w:val="00D30D11"/>
    <w:rsid w:val="00D31AAC"/>
    <w:rsid w:val="00D3206B"/>
    <w:rsid w:val="00D32129"/>
    <w:rsid w:val="00D32449"/>
    <w:rsid w:val="00D326BD"/>
    <w:rsid w:val="00D326D0"/>
    <w:rsid w:val="00D3273D"/>
    <w:rsid w:val="00D32B1B"/>
    <w:rsid w:val="00D32BA7"/>
    <w:rsid w:val="00D33427"/>
    <w:rsid w:val="00D336CE"/>
    <w:rsid w:val="00D33AF1"/>
    <w:rsid w:val="00D33CFE"/>
    <w:rsid w:val="00D34649"/>
    <w:rsid w:val="00D346DA"/>
    <w:rsid w:val="00D354DF"/>
    <w:rsid w:val="00D35911"/>
    <w:rsid w:val="00D369CF"/>
    <w:rsid w:val="00D37764"/>
    <w:rsid w:val="00D377E3"/>
    <w:rsid w:val="00D40419"/>
    <w:rsid w:val="00D40CD7"/>
    <w:rsid w:val="00D41501"/>
    <w:rsid w:val="00D4176A"/>
    <w:rsid w:val="00D417EB"/>
    <w:rsid w:val="00D41F14"/>
    <w:rsid w:val="00D4201D"/>
    <w:rsid w:val="00D4239F"/>
    <w:rsid w:val="00D428A1"/>
    <w:rsid w:val="00D42A01"/>
    <w:rsid w:val="00D42AED"/>
    <w:rsid w:val="00D43C15"/>
    <w:rsid w:val="00D44D57"/>
    <w:rsid w:val="00D46307"/>
    <w:rsid w:val="00D468B8"/>
    <w:rsid w:val="00D46911"/>
    <w:rsid w:val="00D46DD2"/>
    <w:rsid w:val="00D46F84"/>
    <w:rsid w:val="00D479F8"/>
    <w:rsid w:val="00D47EDB"/>
    <w:rsid w:val="00D5110C"/>
    <w:rsid w:val="00D51964"/>
    <w:rsid w:val="00D51A82"/>
    <w:rsid w:val="00D51BAE"/>
    <w:rsid w:val="00D51CE5"/>
    <w:rsid w:val="00D521D9"/>
    <w:rsid w:val="00D5275B"/>
    <w:rsid w:val="00D5275F"/>
    <w:rsid w:val="00D53D60"/>
    <w:rsid w:val="00D543D3"/>
    <w:rsid w:val="00D54497"/>
    <w:rsid w:val="00D54BA2"/>
    <w:rsid w:val="00D5529A"/>
    <w:rsid w:val="00D5557B"/>
    <w:rsid w:val="00D55E6E"/>
    <w:rsid w:val="00D56479"/>
    <w:rsid w:val="00D56A15"/>
    <w:rsid w:val="00D56A1D"/>
    <w:rsid w:val="00D57936"/>
    <w:rsid w:val="00D57BEE"/>
    <w:rsid w:val="00D60CA2"/>
    <w:rsid w:val="00D60EE2"/>
    <w:rsid w:val="00D60FE7"/>
    <w:rsid w:val="00D61082"/>
    <w:rsid w:val="00D612F9"/>
    <w:rsid w:val="00D61D55"/>
    <w:rsid w:val="00D61E99"/>
    <w:rsid w:val="00D61F88"/>
    <w:rsid w:val="00D624FD"/>
    <w:rsid w:val="00D62F08"/>
    <w:rsid w:val="00D62F6A"/>
    <w:rsid w:val="00D63137"/>
    <w:rsid w:val="00D637CE"/>
    <w:rsid w:val="00D64334"/>
    <w:rsid w:val="00D6451E"/>
    <w:rsid w:val="00D64FD3"/>
    <w:rsid w:val="00D651B8"/>
    <w:rsid w:val="00D661FD"/>
    <w:rsid w:val="00D662E3"/>
    <w:rsid w:val="00D66EE5"/>
    <w:rsid w:val="00D66FFC"/>
    <w:rsid w:val="00D671D8"/>
    <w:rsid w:val="00D71D44"/>
    <w:rsid w:val="00D72102"/>
    <w:rsid w:val="00D72125"/>
    <w:rsid w:val="00D728E8"/>
    <w:rsid w:val="00D7441F"/>
    <w:rsid w:val="00D746D2"/>
    <w:rsid w:val="00D748DE"/>
    <w:rsid w:val="00D7498F"/>
    <w:rsid w:val="00D75042"/>
    <w:rsid w:val="00D75532"/>
    <w:rsid w:val="00D757BE"/>
    <w:rsid w:val="00D75BA9"/>
    <w:rsid w:val="00D75BCA"/>
    <w:rsid w:val="00D76210"/>
    <w:rsid w:val="00D76B31"/>
    <w:rsid w:val="00D76C2E"/>
    <w:rsid w:val="00D770C3"/>
    <w:rsid w:val="00D77414"/>
    <w:rsid w:val="00D805FE"/>
    <w:rsid w:val="00D809AF"/>
    <w:rsid w:val="00D80E5D"/>
    <w:rsid w:val="00D812DA"/>
    <w:rsid w:val="00D81CB4"/>
    <w:rsid w:val="00D81F86"/>
    <w:rsid w:val="00D82E51"/>
    <w:rsid w:val="00D83036"/>
    <w:rsid w:val="00D83345"/>
    <w:rsid w:val="00D83D93"/>
    <w:rsid w:val="00D84F34"/>
    <w:rsid w:val="00D85AE5"/>
    <w:rsid w:val="00D85E24"/>
    <w:rsid w:val="00D861C4"/>
    <w:rsid w:val="00D86BF2"/>
    <w:rsid w:val="00D86CDB"/>
    <w:rsid w:val="00D86FC5"/>
    <w:rsid w:val="00D87328"/>
    <w:rsid w:val="00D87A09"/>
    <w:rsid w:val="00D87A45"/>
    <w:rsid w:val="00D87EA6"/>
    <w:rsid w:val="00D9047D"/>
    <w:rsid w:val="00D9074B"/>
    <w:rsid w:val="00D907B5"/>
    <w:rsid w:val="00D908DF"/>
    <w:rsid w:val="00D910D9"/>
    <w:rsid w:val="00D91729"/>
    <w:rsid w:val="00D91805"/>
    <w:rsid w:val="00D91BAD"/>
    <w:rsid w:val="00D920B5"/>
    <w:rsid w:val="00D929D5"/>
    <w:rsid w:val="00D92F18"/>
    <w:rsid w:val="00D93C73"/>
    <w:rsid w:val="00D94209"/>
    <w:rsid w:val="00D95D5D"/>
    <w:rsid w:val="00D961A1"/>
    <w:rsid w:val="00D9649A"/>
    <w:rsid w:val="00D96787"/>
    <w:rsid w:val="00D967E4"/>
    <w:rsid w:val="00D96F1D"/>
    <w:rsid w:val="00D975EB"/>
    <w:rsid w:val="00D97904"/>
    <w:rsid w:val="00D97F21"/>
    <w:rsid w:val="00DA03D8"/>
    <w:rsid w:val="00DA0403"/>
    <w:rsid w:val="00DA08DE"/>
    <w:rsid w:val="00DA2436"/>
    <w:rsid w:val="00DA2E4E"/>
    <w:rsid w:val="00DA41EA"/>
    <w:rsid w:val="00DA4DF2"/>
    <w:rsid w:val="00DA5295"/>
    <w:rsid w:val="00DA57D5"/>
    <w:rsid w:val="00DA59BB"/>
    <w:rsid w:val="00DA5E29"/>
    <w:rsid w:val="00DA6171"/>
    <w:rsid w:val="00DA66B6"/>
    <w:rsid w:val="00DA672E"/>
    <w:rsid w:val="00DA72D2"/>
    <w:rsid w:val="00DB0DCD"/>
    <w:rsid w:val="00DB1B86"/>
    <w:rsid w:val="00DB1ECA"/>
    <w:rsid w:val="00DB293A"/>
    <w:rsid w:val="00DB2C7E"/>
    <w:rsid w:val="00DB2EEC"/>
    <w:rsid w:val="00DB310B"/>
    <w:rsid w:val="00DB33C8"/>
    <w:rsid w:val="00DB34F7"/>
    <w:rsid w:val="00DB44FD"/>
    <w:rsid w:val="00DB468B"/>
    <w:rsid w:val="00DB46A9"/>
    <w:rsid w:val="00DB49CF"/>
    <w:rsid w:val="00DB53A3"/>
    <w:rsid w:val="00DB5C3A"/>
    <w:rsid w:val="00DB7328"/>
    <w:rsid w:val="00DB77DD"/>
    <w:rsid w:val="00DB78B7"/>
    <w:rsid w:val="00DB7FB9"/>
    <w:rsid w:val="00DC089F"/>
    <w:rsid w:val="00DC0B85"/>
    <w:rsid w:val="00DC0DEA"/>
    <w:rsid w:val="00DC0ED2"/>
    <w:rsid w:val="00DC1DA6"/>
    <w:rsid w:val="00DC22C1"/>
    <w:rsid w:val="00DC2DF9"/>
    <w:rsid w:val="00DC439D"/>
    <w:rsid w:val="00DC5949"/>
    <w:rsid w:val="00DC5F02"/>
    <w:rsid w:val="00DC6054"/>
    <w:rsid w:val="00DC6476"/>
    <w:rsid w:val="00DC6A51"/>
    <w:rsid w:val="00DD0445"/>
    <w:rsid w:val="00DD0A40"/>
    <w:rsid w:val="00DD1063"/>
    <w:rsid w:val="00DD12B5"/>
    <w:rsid w:val="00DD1D35"/>
    <w:rsid w:val="00DD200B"/>
    <w:rsid w:val="00DD2506"/>
    <w:rsid w:val="00DD26ED"/>
    <w:rsid w:val="00DD28FB"/>
    <w:rsid w:val="00DD2C7A"/>
    <w:rsid w:val="00DD3512"/>
    <w:rsid w:val="00DD42BD"/>
    <w:rsid w:val="00DD4580"/>
    <w:rsid w:val="00DD4B2C"/>
    <w:rsid w:val="00DD6110"/>
    <w:rsid w:val="00DD6431"/>
    <w:rsid w:val="00DD7AE0"/>
    <w:rsid w:val="00DD7FCF"/>
    <w:rsid w:val="00DE00D0"/>
    <w:rsid w:val="00DE16A2"/>
    <w:rsid w:val="00DE1D81"/>
    <w:rsid w:val="00DE214F"/>
    <w:rsid w:val="00DE38FB"/>
    <w:rsid w:val="00DE416A"/>
    <w:rsid w:val="00DE41CC"/>
    <w:rsid w:val="00DE438F"/>
    <w:rsid w:val="00DE6364"/>
    <w:rsid w:val="00DE640B"/>
    <w:rsid w:val="00DE7278"/>
    <w:rsid w:val="00DE75B0"/>
    <w:rsid w:val="00DE78B0"/>
    <w:rsid w:val="00DF044F"/>
    <w:rsid w:val="00DF0894"/>
    <w:rsid w:val="00DF2384"/>
    <w:rsid w:val="00DF2A16"/>
    <w:rsid w:val="00DF2C13"/>
    <w:rsid w:val="00DF2D41"/>
    <w:rsid w:val="00DF38F9"/>
    <w:rsid w:val="00DF3B20"/>
    <w:rsid w:val="00DF3F67"/>
    <w:rsid w:val="00DF4D0B"/>
    <w:rsid w:val="00DF4FCA"/>
    <w:rsid w:val="00DF5342"/>
    <w:rsid w:val="00DF5E27"/>
    <w:rsid w:val="00DF620E"/>
    <w:rsid w:val="00DF68DE"/>
    <w:rsid w:val="00DF7144"/>
    <w:rsid w:val="00E00CBE"/>
    <w:rsid w:val="00E00DD7"/>
    <w:rsid w:val="00E01181"/>
    <w:rsid w:val="00E01A58"/>
    <w:rsid w:val="00E02D52"/>
    <w:rsid w:val="00E0324F"/>
    <w:rsid w:val="00E03DBE"/>
    <w:rsid w:val="00E050EC"/>
    <w:rsid w:val="00E056B8"/>
    <w:rsid w:val="00E063B0"/>
    <w:rsid w:val="00E063EB"/>
    <w:rsid w:val="00E07008"/>
    <w:rsid w:val="00E0718A"/>
    <w:rsid w:val="00E07DC6"/>
    <w:rsid w:val="00E10061"/>
    <w:rsid w:val="00E107E5"/>
    <w:rsid w:val="00E10B07"/>
    <w:rsid w:val="00E11425"/>
    <w:rsid w:val="00E114CA"/>
    <w:rsid w:val="00E115F2"/>
    <w:rsid w:val="00E1161A"/>
    <w:rsid w:val="00E1169E"/>
    <w:rsid w:val="00E1173A"/>
    <w:rsid w:val="00E12297"/>
    <w:rsid w:val="00E132C9"/>
    <w:rsid w:val="00E13707"/>
    <w:rsid w:val="00E13803"/>
    <w:rsid w:val="00E13A4D"/>
    <w:rsid w:val="00E146AB"/>
    <w:rsid w:val="00E14CB5"/>
    <w:rsid w:val="00E14DE1"/>
    <w:rsid w:val="00E1636A"/>
    <w:rsid w:val="00E168A8"/>
    <w:rsid w:val="00E169A4"/>
    <w:rsid w:val="00E16BE7"/>
    <w:rsid w:val="00E17523"/>
    <w:rsid w:val="00E175D6"/>
    <w:rsid w:val="00E17A1D"/>
    <w:rsid w:val="00E17A99"/>
    <w:rsid w:val="00E20E39"/>
    <w:rsid w:val="00E2217A"/>
    <w:rsid w:val="00E223F1"/>
    <w:rsid w:val="00E22728"/>
    <w:rsid w:val="00E22871"/>
    <w:rsid w:val="00E22D39"/>
    <w:rsid w:val="00E22EBD"/>
    <w:rsid w:val="00E23964"/>
    <w:rsid w:val="00E23DE6"/>
    <w:rsid w:val="00E23E9B"/>
    <w:rsid w:val="00E24D45"/>
    <w:rsid w:val="00E2527E"/>
    <w:rsid w:val="00E2590D"/>
    <w:rsid w:val="00E25C50"/>
    <w:rsid w:val="00E26A53"/>
    <w:rsid w:val="00E26E2E"/>
    <w:rsid w:val="00E26F56"/>
    <w:rsid w:val="00E305A5"/>
    <w:rsid w:val="00E33899"/>
    <w:rsid w:val="00E338CF"/>
    <w:rsid w:val="00E3428B"/>
    <w:rsid w:val="00E34580"/>
    <w:rsid w:val="00E34B44"/>
    <w:rsid w:val="00E3622B"/>
    <w:rsid w:val="00E362C2"/>
    <w:rsid w:val="00E36899"/>
    <w:rsid w:val="00E36C26"/>
    <w:rsid w:val="00E401E2"/>
    <w:rsid w:val="00E4087F"/>
    <w:rsid w:val="00E40AED"/>
    <w:rsid w:val="00E4117E"/>
    <w:rsid w:val="00E412E0"/>
    <w:rsid w:val="00E4158E"/>
    <w:rsid w:val="00E41E65"/>
    <w:rsid w:val="00E4223A"/>
    <w:rsid w:val="00E432F4"/>
    <w:rsid w:val="00E4412B"/>
    <w:rsid w:val="00E457E4"/>
    <w:rsid w:val="00E461CD"/>
    <w:rsid w:val="00E471BB"/>
    <w:rsid w:val="00E47D88"/>
    <w:rsid w:val="00E50D56"/>
    <w:rsid w:val="00E511D0"/>
    <w:rsid w:val="00E54027"/>
    <w:rsid w:val="00E545BB"/>
    <w:rsid w:val="00E54FA1"/>
    <w:rsid w:val="00E553EC"/>
    <w:rsid w:val="00E55D5C"/>
    <w:rsid w:val="00E56410"/>
    <w:rsid w:val="00E56F6B"/>
    <w:rsid w:val="00E57011"/>
    <w:rsid w:val="00E570C3"/>
    <w:rsid w:val="00E571B2"/>
    <w:rsid w:val="00E57CD7"/>
    <w:rsid w:val="00E57EDE"/>
    <w:rsid w:val="00E60B3B"/>
    <w:rsid w:val="00E60D34"/>
    <w:rsid w:val="00E616F4"/>
    <w:rsid w:val="00E62A08"/>
    <w:rsid w:val="00E62E05"/>
    <w:rsid w:val="00E6300E"/>
    <w:rsid w:val="00E636FF"/>
    <w:rsid w:val="00E63C31"/>
    <w:rsid w:val="00E657B1"/>
    <w:rsid w:val="00E65BC1"/>
    <w:rsid w:val="00E6622A"/>
    <w:rsid w:val="00E66D04"/>
    <w:rsid w:val="00E66EA7"/>
    <w:rsid w:val="00E670F3"/>
    <w:rsid w:val="00E679F6"/>
    <w:rsid w:val="00E70E03"/>
    <w:rsid w:val="00E70E72"/>
    <w:rsid w:val="00E70F4E"/>
    <w:rsid w:val="00E718BD"/>
    <w:rsid w:val="00E72427"/>
    <w:rsid w:val="00E73A7D"/>
    <w:rsid w:val="00E74FCC"/>
    <w:rsid w:val="00E753B6"/>
    <w:rsid w:val="00E7600F"/>
    <w:rsid w:val="00E76391"/>
    <w:rsid w:val="00E764E8"/>
    <w:rsid w:val="00E7664E"/>
    <w:rsid w:val="00E76788"/>
    <w:rsid w:val="00E76A60"/>
    <w:rsid w:val="00E77A53"/>
    <w:rsid w:val="00E77E17"/>
    <w:rsid w:val="00E806D0"/>
    <w:rsid w:val="00E81181"/>
    <w:rsid w:val="00E813D4"/>
    <w:rsid w:val="00E815A5"/>
    <w:rsid w:val="00E81658"/>
    <w:rsid w:val="00E81690"/>
    <w:rsid w:val="00E81EB7"/>
    <w:rsid w:val="00E83469"/>
    <w:rsid w:val="00E84A74"/>
    <w:rsid w:val="00E84ADA"/>
    <w:rsid w:val="00E8555C"/>
    <w:rsid w:val="00E855CA"/>
    <w:rsid w:val="00E863F7"/>
    <w:rsid w:val="00E86B90"/>
    <w:rsid w:val="00E87D2E"/>
    <w:rsid w:val="00E90313"/>
    <w:rsid w:val="00E90EFC"/>
    <w:rsid w:val="00E91873"/>
    <w:rsid w:val="00E9190D"/>
    <w:rsid w:val="00E922BA"/>
    <w:rsid w:val="00E928E3"/>
    <w:rsid w:val="00E9352A"/>
    <w:rsid w:val="00E935D1"/>
    <w:rsid w:val="00E94AFF"/>
    <w:rsid w:val="00E95325"/>
    <w:rsid w:val="00E9609D"/>
    <w:rsid w:val="00E9619B"/>
    <w:rsid w:val="00E96324"/>
    <w:rsid w:val="00E96B11"/>
    <w:rsid w:val="00E96D3E"/>
    <w:rsid w:val="00E9765C"/>
    <w:rsid w:val="00EA018B"/>
    <w:rsid w:val="00EA02E1"/>
    <w:rsid w:val="00EA074B"/>
    <w:rsid w:val="00EA07A3"/>
    <w:rsid w:val="00EA0A04"/>
    <w:rsid w:val="00EA1635"/>
    <w:rsid w:val="00EA16BB"/>
    <w:rsid w:val="00EA19E8"/>
    <w:rsid w:val="00EA2352"/>
    <w:rsid w:val="00EA294A"/>
    <w:rsid w:val="00EA32B6"/>
    <w:rsid w:val="00EA36E3"/>
    <w:rsid w:val="00EA3842"/>
    <w:rsid w:val="00EA481C"/>
    <w:rsid w:val="00EA499A"/>
    <w:rsid w:val="00EA4D3F"/>
    <w:rsid w:val="00EA6450"/>
    <w:rsid w:val="00EA7601"/>
    <w:rsid w:val="00EB0299"/>
    <w:rsid w:val="00EB0B28"/>
    <w:rsid w:val="00EB0FAF"/>
    <w:rsid w:val="00EB1228"/>
    <w:rsid w:val="00EB12F1"/>
    <w:rsid w:val="00EB1743"/>
    <w:rsid w:val="00EB184F"/>
    <w:rsid w:val="00EB1E12"/>
    <w:rsid w:val="00EB1EAD"/>
    <w:rsid w:val="00EB1FB5"/>
    <w:rsid w:val="00EB23F7"/>
    <w:rsid w:val="00EB2C05"/>
    <w:rsid w:val="00EB2C7C"/>
    <w:rsid w:val="00EB2F16"/>
    <w:rsid w:val="00EB3915"/>
    <w:rsid w:val="00EB393B"/>
    <w:rsid w:val="00EB413F"/>
    <w:rsid w:val="00EB4B88"/>
    <w:rsid w:val="00EB4C53"/>
    <w:rsid w:val="00EB55D8"/>
    <w:rsid w:val="00EB6249"/>
    <w:rsid w:val="00EB6611"/>
    <w:rsid w:val="00EB6BD7"/>
    <w:rsid w:val="00EB7386"/>
    <w:rsid w:val="00EB742A"/>
    <w:rsid w:val="00EB76F3"/>
    <w:rsid w:val="00EB7CAA"/>
    <w:rsid w:val="00EC01C2"/>
    <w:rsid w:val="00EC0AA4"/>
    <w:rsid w:val="00EC118C"/>
    <w:rsid w:val="00EC1CF3"/>
    <w:rsid w:val="00EC1F2E"/>
    <w:rsid w:val="00EC21E7"/>
    <w:rsid w:val="00EC2ADF"/>
    <w:rsid w:val="00EC2B8E"/>
    <w:rsid w:val="00EC2BF9"/>
    <w:rsid w:val="00EC2C57"/>
    <w:rsid w:val="00EC313D"/>
    <w:rsid w:val="00EC37A7"/>
    <w:rsid w:val="00EC3D58"/>
    <w:rsid w:val="00EC3F81"/>
    <w:rsid w:val="00EC406C"/>
    <w:rsid w:val="00EC4806"/>
    <w:rsid w:val="00EC4BA3"/>
    <w:rsid w:val="00EC4CE0"/>
    <w:rsid w:val="00EC4DFA"/>
    <w:rsid w:val="00EC5160"/>
    <w:rsid w:val="00EC5265"/>
    <w:rsid w:val="00EC7A26"/>
    <w:rsid w:val="00EC7A9D"/>
    <w:rsid w:val="00EC7AC7"/>
    <w:rsid w:val="00EC7FC7"/>
    <w:rsid w:val="00ED01DD"/>
    <w:rsid w:val="00ED0246"/>
    <w:rsid w:val="00ED0509"/>
    <w:rsid w:val="00ED0DE9"/>
    <w:rsid w:val="00ED166D"/>
    <w:rsid w:val="00ED20FE"/>
    <w:rsid w:val="00ED2305"/>
    <w:rsid w:val="00ED25FB"/>
    <w:rsid w:val="00ED283A"/>
    <w:rsid w:val="00ED2B9E"/>
    <w:rsid w:val="00ED341C"/>
    <w:rsid w:val="00ED391D"/>
    <w:rsid w:val="00ED4407"/>
    <w:rsid w:val="00ED4BB9"/>
    <w:rsid w:val="00ED5041"/>
    <w:rsid w:val="00ED50A6"/>
    <w:rsid w:val="00ED58EE"/>
    <w:rsid w:val="00ED622B"/>
    <w:rsid w:val="00ED6414"/>
    <w:rsid w:val="00ED6AD4"/>
    <w:rsid w:val="00ED7418"/>
    <w:rsid w:val="00EE074C"/>
    <w:rsid w:val="00EE0AF1"/>
    <w:rsid w:val="00EE157C"/>
    <w:rsid w:val="00EE2008"/>
    <w:rsid w:val="00EE35C7"/>
    <w:rsid w:val="00EE3701"/>
    <w:rsid w:val="00EE3C0B"/>
    <w:rsid w:val="00EE3E9E"/>
    <w:rsid w:val="00EE3FD0"/>
    <w:rsid w:val="00EE42D6"/>
    <w:rsid w:val="00EE4416"/>
    <w:rsid w:val="00EE4A8E"/>
    <w:rsid w:val="00EE5425"/>
    <w:rsid w:val="00EE647D"/>
    <w:rsid w:val="00EE6672"/>
    <w:rsid w:val="00EE6C74"/>
    <w:rsid w:val="00EE70E4"/>
    <w:rsid w:val="00EE76F0"/>
    <w:rsid w:val="00EF09B3"/>
    <w:rsid w:val="00EF0AA7"/>
    <w:rsid w:val="00EF0DA5"/>
    <w:rsid w:val="00EF154F"/>
    <w:rsid w:val="00EF1F30"/>
    <w:rsid w:val="00EF234A"/>
    <w:rsid w:val="00EF36EA"/>
    <w:rsid w:val="00EF3758"/>
    <w:rsid w:val="00EF3B26"/>
    <w:rsid w:val="00EF3B77"/>
    <w:rsid w:val="00EF433E"/>
    <w:rsid w:val="00EF4CDC"/>
    <w:rsid w:val="00EF4D51"/>
    <w:rsid w:val="00EF4FBA"/>
    <w:rsid w:val="00EF5D69"/>
    <w:rsid w:val="00EF5F1C"/>
    <w:rsid w:val="00EF6C97"/>
    <w:rsid w:val="00EF6E37"/>
    <w:rsid w:val="00EF71ED"/>
    <w:rsid w:val="00EF789A"/>
    <w:rsid w:val="00EF7936"/>
    <w:rsid w:val="00EF79D6"/>
    <w:rsid w:val="00F00E4A"/>
    <w:rsid w:val="00F016B8"/>
    <w:rsid w:val="00F0193C"/>
    <w:rsid w:val="00F01B75"/>
    <w:rsid w:val="00F02D0F"/>
    <w:rsid w:val="00F031E8"/>
    <w:rsid w:val="00F03E07"/>
    <w:rsid w:val="00F04B24"/>
    <w:rsid w:val="00F0522A"/>
    <w:rsid w:val="00F05334"/>
    <w:rsid w:val="00F060CD"/>
    <w:rsid w:val="00F06540"/>
    <w:rsid w:val="00F10ACA"/>
    <w:rsid w:val="00F10F40"/>
    <w:rsid w:val="00F11EAE"/>
    <w:rsid w:val="00F12093"/>
    <w:rsid w:val="00F123F8"/>
    <w:rsid w:val="00F12ADC"/>
    <w:rsid w:val="00F13377"/>
    <w:rsid w:val="00F13B4C"/>
    <w:rsid w:val="00F13DB1"/>
    <w:rsid w:val="00F14593"/>
    <w:rsid w:val="00F14633"/>
    <w:rsid w:val="00F14936"/>
    <w:rsid w:val="00F14CED"/>
    <w:rsid w:val="00F150D2"/>
    <w:rsid w:val="00F154DF"/>
    <w:rsid w:val="00F15D9E"/>
    <w:rsid w:val="00F15F45"/>
    <w:rsid w:val="00F16060"/>
    <w:rsid w:val="00F16B78"/>
    <w:rsid w:val="00F16BB9"/>
    <w:rsid w:val="00F17A0A"/>
    <w:rsid w:val="00F21E67"/>
    <w:rsid w:val="00F2217A"/>
    <w:rsid w:val="00F22660"/>
    <w:rsid w:val="00F22820"/>
    <w:rsid w:val="00F22960"/>
    <w:rsid w:val="00F23D47"/>
    <w:rsid w:val="00F257F9"/>
    <w:rsid w:val="00F25A39"/>
    <w:rsid w:val="00F26323"/>
    <w:rsid w:val="00F26838"/>
    <w:rsid w:val="00F2771C"/>
    <w:rsid w:val="00F3040B"/>
    <w:rsid w:val="00F305CD"/>
    <w:rsid w:val="00F30A17"/>
    <w:rsid w:val="00F30FAA"/>
    <w:rsid w:val="00F31601"/>
    <w:rsid w:val="00F318F5"/>
    <w:rsid w:val="00F3193D"/>
    <w:rsid w:val="00F319E5"/>
    <w:rsid w:val="00F31C81"/>
    <w:rsid w:val="00F320D3"/>
    <w:rsid w:val="00F32E7A"/>
    <w:rsid w:val="00F33A46"/>
    <w:rsid w:val="00F3431D"/>
    <w:rsid w:val="00F365E3"/>
    <w:rsid w:val="00F3694E"/>
    <w:rsid w:val="00F36AA0"/>
    <w:rsid w:val="00F37102"/>
    <w:rsid w:val="00F37184"/>
    <w:rsid w:val="00F37615"/>
    <w:rsid w:val="00F37D6B"/>
    <w:rsid w:val="00F400F6"/>
    <w:rsid w:val="00F40565"/>
    <w:rsid w:val="00F407A0"/>
    <w:rsid w:val="00F413E7"/>
    <w:rsid w:val="00F416F0"/>
    <w:rsid w:val="00F41887"/>
    <w:rsid w:val="00F41A4F"/>
    <w:rsid w:val="00F41BAB"/>
    <w:rsid w:val="00F420E0"/>
    <w:rsid w:val="00F4226E"/>
    <w:rsid w:val="00F424C0"/>
    <w:rsid w:val="00F42A32"/>
    <w:rsid w:val="00F43BCA"/>
    <w:rsid w:val="00F44268"/>
    <w:rsid w:val="00F448E3"/>
    <w:rsid w:val="00F44BC3"/>
    <w:rsid w:val="00F4511A"/>
    <w:rsid w:val="00F46ECF"/>
    <w:rsid w:val="00F500EB"/>
    <w:rsid w:val="00F50532"/>
    <w:rsid w:val="00F50FF7"/>
    <w:rsid w:val="00F525F3"/>
    <w:rsid w:val="00F52C37"/>
    <w:rsid w:val="00F52DB0"/>
    <w:rsid w:val="00F52F1D"/>
    <w:rsid w:val="00F5412F"/>
    <w:rsid w:val="00F5435C"/>
    <w:rsid w:val="00F54AD6"/>
    <w:rsid w:val="00F54D15"/>
    <w:rsid w:val="00F55401"/>
    <w:rsid w:val="00F55D3E"/>
    <w:rsid w:val="00F55F87"/>
    <w:rsid w:val="00F561CA"/>
    <w:rsid w:val="00F56833"/>
    <w:rsid w:val="00F56B8E"/>
    <w:rsid w:val="00F56CA2"/>
    <w:rsid w:val="00F56CEE"/>
    <w:rsid w:val="00F570A2"/>
    <w:rsid w:val="00F5714B"/>
    <w:rsid w:val="00F5732D"/>
    <w:rsid w:val="00F5734D"/>
    <w:rsid w:val="00F57433"/>
    <w:rsid w:val="00F57483"/>
    <w:rsid w:val="00F576D8"/>
    <w:rsid w:val="00F57EEA"/>
    <w:rsid w:val="00F57FCA"/>
    <w:rsid w:val="00F604FE"/>
    <w:rsid w:val="00F61D90"/>
    <w:rsid w:val="00F622BB"/>
    <w:rsid w:val="00F62D42"/>
    <w:rsid w:val="00F63BA2"/>
    <w:rsid w:val="00F63DA5"/>
    <w:rsid w:val="00F6434D"/>
    <w:rsid w:val="00F644B6"/>
    <w:rsid w:val="00F64B5D"/>
    <w:rsid w:val="00F64C5B"/>
    <w:rsid w:val="00F64D66"/>
    <w:rsid w:val="00F64ED3"/>
    <w:rsid w:val="00F64FA8"/>
    <w:rsid w:val="00F65405"/>
    <w:rsid w:val="00F65D1E"/>
    <w:rsid w:val="00F66198"/>
    <w:rsid w:val="00F6681F"/>
    <w:rsid w:val="00F67356"/>
    <w:rsid w:val="00F706FC"/>
    <w:rsid w:val="00F71822"/>
    <w:rsid w:val="00F7184A"/>
    <w:rsid w:val="00F72612"/>
    <w:rsid w:val="00F72985"/>
    <w:rsid w:val="00F734BD"/>
    <w:rsid w:val="00F738E3"/>
    <w:rsid w:val="00F73F43"/>
    <w:rsid w:val="00F74CF2"/>
    <w:rsid w:val="00F75B34"/>
    <w:rsid w:val="00F75F21"/>
    <w:rsid w:val="00F75F8F"/>
    <w:rsid w:val="00F76B62"/>
    <w:rsid w:val="00F76E26"/>
    <w:rsid w:val="00F76E4E"/>
    <w:rsid w:val="00F773BA"/>
    <w:rsid w:val="00F77BF0"/>
    <w:rsid w:val="00F80C24"/>
    <w:rsid w:val="00F81A00"/>
    <w:rsid w:val="00F81F8E"/>
    <w:rsid w:val="00F82CBF"/>
    <w:rsid w:val="00F82FE8"/>
    <w:rsid w:val="00F8605E"/>
    <w:rsid w:val="00F86A63"/>
    <w:rsid w:val="00F8700A"/>
    <w:rsid w:val="00F87A06"/>
    <w:rsid w:val="00F87CCE"/>
    <w:rsid w:val="00F9003E"/>
    <w:rsid w:val="00F90948"/>
    <w:rsid w:val="00F90B7E"/>
    <w:rsid w:val="00F90FF2"/>
    <w:rsid w:val="00F918B7"/>
    <w:rsid w:val="00F91A9F"/>
    <w:rsid w:val="00F91B13"/>
    <w:rsid w:val="00F921C3"/>
    <w:rsid w:val="00F9290F"/>
    <w:rsid w:val="00F9417F"/>
    <w:rsid w:val="00F9483F"/>
    <w:rsid w:val="00F94C43"/>
    <w:rsid w:val="00F94F56"/>
    <w:rsid w:val="00F95BB3"/>
    <w:rsid w:val="00F96458"/>
    <w:rsid w:val="00F96CCF"/>
    <w:rsid w:val="00F96D36"/>
    <w:rsid w:val="00F96EF6"/>
    <w:rsid w:val="00F977DE"/>
    <w:rsid w:val="00F97CD4"/>
    <w:rsid w:val="00FA002D"/>
    <w:rsid w:val="00FA031E"/>
    <w:rsid w:val="00FA05D0"/>
    <w:rsid w:val="00FA0B2F"/>
    <w:rsid w:val="00FA0B94"/>
    <w:rsid w:val="00FA19AC"/>
    <w:rsid w:val="00FA1DE1"/>
    <w:rsid w:val="00FA22A7"/>
    <w:rsid w:val="00FA2E1A"/>
    <w:rsid w:val="00FA4E18"/>
    <w:rsid w:val="00FA54E3"/>
    <w:rsid w:val="00FA556B"/>
    <w:rsid w:val="00FA5848"/>
    <w:rsid w:val="00FA5F2B"/>
    <w:rsid w:val="00FA6095"/>
    <w:rsid w:val="00FA6C1D"/>
    <w:rsid w:val="00FA73B3"/>
    <w:rsid w:val="00FA7A38"/>
    <w:rsid w:val="00FB0AC4"/>
    <w:rsid w:val="00FB1926"/>
    <w:rsid w:val="00FB2A6F"/>
    <w:rsid w:val="00FB3DCB"/>
    <w:rsid w:val="00FB4D06"/>
    <w:rsid w:val="00FB5F93"/>
    <w:rsid w:val="00FB69CD"/>
    <w:rsid w:val="00FB7BDD"/>
    <w:rsid w:val="00FB7F80"/>
    <w:rsid w:val="00FC0C6C"/>
    <w:rsid w:val="00FC0E54"/>
    <w:rsid w:val="00FC0EA7"/>
    <w:rsid w:val="00FC3214"/>
    <w:rsid w:val="00FC3485"/>
    <w:rsid w:val="00FC35CF"/>
    <w:rsid w:val="00FC3A75"/>
    <w:rsid w:val="00FC4A38"/>
    <w:rsid w:val="00FC5126"/>
    <w:rsid w:val="00FC5837"/>
    <w:rsid w:val="00FC5D69"/>
    <w:rsid w:val="00FC5EEE"/>
    <w:rsid w:val="00FC6373"/>
    <w:rsid w:val="00FC6B73"/>
    <w:rsid w:val="00FC6F48"/>
    <w:rsid w:val="00FC7B5E"/>
    <w:rsid w:val="00FD04BC"/>
    <w:rsid w:val="00FD06E4"/>
    <w:rsid w:val="00FD0719"/>
    <w:rsid w:val="00FD0D6F"/>
    <w:rsid w:val="00FD11FE"/>
    <w:rsid w:val="00FD161F"/>
    <w:rsid w:val="00FD1655"/>
    <w:rsid w:val="00FD1ECF"/>
    <w:rsid w:val="00FD4B4F"/>
    <w:rsid w:val="00FD4BAB"/>
    <w:rsid w:val="00FD532B"/>
    <w:rsid w:val="00FD5512"/>
    <w:rsid w:val="00FD5A08"/>
    <w:rsid w:val="00FD5F7B"/>
    <w:rsid w:val="00FD6659"/>
    <w:rsid w:val="00FD6900"/>
    <w:rsid w:val="00FD6DF9"/>
    <w:rsid w:val="00FD7590"/>
    <w:rsid w:val="00FD7E79"/>
    <w:rsid w:val="00FE1058"/>
    <w:rsid w:val="00FE1942"/>
    <w:rsid w:val="00FE1A57"/>
    <w:rsid w:val="00FE1CD1"/>
    <w:rsid w:val="00FE2A2A"/>
    <w:rsid w:val="00FE3034"/>
    <w:rsid w:val="00FE35B4"/>
    <w:rsid w:val="00FE51ED"/>
    <w:rsid w:val="00FF0440"/>
    <w:rsid w:val="00FF0E49"/>
    <w:rsid w:val="00FF18FE"/>
    <w:rsid w:val="00FF1D3A"/>
    <w:rsid w:val="00FF2621"/>
    <w:rsid w:val="00FF3699"/>
    <w:rsid w:val="00FF3EC3"/>
    <w:rsid w:val="00FF51FD"/>
    <w:rsid w:val="00FF5F1A"/>
    <w:rsid w:val="00FF616E"/>
    <w:rsid w:val="00FF6B06"/>
    <w:rsid w:val="00FF6CDB"/>
    <w:rsid w:val="00FF75EB"/>
    <w:rsid w:val="00FF7A1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77506"/>
    <o:shapelayout v:ext="edit">
      <o:idmap v:ext="edit" data="1"/>
      <o:rules v:ext="edit">
        <o:r id="V:Rule1" type="callout" idref="#_x0000_s10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6036"/>
    <w:pPr>
      <w:widowControl w:val="0"/>
      <w:jc w:val="both"/>
    </w:pPr>
  </w:style>
  <w:style w:type="paragraph" w:styleId="1">
    <w:name w:val="heading 1"/>
    <w:basedOn w:val="a"/>
    <w:next w:val="a"/>
    <w:link w:val="1Char"/>
    <w:uiPriority w:val="9"/>
    <w:qFormat/>
    <w:rsid w:val="00F22960"/>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F22960"/>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25705D"/>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2D5CF9"/>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uiPriority w:val="9"/>
    <w:unhideWhenUsed/>
    <w:qFormat/>
    <w:rsid w:val="001E6CD2"/>
    <w:pPr>
      <w:keepNext/>
      <w:keepLines/>
      <w:spacing w:before="280" w:after="290" w:line="376" w:lineRule="auto"/>
      <w:outlineLvl w:val="4"/>
    </w:pPr>
    <w:rPr>
      <w:b/>
      <w:bCs/>
      <w:sz w:val="28"/>
      <w:szCs w:val="28"/>
    </w:rPr>
  </w:style>
  <w:style w:type="paragraph" w:styleId="6">
    <w:name w:val="heading 6"/>
    <w:basedOn w:val="a"/>
    <w:next w:val="a"/>
    <w:link w:val="6Char"/>
    <w:uiPriority w:val="9"/>
    <w:unhideWhenUsed/>
    <w:qFormat/>
    <w:rsid w:val="001E6CD2"/>
    <w:pPr>
      <w:keepNext/>
      <w:keepLines/>
      <w:spacing w:before="240" w:after="64" w:line="320" w:lineRule="auto"/>
      <w:outlineLvl w:val="5"/>
    </w:pPr>
    <w:rPr>
      <w:rFonts w:asciiTheme="majorHAnsi" w:eastAsiaTheme="majorEastAsia" w:hAnsiTheme="majorHAnsi" w:cstheme="majorBidi"/>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BE4F78"/>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BE4F78"/>
    <w:rPr>
      <w:sz w:val="18"/>
      <w:szCs w:val="18"/>
    </w:rPr>
  </w:style>
  <w:style w:type="paragraph" w:styleId="a4">
    <w:name w:val="footer"/>
    <w:basedOn w:val="a"/>
    <w:link w:val="Char0"/>
    <w:uiPriority w:val="99"/>
    <w:unhideWhenUsed/>
    <w:rsid w:val="00BE4F78"/>
    <w:pPr>
      <w:tabs>
        <w:tab w:val="center" w:pos="4153"/>
        <w:tab w:val="right" w:pos="8306"/>
      </w:tabs>
      <w:snapToGrid w:val="0"/>
      <w:jc w:val="left"/>
    </w:pPr>
    <w:rPr>
      <w:sz w:val="18"/>
      <w:szCs w:val="18"/>
    </w:rPr>
  </w:style>
  <w:style w:type="character" w:customStyle="1" w:styleId="Char0">
    <w:name w:val="页脚 Char"/>
    <w:basedOn w:val="a0"/>
    <w:link w:val="a4"/>
    <w:uiPriority w:val="99"/>
    <w:rsid w:val="00BE4F78"/>
    <w:rPr>
      <w:sz w:val="18"/>
      <w:szCs w:val="18"/>
    </w:rPr>
  </w:style>
  <w:style w:type="paragraph" w:customStyle="1" w:styleId="Default">
    <w:name w:val="Default"/>
    <w:rsid w:val="00D27208"/>
    <w:pPr>
      <w:widowControl w:val="0"/>
      <w:autoSpaceDE w:val="0"/>
      <w:autoSpaceDN w:val="0"/>
      <w:adjustRightInd w:val="0"/>
    </w:pPr>
    <w:rPr>
      <w:rFonts w:ascii="Times New Roman" w:hAnsi="Times New Roman" w:cs="Times New Roman"/>
      <w:color w:val="000000"/>
      <w:kern w:val="0"/>
      <w:sz w:val="24"/>
      <w:szCs w:val="24"/>
    </w:rPr>
  </w:style>
  <w:style w:type="paragraph" w:styleId="a5">
    <w:name w:val="List Paragraph"/>
    <w:basedOn w:val="a"/>
    <w:uiPriority w:val="34"/>
    <w:qFormat/>
    <w:rsid w:val="00822474"/>
    <w:pPr>
      <w:ind w:firstLineChars="200" w:firstLine="420"/>
    </w:pPr>
  </w:style>
  <w:style w:type="character" w:customStyle="1" w:styleId="1Char">
    <w:name w:val="标题 1 Char"/>
    <w:basedOn w:val="a0"/>
    <w:link w:val="1"/>
    <w:uiPriority w:val="9"/>
    <w:rsid w:val="00F22960"/>
    <w:rPr>
      <w:b/>
      <w:bCs/>
      <w:kern w:val="44"/>
      <w:sz w:val="44"/>
      <w:szCs w:val="44"/>
    </w:rPr>
  </w:style>
  <w:style w:type="paragraph" w:styleId="a6">
    <w:name w:val="Document Map"/>
    <w:basedOn w:val="a"/>
    <w:link w:val="Char1"/>
    <w:uiPriority w:val="99"/>
    <w:semiHidden/>
    <w:unhideWhenUsed/>
    <w:rsid w:val="00F22960"/>
    <w:rPr>
      <w:rFonts w:ascii="宋体" w:eastAsia="宋体"/>
      <w:sz w:val="18"/>
      <w:szCs w:val="18"/>
    </w:rPr>
  </w:style>
  <w:style w:type="character" w:customStyle="1" w:styleId="Char1">
    <w:name w:val="文档结构图 Char"/>
    <w:basedOn w:val="a0"/>
    <w:link w:val="a6"/>
    <w:uiPriority w:val="99"/>
    <w:semiHidden/>
    <w:rsid w:val="00F22960"/>
    <w:rPr>
      <w:rFonts w:ascii="宋体" w:eastAsia="宋体"/>
      <w:sz w:val="18"/>
      <w:szCs w:val="18"/>
    </w:rPr>
  </w:style>
  <w:style w:type="character" w:customStyle="1" w:styleId="2Char">
    <w:name w:val="标题 2 Char"/>
    <w:basedOn w:val="a0"/>
    <w:link w:val="2"/>
    <w:uiPriority w:val="9"/>
    <w:rsid w:val="00F22960"/>
    <w:rPr>
      <w:rFonts w:asciiTheme="majorHAnsi" w:eastAsiaTheme="majorEastAsia" w:hAnsiTheme="majorHAnsi" w:cstheme="majorBidi"/>
      <w:b/>
      <w:bCs/>
      <w:sz w:val="32"/>
      <w:szCs w:val="32"/>
    </w:rPr>
  </w:style>
  <w:style w:type="paragraph" w:styleId="a7">
    <w:name w:val="Balloon Text"/>
    <w:basedOn w:val="a"/>
    <w:link w:val="Char2"/>
    <w:uiPriority w:val="99"/>
    <w:semiHidden/>
    <w:unhideWhenUsed/>
    <w:rsid w:val="004E468E"/>
    <w:rPr>
      <w:sz w:val="18"/>
      <w:szCs w:val="18"/>
    </w:rPr>
  </w:style>
  <w:style w:type="character" w:customStyle="1" w:styleId="Char2">
    <w:name w:val="批注框文本 Char"/>
    <w:basedOn w:val="a0"/>
    <w:link w:val="a7"/>
    <w:uiPriority w:val="99"/>
    <w:semiHidden/>
    <w:rsid w:val="004E468E"/>
    <w:rPr>
      <w:sz w:val="18"/>
      <w:szCs w:val="18"/>
    </w:rPr>
  </w:style>
  <w:style w:type="character" w:customStyle="1" w:styleId="3Char">
    <w:name w:val="标题 3 Char"/>
    <w:basedOn w:val="a0"/>
    <w:link w:val="3"/>
    <w:uiPriority w:val="9"/>
    <w:rsid w:val="0025705D"/>
    <w:rPr>
      <w:b/>
      <w:bCs/>
      <w:sz w:val="32"/>
      <w:szCs w:val="32"/>
    </w:rPr>
  </w:style>
  <w:style w:type="character" w:customStyle="1" w:styleId="4Char">
    <w:name w:val="标题 4 Char"/>
    <w:basedOn w:val="a0"/>
    <w:link w:val="4"/>
    <w:uiPriority w:val="9"/>
    <w:rsid w:val="002D5CF9"/>
    <w:rPr>
      <w:rFonts w:asciiTheme="majorHAnsi" w:eastAsiaTheme="majorEastAsia" w:hAnsiTheme="majorHAnsi" w:cstheme="majorBidi"/>
      <w:b/>
      <w:bCs/>
      <w:sz w:val="28"/>
      <w:szCs w:val="28"/>
    </w:rPr>
  </w:style>
  <w:style w:type="character" w:customStyle="1" w:styleId="apple-converted-space">
    <w:name w:val="apple-converted-space"/>
    <w:basedOn w:val="a0"/>
    <w:rsid w:val="002E19B7"/>
  </w:style>
  <w:style w:type="table" w:styleId="a8">
    <w:name w:val="Table Grid"/>
    <w:basedOn w:val="a1"/>
    <w:uiPriority w:val="59"/>
    <w:rsid w:val="00F57433"/>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pple-style-span">
    <w:name w:val="apple-style-span"/>
    <w:basedOn w:val="a0"/>
    <w:rsid w:val="008C5642"/>
  </w:style>
  <w:style w:type="paragraph" w:customStyle="1" w:styleId="10">
    <w:name w:val="题注10"/>
    <w:basedOn w:val="a"/>
    <w:rsid w:val="001C3866"/>
    <w:pPr>
      <w:tabs>
        <w:tab w:val="left" w:pos="1265"/>
      </w:tabs>
      <w:spacing w:line="360" w:lineRule="auto"/>
      <w:ind w:left="360" w:hanging="360"/>
      <w:jc w:val="center"/>
    </w:pPr>
    <w:rPr>
      <w:rFonts w:ascii="Times New Roman" w:eastAsia="Arial" w:hAnsi="Times New Roman" w:cs="宋体"/>
      <w:szCs w:val="20"/>
    </w:rPr>
  </w:style>
  <w:style w:type="paragraph" w:styleId="11">
    <w:name w:val="toc 1"/>
    <w:basedOn w:val="a"/>
    <w:next w:val="a"/>
    <w:autoRedefine/>
    <w:uiPriority w:val="39"/>
    <w:unhideWhenUsed/>
    <w:rsid w:val="003B6314"/>
    <w:pPr>
      <w:tabs>
        <w:tab w:val="right" w:leader="dot" w:pos="8630"/>
      </w:tabs>
    </w:pPr>
    <w:rPr>
      <w:rFonts w:asciiTheme="majorHAnsi" w:hAnsiTheme="majorHAnsi"/>
      <w:noProof/>
      <w:sz w:val="28"/>
      <w:szCs w:val="28"/>
    </w:rPr>
  </w:style>
  <w:style w:type="paragraph" w:styleId="20">
    <w:name w:val="toc 2"/>
    <w:basedOn w:val="a"/>
    <w:next w:val="a"/>
    <w:autoRedefine/>
    <w:uiPriority w:val="39"/>
    <w:unhideWhenUsed/>
    <w:rsid w:val="007D30BE"/>
    <w:pPr>
      <w:tabs>
        <w:tab w:val="right" w:leader="dot" w:pos="8630"/>
      </w:tabs>
      <w:ind w:leftChars="200" w:left="420"/>
    </w:pPr>
    <w:rPr>
      <w:rFonts w:asciiTheme="majorHAnsi" w:hAnsiTheme="majorHAnsi" w:cs="Times New Roman"/>
      <w:noProof/>
      <w:kern w:val="0"/>
      <w:sz w:val="24"/>
      <w:szCs w:val="24"/>
    </w:rPr>
  </w:style>
  <w:style w:type="paragraph" w:styleId="30">
    <w:name w:val="toc 3"/>
    <w:basedOn w:val="a"/>
    <w:next w:val="a"/>
    <w:autoRedefine/>
    <w:uiPriority w:val="39"/>
    <w:unhideWhenUsed/>
    <w:rsid w:val="00523EFB"/>
    <w:pPr>
      <w:tabs>
        <w:tab w:val="right" w:leader="dot" w:pos="8630"/>
      </w:tabs>
      <w:spacing w:line="312" w:lineRule="auto"/>
      <w:ind w:leftChars="400" w:left="840"/>
    </w:pPr>
    <w:rPr>
      <w:rFonts w:asciiTheme="majorHAnsi" w:hAnsiTheme="majorHAnsi"/>
      <w:noProof/>
      <w:kern w:val="0"/>
      <w:sz w:val="24"/>
      <w:szCs w:val="24"/>
    </w:rPr>
  </w:style>
  <w:style w:type="character" w:styleId="a9">
    <w:name w:val="Hyperlink"/>
    <w:basedOn w:val="a0"/>
    <w:uiPriority w:val="99"/>
    <w:unhideWhenUsed/>
    <w:rsid w:val="004D33EA"/>
    <w:rPr>
      <w:color w:val="0000FF" w:themeColor="hyperlink"/>
      <w:u w:val="single"/>
    </w:rPr>
  </w:style>
  <w:style w:type="character" w:customStyle="1" w:styleId="4CharChar">
    <w:name w:val="题注4 Char Char"/>
    <w:link w:val="40"/>
    <w:rsid w:val="007A4A0A"/>
    <w:rPr>
      <w:rFonts w:eastAsia="Arial"/>
    </w:rPr>
  </w:style>
  <w:style w:type="paragraph" w:customStyle="1" w:styleId="40">
    <w:name w:val="题注4"/>
    <w:basedOn w:val="a"/>
    <w:link w:val="4CharChar"/>
    <w:rsid w:val="007A4A0A"/>
    <w:pPr>
      <w:tabs>
        <w:tab w:val="left" w:pos="425"/>
      </w:tabs>
      <w:ind w:left="420" w:hanging="420"/>
      <w:jc w:val="center"/>
    </w:pPr>
    <w:rPr>
      <w:rFonts w:eastAsia="Arial"/>
    </w:rPr>
  </w:style>
  <w:style w:type="character" w:styleId="aa">
    <w:name w:val="annotation reference"/>
    <w:rsid w:val="00E2217A"/>
    <w:rPr>
      <w:sz w:val="21"/>
      <w:szCs w:val="21"/>
    </w:rPr>
  </w:style>
  <w:style w:type="paragraph" w:customStyle="1" w:styleId="110">
    <w:name w:val="题注11"/>
    <w:basedOn w:val="a"/>
    <w:rsid w:val="003458DB"/>
    <w:pPr>
      <w:tabs>
        <w:tab w:val="left" w:pos="425"/>
      </w:tabs>
      <w:spacing w:line="360" w:lineRule="auto"/>
      <w:ind w:left="720" w:hanging="720"/>
      <w:jc w:val="center"/>
    </w:pPr>
    <w:rPr>
      <w:rFonts w:ascii="Times New Roman" w:eastAsia="Arial" w:hAnsi="Times New Roman" w:cs="宋体"/>
      <w:szCs w:val="20"/>
    </w:rPr>
  </w:style>
  <w:style w:type="paragraph" w:styleId="ab">
    <w:name w:val="Subtitle"/>
    <w:basedOn w:val="a"/>
    <w:next w:val="a"/>
    <w:link w:val="Char3"/>
    <w:uiPriority w:val="11"/>
    <w:qFormat/>
    <w:rsid w:val="0005477F"/>
    <w:pPr>
      <w:spacing w:before="240" w:after="60" w:line="312" w:lineRule="auto"/>
      <w:jc w:val="center"/>
      <w:outlineLvl w:val="1"/>
    </w:pPr>
    <w:rPr>
      <w:rFonts w:asciiTheme="majorHAnsi" w:eastAsia="宋体" w:hAnsiTheme="majorHAnsi" w:cstheme="majorBidi"/>
      <w:b/>
      <w:bCs/>
      <w:kern w:val="28"/>
      <w:sz w:val="32"/>
      <w:szCs w:val="32"/>
    </w:rPr>
  </w:style>
  <w:style w:type="character" w:customStyle="1" w:styleId="Char3">
    <w:name w:val="副标题 Char"/>
    <w:basedOn w:val="a0"/>
    <w:link w:val="ab"/>
    <w:uiPriority w:val="11"/>
    <w:rsid w:val="0005477F"/>
    <w:rPr>
      <w:rFonts w:asciiTheme="majorHAnsi" w:eastAsia="宋体" w:hAnsiTheme="majorHAnsi" w:cstheme="majorBidi"/>
      <w:b/>
      <w:bCs/>
      <w:kern w:val="28"/>
      <w:sz w:val="32"/>
      <w:szCs w:val="32"/>
    </w:rPr>
  </w:style>
  <w:style w:type="paragraph" w:styleId="ac">
    <w:name w:val="No Spacing"/>
    <w:uiPriority w:val="1"/>
    <w:qFormat/>
    <w:rsid w:val="002B6B7E"/>
    <w:pPr>
      <w:widowControl w:val="0"/>
      <w:jc w:val="both"/>
    </w:pPr>
  </w:style>
  <w:style w:type="character" w:customStyle="1" w:styleId="5Char">
    <w:name w:val="标题 5 Char"/>
    <w:basedOn w:val="a0"/>
    <w:link w:val="5"/>
    <w:uiPriority w:val="9"/>
    <w:rsid w:val="001E6CD2"/>
    <w:rPr>
      <w:b/>
      <w:bCs/>
      <w:sz w:val="28"/>
      <w:szCs w:val="28"/>
    </w:rPr>
  </w:style>
  <w:style w:type="character" w:customStyle="1" w:styleId="6Char">
    <w:name w:val="标题 6 Char"/>
    <w:basedOn w:val="a0"/>
    <w:link w:val="6"/>
    <w:uiPriority w:val="9"/>
    <w:rsid w:val="001E6CD2"/>
    <w:rPr>
      <w:rFonts w:asciiTheme="majorHAnsi" w:eastAsiaTheme="majorEastAsia" w:hAnsiTheme="majorHAnsi" w:cstheme="majorBidi"/>
      <w:b/>
      <w:bCs/>
      <w:sz w:val="24"/>
      <w:szCs w:val="24"/>
    </w:rPr>
  </w:style>
  <w:style w:type="paragraph" w:styleId="41">
    <w:name w:val="toc 4"/>
    <w:basedOn w:val="a"/>
    <w:next w:val="a"/>
    <w:autoRedefine/>
    <w:uiPriority w:val="39"/>
    <w:unhideWhenUsed/>
    <w:rsid w:val="00C91E72"/>
    <w:pPr>
      <w:ind w:leftChars="600" w:left="1260"/>
    </w:pPr>
  </w:style>
  <w:style w:type="paragraph" w:styleId="50">
    <w:name w:val="toc 5"/>
    <w:basedOn w:val="a"/>
    <w:next w:val="a"/>
    <w:autoRedefine/>
    <w:uiPriority w:val="39"/>
    <w:unhideWhenUsed/>
    <w:rsid w:val="00C91E72"/>
    <w:pPr>
      <w:ind w:leftChars="800" w:left="1680"/>
    </w:pPr>
  </w:style>
  <w:style w:type="paragraph" w:styleId="60">
    <w:name w:val="toc 6"/>
    <w:basedOn w:val="a"/>
    <w:next w:val="a"/>
    <w:autoRedefine/>
    <w:uiPriority w:val="39"/>
    <w:unhideWhenUsed/>
    <w:rsid w:val="00C91E72"/>
    <w:pPr>
      <w:ind w:leftChars="1000" w:left="2100"/>
    </w:pPr>
  </w:style>
  <w:style w:type="paragraph" w:styleId="7">
    <w:name w:val="toc 7"/>
    <w:basedOn w:val="a"/>
    <w:next w:val="a"/>
    <w:autoRedefine/>
    <w:uiPriority w:val="39"/>
    <w:unhideWhenUsed/>
    <w:rsid w:val="00C91E72"/>
    <w:pPr>
      <w:ind w:leftChars="1200" w:left="2520"/>
    </w:pPr>
  </w:style>
  <w:style w:type="paragraph" w:styleId="8">
    <w:name w:val="toc 8"/>
    <w:basedOn w:val="a"/>
    <w:next w:val="a"/>
    <w:autoRedefine/>
    <w:uiPriority w:val="39"/>
    <w:unhideWhenUsed/>
    <w:rsid w:val="00C91E72"/>
    <w:pPr>
      <w:ind w:leftChars="1400" w:left="2940"/>
    </w:pPr>
  </w:style>
  <w:style w:type="paragraph" w:styleId="9">
    <w:name w:val="toc 9"/>
    <w:basedOn w:val="a"/>
    <w:next w:val="a"/>
    <w:autoRedefine/>
    <w:uiPriority w:val="39"/>
    <w:unhideWhenUsed/>
    <w:rsid w:val="00C91E72"/>
    <w:pPr>
      <w:ind w:leftChars="1600" w:left="3360"/>
    </w:pPr>
  </w:style>
  <w:style w:type="paragraph" w:customStyle="1" w:styleId="IndentBoxed">
    <w:name w:val="Indent Boxed"/>
    <w:basedOn w:val="a"/>
    <w:rsid w:val="00283042"/>
    <w:pPr>
      <w:numPr>
        <w:numId w:val="15"/>
      </w:numPr>
    </w:pPr>
  </w:style>
</w:styles>
</file>

<file path=word/webSettings.xml><?xml version="1.0" encoding="utf-8"?>
<w:webSettings xmlns:r="http://schemas.openxmlformats.org/officeDocument/2006/relationships" xmlns:w="http://schemas.openxmlformats.org/wordprocessingml/2006/main">
  <w:divs>
    <w:div w:id="572742654">
      <w:bodyDiv w:val="1"/>
      <w:marLeft w:val="0"/>
      <w:marRight w:val="0"/>
      <w:marTop w:val="0"/>
      <w:marBottom w:val="0"/>
      <w:divBdr>
        <w:top w:val="none" w:sz="0" w:space="0" w:color="auto"/>
        <w:left w:val="none" w:sz="0" w:space="0" w:color="auto"/>
        <w:bottom w:val="none" w:sz="0" w:space="0" w:color="auto"/>
        <w:right w:val="none" w:sz="0" w:space="0" w:color="auto"/>
      </w:divBdr>
    </w:div>
    <w:div w:id="584192184">
      <w:bodyDiv w:val="1"/>
      <w:marLeft w:val="0"/>
      <w:marRight w:val="0"/>
      <w:marTop w:val="0"/>
      <w:marBottom w:val="0"/>
      <w:divBdr>
        <w:top w:val="none" w:sz="0" w:space="0" w:color="auto"/>
        <w:left w:val="none" w:sz="0" w:space="0" w:color="auto"/>
        <w:bottom w:val="none" w:sz="0" w:space="0" w:color="auto"/>
        <w:right w:val="none" w:sz="0" w:space="0" w:color="auto"/>
      </w:divBdr>
    </w:div>
    <w:div w:id="837502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8.png"/><Relationship Id="rId107" Type="http://schemas.openxmlformats.org/officeDocument/2006/relationships/image" Target="media/image98.png"/><Relationship Id="rId11" Type="http://schemas.openxmlformats.org/officeDocument/2006/relationships/image" Target="media/image4.jpeg"/><Relationship Id="rId32" Type="http://schemas.openxmlformats.org/officeDocument/2006/relationships/image" Target="media/image23.jpe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12" Type="http://schemas.openxmlformats.org/officeDocument/2006/relationships/header" Target="header2.xml"/><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3.png"/><Relationship Id="rId233" Type="http://schemas.openxmlformats.org/officeDocument/2006/relationships/image" Target="media/image224.png"/><Relationship Id="rId238" Type="http://schemas.openxmlformats.org/officeDocument/2006/relationships/image" Target="media/image229.png"/><Relationship Id="rId254" Type="http://schemas.openxmlformats.org/officeDocument/2006/relationships/image" Target="media/image245.png"/><Relationship Id="rId259" Type="http://schemas.openxmlformats.org/officeDocument/2006/relationships/footer" Target="footer2.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2.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172" Type="http://schemas.openxmlformats.org/officeDocument/2006/relationships/image" Target="media/image163.png"/><Relationship Id="rId193" Type="http://schemas.openxmlformats.org/officeDocument/2006/relationships/image" Target="media/image184.png"/><Relationship Id="rId202" Type="http://schemas.openxmlformats.org/officeDocument/2006/relationships/image" Target="media/image193.png"/><Relationship Id="rId207" Type="http://schemas.openxmlformats.org/officeDocument/2006/relationships/image" Target="media/image198.png"/><Relationship Id="rId223" Type="http://schemas.openxmlformats.org/officeDocument/2006/relationships/image" Target="media/image214.png"/><Relationship Id="rId228" Type="http://schemas.openxmlformats.org/officeDocument/2006/relationships/image" Target="media/image219.png"/><Relationship Id="rId244" Type="http://schemas.openxmlformats.org/officeDocument/2006/relationships/image" Target="media/image235.png"/><Relationship Id="rId249" Type="http://schemas.openxmlformats.org/officeDocument/2006/relationships/image" Target="media/image240.png"/><Relationship Id="rId13" Type="http://schemas.openxmlformats.org/officeDocument/2006/relationships/footer" Target="footer1.xml"/><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100.png"/><Relationship Id="rId260" Type="http://schemas.openxmlformats.org/officeDocument/2006/relationships/fontTable" Target="fontTable.xm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3.jpeg"/><Relationship Id="rId183" Type="http://schemas.openxmlformats.org/officeDocument/2006/relationships/image" Target="media/image174.png"/><Relationship Id="rId213" Type="http://schemas.openxmlformats.org/officeDocument/2006/relationships/image" Target="media/image204.png"/><Relationship Id="rId218" Type="http://schemas.openxmlformats.org/officeDocument/2006/relationships/image" Target="media/image209.png"/><Relationship Id="rId234" Type="http://schemas.openxmlformats.org/officeDocument/2006/relationships/image" Target="media/image225.png"/><Relationship Id="rId239" Type="http://schemas.openxmlformats.org/officeDocument/2006/relationships/image" Target="media/image230.png"/><Relationship Id="rId2" Type="http://schemas.openxmlformats.org/officeDocument/2006/relationships/numbering" Target="numbering.xml"/><Relationship Id="rId29" Type="http://schemas.openxmlformats.org/officeDocument/2006/relationships/image" Target="media/image20.png"/><Relationship Id="rId250" Type="http://schemas.openxmlformats.org/officeDocument/2006/relationships/image" Target="media/image241.png"/><Relationship Id="rId255" Type="http://schemas.openxmlformats.org/officeDocument/2006/relationships/image" Target="media/image246.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199" Type="http://schemas.openxmlformats.org/officeDocument/2006/relationships/image" Target="media/image190.png"/><Relationship Id="rId203" Type="http://schemas.openxmlformats.org/officeDocument/2006/relationships/image" Target="media/image194.png"/><Relationship Id="rId208" Type="http://schemas.openxmlformats.org/officeDocument/2006/relationships/image" Target="media/image199.png"/><Relationship Id="rId229" Type="http://schemas.openxmlformats.org/officeDocument/2006/relationships/image" Target="media/image220.png"/><Relationship Id="rId19" Type="http://schemas.openxmlformats.org/officeDocument/2006/relationships/image" Target="media/image10.png"/><Relationship Id="rId224" Type="http://schemas.openxmlformats.org/officeDocument/2006/relationships/image" Target="media/image215.png"/><Relationship Id="rId240" Type="http://schemas.openxmlformats.org/officeDocument/2006/relationships/image" Target="media/image231.png"/><Relationship Id="rId245" Type="http://schemas.openxmlformats.org/officeDocument/2006/relationships/image" Target="media/image236.png"/><Relationship Id="rId261" Type="http://schemas.openxmlformats.org/officeDocument/2006/relationships/theme" Target="theme/theme1.xml"/><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189" Type="http://schemas.openxmlformats.org/officeDocument/2006/relationships/image" Target="media/image180.png"/><Relationship Id="rId219" Type="http://schemas.openxmlformats.org/officeDocument/2006/relationships/image" Target="media/image210.png"/><Relationship Id="rId3" Type="http://schemas.openxmlformats.org/officeDocument/2006/relationships/styles" Target="styles.xml"/><Relationship Id="rId214" Type="http://schemas.openxmlformats.org/officeDocument/2006/relationships/image" Target="media/image205.png"/><Relationship Id="rId230" Type="http://schemas.openxmlformats.org/officeDocument/2006/relationships/image" Target="media/image221.png"/><Relationship Id="rId235" Type="http://schemas.openxmlformats.org/officeDocument/2006/relationships/image" Target="media/image226.png"/><Relationship Id="rId251" Type="http://schemas.openxmlformats.org/officeDocument/2006/relationships/image" Target="media/image242.png"/><Relationship Id="rId256" Type="http://schemas.openxmlformats.org/officeDocument/2006/relationships/image" Target="media/image247.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image" Target="media/image216.png"/><Relationship Id="rId241" Type="http://schemas.openxmlformats.org/officeDocument/2006/relationships/image" Target="media/image232.png"/><Relationship Id="rId246" Type="http://schemas.openxmlformats.org/officeDocument/2006/relationships/image" Target="media/image237.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3.jpe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6" Type="http://schemas.openxmlformats.org/officeDocument/2006/relationships/image" Target="media/image17.png"/><Relationship Id="rId231" Type="http://schemas.openxmlformats.org/officeDocument/2006/relationships/image" Target="media/image222.png"/><Relationship Id="rId252" Type="http://schemas.openxmlformats.org/officeDocument/2006/relationships/image" Target="media/image243.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242" Type="http://schemas.openxmlformats.org/officeDocument/2006/relationships/image" Target="media/image233.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039D24-19AF-47B5-9377-E687299BCB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3064</TotalTime>
  <Pages>227</Pages>
  <Words>15987</Words>
  <Characters>91132</Characters>
  <Application>Microsoft Office Word</Application>
  <DocSecurity>0</DocSecurity>
  <Lines>759</Lines>
  <Paragraphs>213</Paragraphs>
  <ScaleCrop>false</ScaleCrop>
  <Company>微软中国</Company>
  <LinksUpToDate>false</LinksUpToDate>
  <CharactersWithSpaces>106906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aAS</dc:creator>
  <cp:lastModifiedBy>samson</cp:lastModifiedBy>
  <cp:revision>237</cp:revision>
  <cp:lastPrinted>2016-04-29T09:12:00Z</cp:lastPrinted>
  <dcterms:created xsi:type="dcterms:W3CDTF">2017-07-07T02:35:00Z</dcterms:created>
  <dcterms:modified xsi:type="dcterms:W3CDTF">2017-08-18T09:32:00Z</dcterms:modified>
</cp:coreProperties>
</file>